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56504838"/>
        <w:docPartObj>
          <w:docPartGallery w:val="Cover Pages"/>
          <w:docPartUnique/>
        </w:docPartObj>
      </w:sdtPr>
      <w:sdtEndPr/>
      <w:sdtContent>
        <w:p w14:paraId="14ACFBA5" w14:textId="77777777" w:rsidR="00295726" w:rsidRDefault="00AC31E8">
          <w:r>
            <w:rPr>
              <w:noProof/>
            </w:rPr>
            <mc:AlternateContent>
              <mc:Choice Requires="wpg">
                <w:drawing>
                  <wp:anchor distT="0" distB="0" distL="114300" distR="114300" simplePos="0" relativeHeight="251652096" behindDoc="0" locked="0" layoutInCell="1" allowOverlap="1" wp14:anchorId="3CBF4B6D" wp14:editId="278C8D53">
                    <wp:simplePos x="0" y="0"/>
                    <wp:positionH relativeFrom="page">
                      <wp:align>right</wp:align>
                    </wp:positionH>
                    <wp:positionV relativeFrom="page">
                      <wp:align>top</wp:align>
                    </wp:positionV>
                    <wp:extent cx="3096491" cy="10058400"/>
                    <wp:effectExtent l="0" t="0" r="8890" b="0"/>
                    <wp:wrapNone/>
                    <wp:docPr id="453" name="Group 453"/>
                    <wp:cNvGraphicFramePr/>
                    <a:graphic xmlns:a="http://schemas.openxmlformats.org/drawingml/2006/main">
                      <a:graphicData uri="http://schemas.microsoft.com/office/word/2010/wordprocessingGroup">
                        <wpg:wgp>
                          <wpg:cNvGrpSpPr/>
                          <wpg:grpSpPr>
                            <a:xfrm>
                              <a:off x="0" y="0"/>
                              <a:ext cx="3096491" cy="10058400"/>
                              <a:chOff x="0" y="0"/>
                              <a:chExt cx="309649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8983" y="0"/>
                                <a:ext cx="2924799" cy="294132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4E7EAED" w14:textId="2D10344A" w:rsidR="00743A1A" w:rsidRDefault="00743A1A" w:rsidP="00743A1A">
                                  <w:pPr>
                                    <w:pStyle w:val="NoSpacing"/>
                                    <w:jc w:val="center"/>
                                    <w:rPr>
                                      <w:color w:val="FFFFFF" w:themeColor="background1"/>
                                      <w:sz w:val="96"/>
                                      <w:szCs w:val="96"/>
                                    </w:rPr>
                                  </w:pPr>
                                  <w:r>
                                    <w:rPr>
                                      <w:color w:val="FFFFFF" w:themeColor="background1"/>
                                      <w:sz w:val="96"/>
                                      <w:szCs w:val="96"/>
                                    </w:rPr>
                                    <w:t>Program Year</w:t>
                                  </w:r>
                                </w:p>
                                <w:p w14:paraId="094885E3" w14:textId="4277EA9D" w:rsidR="009039E7" w:rsidRPr="00743A1A" w:rsidRDefault="00F70726">
                                  <w:pPr>
                                    <w:pStyle w:val="NoSpacing"/>
                                    <w:rPr>
                                      <w:color w:val="FFFFFF" w:themeColor="background1"/>
                                      <w:sz w:val="72"/>
                                      <w:szCs w:val="72"/>
                                    </w:rPr>
                                  </w:pPr>
                                  <w:r w:rsidRPr="00743A1A">
                                    <w:rPr>
                                      <w:color w:val="FFFFFF" w:themeColor="background1"/>
                                      <w:sz w:val="72"/>
                                      <w:szCs w:val="72"/>
                                    </w:rPr>
                                    <w:t>20</w:t>
                                  </w:r>
                                  <w:r w:rsidR="000D1F42">
                                    <w:rPr>
                                      <w:color w:val="FFFFFF" w:themeColor="background1"/>
                                      <w:sz w:val="72"/>
                                      <w:szCs w:val="72"/>
                                    </w:rPr>
                                    <w:t>20</w:t>
                                  </w:r>
                                  <w:r w:rsidR="00743A1A" w:rsidRPr="00743A1A">
                                    <w:rPr>
                                      <w:color w:val="FFFFFF" w:themeColor="background1"/>
                                      <w:sz w:val="72"/>
                                      <w:szCs w:val="72"/>
                                    </w:rPr>
                                    <w:t>-202</w:t>
                                  </w:r>
                                  <w:r w:rsidR="000D1F42">
                                    <w:rPr>
                                      <w:color w:val="FFFFFF" w:themeColor="background1"/>
                                      <w:sz w:val="72"/>
                                      <w:szCs w:val="72"/>
                                    </w:rPr>
                                    <w:t>1</w:t>
                                  </w: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B3822EA" w14:textId="77777777" w:rsidR="009039E7" w:rsidRDefault="009039E7">
                                  <w:pPr>
                                    <w:pStyle w:val="NoSpacing"/>
                                    <w:spacing w:line="360" w:lineRule="auto"/>
                                    <w:rPr>
                                      <w:color w:val="FFFFFF" w:themeColor="background1"/>
                                    </w:rPr>
                                  </w:pPr>
                                </w:p>
                                <w:p w14:paraId="33A06FEF" w14:textId="77777777" w:rsidR="009039E7" w:rsidRDefault="009039E7">
                                  <w:pPr>
                                    <w:pStyle w:val="NoSpacing"/>
                                    <w:spacing w:line="360" w:lineRule="auto"/>
                                    <w:rPr>
                                      <w:color w:val="FFFFFF" w:themeColor="background1"/>
                                    </w:rPr>
                                  </w:pPr>
                                </w:p>
                                <w:sdt>
                                  <w:sdtPr>
                                    <w:rPr>
                                      <w:color w:val="FFFFFF" w:themeColor="background1"/>
                                    </w:rPr>
                                    <w:alias w:val="Date"/>
                                    <w:id w:val="-492722161"/>
                                    <w:showingPlcHdr/>
                                    <w:dataBinding w:prefixMappings="xmlns:ns0='http://schemas.microsoft.com/office/2006/coverPageProps'" w:xpath="/ns0:CoverPageProperties[1]/ns0:PublishDate[1]" w:storeItemID="{55AF091B-3C7A-41E3-B477-F2FDAA23CFDA}"/>
                                    <w:date w:fullDate="2018-08-24T00:00:00Z">
                                      <w:dateFormat w:val="M/d/yyyy"/>
                                      <w:lid w:val="en-US"/>
                                      <w:storeMappedDataAs w:val="dateTime"/>
                                      <w:calendar w:val="gregorian"/>
                                    </w:date>
                                  </w:sdtPr>
                                  <w:sdtEndPr/>
                                  <w:sdtContent>
                                    <w:p w14:paraId="2CF2E04B" w14:textId="77777777" w:rsidR="009039E7" w:rsidRDefault="009039E7">
                                      <w:pPr>
                                        <w:pStyle w:val="NoSpacing"/>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3CBF4B6D" id="Group 453" o:spid="_x0000_s1026" style="position:absolute;margin-left:192.6pt;margin-top:0;width:243.8pt;height:11in;z-index:251652096;mso-height-percent:1000;mso-position-horizontal:right;mso-position-horizontal-relative:page;mso-position-vertical:top;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" fillcolor="#74b5e4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74b5e4 [1945]" stroked="f" strokecolor="#d8d8d8"/>
                    <v:rect id="Rectangle 461" o:spid="_x0000_s1029" style="position:absolute;left:89;width:29248;height:2941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54E7EAED" w14:textId="2D10344A" w:rsidR="00743A1A" w:rsidRDefault="00743A1A" w:rsidP="00743A1A">
                            <w:pPr>
                              <w:pStyle w:val="NoSpacing"/>
                              <w:jc w:val="center"/>
                              <w:rPr>
                                <w:color w:val="FFFFFF" w:themeColor="background1"/>
                                <w:sz w:val="96"/>
                                <w:szCs w:val="96"/>
                              </w:rPr>
                            </w:pPr>
                            <w:r>
                              <w:rPr>
                                <w:color w:val="FFFFFF" w:themeColor="background1"/>
                                <w:sz w:val="96"/>
                                <w:szCs w:val="96"/>
                              </w:rPr>
                              <w:t>Program Year</w:t>
                            </w:r>
                          </w:p>
                          <w:p w14:paraId="094885E3" w14:textId="4277EA9D" w:rsidR="009039E7" w:rsidRPr="00743A1A" w:rsidRDefault="00F70726">
                            <w:pPr>
                              <w:pStyle w:val="NoSpacing"/>
                              <w:rPr>
                                <w:color w:val="FFFFFF" w:themeColor="background1"/>
                                <w:sz w:val="72"/>
                                <w:szCs w:val="72"/>
                              </w:rPr>
                            </w:pPr>
                            <w:r w:rsidRPr="00743A1A">
                              <w:rPr>
                                <w:color w:val="FFFFFF" w:themeColor="background1"/>
                                <w:sz w:val="72"/>
                                <w:szCs w:val="72"/>
                              </w:rPr>
                              <w:t>20</w:t>
                            </w:r>
                            <w:r w:rsidR="000D1F42">
                              <w:rPr>
                                <w:color w:val="FFFFFF" w:themeColor="background1"/>
                                <w:sz w:val="72"/>
                                <w:szCs w:val="72"/>
                              </w:rPr>
                              <w:t>20</w:t>
                            </w:r>
                            <w:r w:rsidR="00743A1A" w:rsidRPr="00743A1A">
                              <w:rPr>
                                <w:color w:val="FFFFFF" w:themeColor="background1"/>
                                <w:sz w:val="72"/>
                                <w:szCs w:val="72"/>
                              </w:rPr>
                              <w:t>-202</w:t>
                            </w:r>
                            <w:r w:rsidR="000D1F42">
                              <w:rPr>
                                <w:color w:val="FFFFFF" w:themeColor="background1"/>
                                <w:sz w:val="72"/>
                                <w:szCs w:val="72"/>
                              </w:rPr>
                              <w:t>1</w:t>
                            </w: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7B3822EA" w14:textId="77777777" w:rsidR="009039E7" w:rsidRDefault="009039E7">
                            <w:pPr>
                              <w:pStyle w:val="NoSpacing"/>
                              <w:spacing w:line="360" w:lineRule="auto"/>
                              <w:rPr>
                                <w:color w:val="FFFFFF" w:themeColor="background1"/>
                              </w:rPr>
                            </w:pPr>
                          </w:p>
                          <w:p w14:paraId="33A06FEF" w14:textId="77777777" w:rsidR="009039E7" w:rsidRDefault="009039E7">
                            <w:pPr>
                              <w:pStyle w:val="NoSpacing"/>
                              <w:spacing w:line="360" w:lineRule="auto"/>
                              <w:rPr>
                                <w:color w:val="FFFFFF" w:themeColor="background1"/>
                              </w:rPr>
                            </w:pPr>
                          </w:p>
                          <w:sdt>
                            <w:sdtPr>
                              <w:rPr>
                                <w:color w:val="FFFFFF" w:themeColor="background1"/>
                              </w:rPr>
                              <w:alias w:val="Date"/>
                              <w:id w:val="-492722161"/>
                              <w:showingPlcHdr/>
                              <w:dataBinding w:prefixMappings="xmlns:ns0='http://schemas.microsoft.com/office/2006/coverPageProps'" w:xpath="/ns0:CoverPageProperties[1]/ns0:PublishDate[1]" w:storeItemID="{55AF091B-3C7A-41E3-B477-F2FDAA23CFDA}"/>
                              <w:date w:fullDate="2018-08-24T00:00:00Z">
                                <w:dateFormat w:val="M/d/yyyy"/>
                                <w:lid w:val="en-US"/>
                                <w:storeMappedDataAs w:val="dateTime"/>
                                <w:calendar w:val="gregorian"/>
                              </w:date>
                            </w:sdtPr>
                            <w:sdtEndPr/>
                            <w:sdtContent>
                              <w:p w14:paraId="2CF2E04B" w14:textId="77777777" w:rsidR="009039E7" w:rsidRDefault="009039E7">
                                <w:pPr>
                                  <w:pStyle w:val="NoSpacing"/>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r>
            <w:rPr>
              <w:noProof/>
            </w:rPr>
            <w:drawing>
              <wp:anchor distT="0" distB="0" distL="114300" distR="114300" simplePos="0" relativeHeight="251666432" behindDoc="0" locked="0" layoutInCell="1" allowOverlap="1" wp14:anchorId="2A203D6C" wp14:editId="31E12BDB">
                <wp:simplePos x="0" y="0"/>
                <wp:positionH relativeFrom="column">
                  <wp:posOffset>5938</wp:posOffset>
                </wp:positionH>
                <wp:positionV relativeFrom="paragraph">
                  <wp:posOffset>279069</wp:posOffset>
                </wp:positionV>
                <wp:extent cx="2344718" cy="1258785"/>
                <wp:effectExtent l="0" t="0" r="0" b="0"/>
                <wp:wrapNone/>
                <wp:docPr id="8" name="Picture 8"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3344" cy="12634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3EA18D" w14:textId="77777777" w:rsidR="00295726" w:rsidRPr="00295726" w:rsidRDefault="00AC31E8" w:rsidP="00295726">
          <w:pPr>
            <w:rPr>
              <w:rFonts w:asciiTheme="majorHAnsi" w:eastAsiaTheme="majorEastAsia" w:hAnsiTheme="majorHAnsi" w:cstheme="majorBidi"/>
              <w:color w:val="4F330A" w:themeColor="accent1" w:themeShade="80"/>
              <w:sz w:val="36"/>
              <w:szCs w:val="36"/>
            </w:rPr>
          </w:pPr>
          <w:r>
            <w:rPr>
              <w:noProof/>
            </w:rPr>
            <mc:AlternateContent>
              <mc:Choice Requires="wps">
                <w:drawing>
                  <wp:anchor distT="0" distB="0" distL="114300" distR="114300" simplePos="0" relativeHeight="251663360" behindDoc="0" locked="0" layoutInCell="0" allowOverlap="1" wp14:anchorId="265C3F4F" wp14:editId="3BF58FDE">
                    <wp:simplePos x="0" y="0"/>
                    <wp:positionH relativeFrom="page">
                      <wp:posOffset>0</wp:posOffset>
                    </wp:positionH>
                    <wp:positionV relativeFrom="page">
                      <wp:posOffset>3535878</wp:posOffset>
                    </wp:positionV>
                    <wp:extent cx="6970395" cy="640080"/>
                    <wp:effectExtent l="0" t="0" r="15240"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DE81436" w14:textId="77777777" w:rsidR="009039E7" w:rsidRDefault="009039E7">
                                    <w:pPr>
                                      <w:pStyle w:val="NoSpacing"/>
                                      <w:jc w:val="right"/>
                                      <w:rPr>
                                        <w:color w:val="FFFFFF" w:themeColor="background1"/>
                                        <w:sz w:val="72"/>
                                        <w:szCs w:val="72"/>
                                      </w:rPr>
                                    </w:pPr>
                                    <w:r>
                                      <w:rPr>
                                        <w:color w:val="FFFFFF" w:themeColor="background1"/>
                                        <w:sz w:val="72"/>
                                        <w:szCs w:val="72"/>
                                      </w:rPr>
                                      <w:t>Self-Assessment Report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65C3F4F" id="Rectangle 16" o:spid="_x0000_s1031" style="position:absolute;margin-left:0;margin-top:278.4pt;width:548.85pt;height:50.4pt;z-index:251663360;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" o:allowincell="f" fillcolor="#9f6715 [3213]" strokecolor="#9f6715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DE81436" w14:textId="77777777" w:rsidR="009039E7" w:rsidRDefault="009039E7">
                              <w:pPr>
                                <w:pStyle w:val="NoSpacing"/>
                                <w:jc w:val="right"/>
                                <w:rPr>
                                  <w:color w:val="FFFFFF" w:themeColor="background1"/>
                                  <w:sz w:val="72"/>
                                  <w:szCs w:val="72"/>
                                </w:rPr>
                              </w:pPr>
                              <w:r>
                                <w:rPr>
                                  <w:color w:val="FFFFFF" w:themeColor="background1"/>
                                  <w:sz w:val="72"/>
                                  <w:szCs w:val="72"/>
                                </w:rPr>
                                <w:t>Self-Assessment Report</w:t>
                              </w:r>
                            </w:p>
                          </w:sdtContent>
                        </w:sdt>
                      </w:txbxContent>
                    </v:textbox>
                    <w10:wrap anchorx="page" anchory="page"/>
                  </v:rect>
                </w:pict>
              </mc:Fallback>
            </mc:AlternateContent>
          </w:r>
          <w:r w:rsidR="00295726">
            <w:br w:type="page"/>
          </w:r>
        </w:p>
      </w:sdtContent>
    </w:sdt>
    <w:p w14:paraId="1CA4C302" w14:textId="2BF833EB" w:rsidR="003520D8" w:rsidRPr="003520D8" w:rsidRDefault="00BE427E" w:rsidP="00030FA6">
      <w:pPr>
        <w:spacing w:after="0"/>
        <w:rPr>
          <w:color w:val="003366"/>
          <w:sz w:val="36"/>
          <w:szCs w:val="36"/>
          <w14:textFill>
            <w14:solidFill>
              <w14:srgbClr w14:val="003366">
                <w14:lumMod w14:val="50000"/>
              </w14:srgbClr>
            </w14:solidFill>
          </w14:textFill>
        </w:rPr>
      </w:pPr>
      <w:r w:rsidRPr="0074302A">
        <w:rPr>
          <w:color w:val="003366"/>
          <w:sz w:val="36"/>
          <w:szCs w:val="36"/>
          <w14:textFill>
            <w14:solidFill>
              <w14:srgbClr w14:val="003366">
                <w14:lumMod w14:val="50000"/>
              </w14:srgbClr>
            </w14:solidFill>
          </w14:textFill>
        </w:rPr>
        <w:lastRenderedPageBreak/>
        <w:t>Self-Assessment Team Members</w:t>
      </w:r>
    </w:p>
    <w:p w14:paraId="7024B16E" w14:textId="77777777" w:rsidR="00BE427E" w:rsidRPr="00BE427E" w:rsidRDefault="00BE427E" w:rsidP="00BE427E">
      <w:pPr>
        <w:spacing w:after="0" w:line="240" w:lineRule="auto"/>
        <w:ind w:left="720"/>
        <w:rPr>
          <w:color w:val="764C0F" w:themeColor="accent1" w:themeShade="BF"/>
          <w:sz w:val="32"/>
          <w:szCs w:val="32"/>
        </w:rPr>
      </w:pPr>
      <w:r w:rsidRPr="00BE427E">
        <w:rPr>
          <w:color w:val="764C0F" w:themeColor="accent1" w:themeShade="BF"/>
          <w:sz w:val="32"/>
          <w:szCs w:val="32"/>
        </w:rPr>
        <w:t xml:space="preserve">Supporting Cast </w:t>
      </w:r>
    </w:p>
    <w:p w14:paraId="4AB7C784" w14:textId="77777777" w:rsidR="00BE427E" w:rsidRDefault="00BE427E" w:rsidP="00BE427E">
      <w:pPr>
        <w:spacing w:after="0" w:line="240" w:lineRule="auto"/>
        <w:ind w:left="720"/>
      </w:pPr>
      <w:r>
        <w:t>(invo</w:t>
      </w:r>
      <w:r w:rsidR="00CC0D37">
        <w:t>lved in discussions outside of Self-A</w:t>
      </w:r>
      <w:r>
        <w:t>ssessment day)</w:t>
      </w:r>
    </w:p>
    <w:p w14:paraId="21C18B7F" w14:textId="77777777" w:rsidR="00030FA6" w:rsidRDefault="00030FA6" w:rsidP="002B59D3">
      <w:pPr>
        <w:pStyle w:val="ListParagraph"/>
        <w:numPr>
          <w:ilvl w:val="0"/>
          <w:numId w:val="2"/>
        </w:numPr>
        <w:spacing w:after="0" w:line="240" w:lineRule="auto"/>
        <w:sectPr w:rsidR="00030FA6" w:rsidSect="00030FA6">
          <w:headerReference w:type="default" r:id="rId11"/>
          <w:footerReference w:type="default" r:id="rId12"/>
          <w:pgSz w:w="12240" w:h="15840"/>
          <w:pgMar w:top="432" w:right="994" w:bottom="432" w:left="720" w:header="432" w:footer="720" w:gutter="0"/>
          <w:pgNumType w:start="0"/>
          <w:cols w:space="720"/>
          <w:titlePg/>
          <w:docGrid w:linePitch="299"/>
        </w:sectPr>
      </w:pPr>
    </w:p>
    <w:p w14:paraId="076DE4DB" w14:textId="27A3A74D" w:rsidR="00050F93" w:rsidRDefault="00050F93" w:rsidP="00030FA6">
      <w:pPr>
        <w:pStyle w:val="ListParagraph"/>
        <w:numPr>
          <w:ilvl w:val="0"/>
          <w:numId w:val="2"/>
        </w:numPr>
        <w:spacing w:after="0" w:line="240" w:lineRule="auto"/>
        <w:ind w:left="990" w:right="-407" w:hanging="180"/>
      </w:pPr>
      <w:r>
        <w:t>Kerry Baughman, NMCAA Executive</w:t>
      </w:r>
      <w:r w:rsidR="00030FA6">
        <w:t xml:space="preserve"> </w:t>
      </w:r>
      <w:r>
        <w:t>Director</w:t>
      </w:r>
    </w:p>
    <w:p w14:paraId="2E093E13" w14:textId="3C77558C" w:rsidR="00BE427E" w:rsidRDefault="003520D8" w:rsidP="003520D8">
      <w:pPr>
        <w:pStyle w:val="ListParagraph"/>
        <w:numPr>
          <w:ilvl w:val="0"/>
          <w:numId w:val="2"/>
        </w:numPr>
        <w:spacing w:after="0" w:line="240" w:lineRule="auto"/>
        <w:ind w:left="990" w:right="-407" w:hanging="180"/>
      </w:pPr>
      <w:r>
        <w:t>Program Coordinators and Coaches</w:t>
      </w:r>
    </w:p>
    <w:p w14:paraId="339F2051" w14:textId="77777777" w:rsidR="00BE427E" w:rsidRDefault="00BE427E" w:rsidP="003520D8">
      <w:pPr>
        <w:pStyle w:val="ListParagraph"/>
        <w:numPr>
          <w:ilvl w:val="0"/>
          <w:numId w:val="2"/>
        </w:numPr>
        <w:spacing w:after="0" w:line="240" w:lineRule="auto"/>
        <w:ind w:left="990" w:right="-407" w:hanging="180"/>
      </w:pPr>
      <w:r>
        <w:t>Site Supervisors</w:t>
      </w:r>
    </w:p>
    <w:p w14:paraId="08823BE5" w14:textId="7531FB00" w:rsidR="006D2920" w:rsidRDefault="00BE427E" w:rsidP="003520D8">
      <w:pPr>
        <w:pStyle w:val="ListParagraph"/>
        <w:numPr>
          <w:ilvl w:val="0"/>
          <w:numId w:val="2"/>
        </w:numPr>
        <w:spacing w:after="0" w:line="240" w:lineRule="auto"/>
        <w:ind w:left="360" w:right="-407" w:hanging="180"/>
      </w:pPr>
      <w:r>
        <w:t>Family Engagement Specialists</w:t>
      </w:r>
    </w:p>
    <w:p w14:paraId="2B16B165" w14:textId="5423E1A0" w:rsidR="00BE427E" w:rsidRDefault="00BE427E" w:rsidP="003520D8">
      <w:pPr>
        <w:pStyle w:val="ListParagraph"/>
        <w:numPr>
          <w:ilvl w:val="0"/>
          <w:numId w:val="2"/>
        </w:numPr>
        <w:spacing w:after="0" w:line="240" w:lineRule="auto"/>
        <w:ind w:left="360" w:right="-407" w:hanging="180"/>
      </w:pPr>
      <w:r>
        <w:t>Policy Council Members</w:t>
      </w:r>
    </w:p>
    <w:p w14:paraId="7F938FE0" w14:textId="610C74FE" w:rsidR="00793816" w:rsidRDefault="00793816" w:rsidP="003520D8">
      <w:pPr>
        <w:pStyle w:val="ListParagraph"/>
        <w:numPr>
          <w:ilvl w:val="0"/>
          <w:numId w:val="2"/>
        </w:numPr>
        <w:spacing w:after="0" w:line="240" w:lineRule="auto"/>
        <w:ind w:left="360" w:right="-407" w:hanging="180"/>
      </w:pPr>
      <w:r>
        <w:t>Board Members</w:t>
      </w:r>
    </w:p>
    <w:p w14:paraId="47D6CA1E" w14:textId="77777777" w:rsidR="00030FA6" w:rsidRDefault="00030FA6" w:rsidP="003520D8">
      <w:pPr>
        <w:spacing w:after="0" w:line="240" w:lineRule="auto"/>
        <w:ind w:left="360" w:hanging="180"/>
        <w:contextualSpacing/>
        <w:sectPr w:rsidR="00030FA6" w:rsidSect="00030FA6">
          <w:type w:val="continuous"/>
          <w:pgSz w:w="12240" w:h="15840"/>
          <w:pgMar w:top="432" w:right="994" w:bottom="432" w:left="720" w:header="432" w:footer="720" w:gutter="0"/>
          <w:pgNumType w:start="0"/>
          <w:cols w:num="2" w:space="266"/>
          <w:titlePg/>
          <w:docGrid w:linePitch="299"/>
        </w:sectPr>
      </w:pPr>
    </w:p>
    <w:p w14:paraId="20A03B4C" w14:textId="19114D7F" w:rsidR="00BE427E" w:rsidRDefault="00BE427E" w:rsidP="003520D8">
      <w:pPr>
        <w:spacing w:after="0" w:line="240" w:lineRule="auto"/>
        <w:contextualSpacing/>
      </w:pPr>
    </w:p>
    <w:p w14:paraId="3E0F90A7" w14:textId="7B417E2F" w:rsidR="00BE427E" w:rsidRDefault="00BE427E" w:rsidP="003520D8">
      <w:pPr>
        <w:spacing w:after="0" w:line="240" w:lineRule="auto"/>
        <w:ind w:left="720"/>
        <w:contextualSpacing/>
        <w:rPr>
          <w:color w:val="764C0F" w:themeColor="accent1" w:themeShade="BF"/>
          <w:sz w:val="32"/>
          <w:szCs w:val="32"/>
        </w:rPr>
      </w:pPr>
      <w:r w:rsidRPr="00BE427E">
        <w:rPr>
          <w:color w:val="764C0F" w:themeColor="accent1" w:themeShade="BF"/>
          <w:sz w:val="32"/>
          <w:szCs w:val="32"/>
        </w:rPr>
        <w:t>Team Members by Focus Group</w:t>
      </w:r>
    </w:p>
    <w:p w14:paraId="1A92CFEE" w14:textId="773DA483" w:rsidR="00A71513" w:rsidRPr="00A71513" w:rsidRDefault="00A71513" w:rsidP="00BE427E">
      <w:pPr>
        <w:spacing w:after="0" w:line="240" w:lineRule="auto"/>
        <w:ind w:left="720"/>
      </w:pPr>
      <w:r w:rsidRPr="00A71513">
        <w:t>(in no particular order)</w:t>
      </w:r>
    </w:p>
    <w:tbl>
      <w:tblPr>
        <w:tblStyle w:val="TableGrid"/>
        <w:tblW w:w="0" w:type="auto"/>
        <w:tblInd w:w="828" w:type="dxa"/>
        <w:tblLook w:val="04A0" w:firstRow="1" w:lastRow="0" w:firstColumn="1" w:lastColumn="0" w:noHBand="0" w:noVBand="1"/>
      </w:tblPr>
      <w:tblGrid>
        <w:gridCol w:w="7740"/>
      </w:tblGrid>
      <w:tr w:rsidR="00BE427E" w14:paraId="3B3564BB" w14:textId="77777777" w:rsidTr="00232B61">
        <w:tc>
          <w:tcPr>
            <w:tcW w:w="7740" w:type="dxa"/>
            <w:shd w:val="clear" w:color="auto" w:fill="A9D5E7" w:themeFill="accent5" w:themeFillTint="66"/>
          </w:tcPr>
          <w:p w14:paraId="762D196D" w14:textId="4849355D" w:rsidR="00BE427E" w:rsidRDefault="00804244" w:rsidP="00BE427E">
            <w:r>
              <w:rPr>
                <w:b/>
              </w:rPr>
              <w:t>PFCE</w:t>
            </w:r>
            <w:r w:rsidR="00460C9E">
              <w:rPr>
                <w:b/>
              </w:rPr>
              <w:t>/Technology</w:t>
            </w:r>
          </w:p>
        </w:tc>
      </w:tr>
      <w:tr w:rsidR="00BE427E" w14:paraId="11BF8B93" w14:textId="77777777" w:rsidTr="00232B61">
        <w:tc>
          <w:tcPr>
            <w:tcW w:w="7740" w:type="dxa"/>
            <w:shd w:val="clear" w:color="auto" w:fill="FFFFFF" w:themeFill="background1"/>
          </w:tcPr>
          <w:p w14:paraId="226614B3" w14:textId="501E9292" w:rsidR="007A7253" w:rsidRDefault="007A7253" w:rsidP="007A7253">
            <w:pPr>
              <w:pStyle w:val="ListParagraph"/>
              <w:numPr>
                <w:ilvl w:val="0"/>
                <w:numId w:val="4"/>
              </w:numPr>
            </w:pPr>
            <w:r w:rsidRPr="007A7253">
              <w:t>Katherine Kwiatkowski, Collaborative and EHS Center Based Manager</w:t>
            </w:r>
          </w:p>
          <w:p w14:paraId="0E4FFF6F" w14:textId="7E1FBB6C" w:rsidR="00232B61" w:rsidRDefault="00232B61" w:rsidP="002B59D3">
            <w:pPr>
              <w:pStyle w:val="ListParagraph"/>
              <w:numPr>
                <w:ilvl w:val="0"/>
                <w:numId w:val="4"/>
              </w:numPr>
            </w:pPr>
            <w:r>
              <w:t>Shannon Phelps, Early Childhood Programs Director</w:t>
            </w:r>
          </w:p>
          <w:p w14:paraId="6022BA48" w14:textId="0E6D002A" w:rsidR="00232B61" w:rsidRDefault="000E7806" w:rsidP="002B59D3">
            <w:pPr>
              <w:pStyle w:val="ListParagraph"/>
              <w:numPr>
                <w:ilvl w:val="0"/>
                <w:numId w:val="4"/>
              </w:numPr>
            </w:pPr>
            <w:r>
              <w:t>Tara Riley, Program Services Coordinator</w:t>
            </w:r>
          </w:p>
          <w:p w14:paraId="06AC0734" w14:textId="5F33B791" w:rsidR="000E7806" w:rsidRDefault="000E7806" w:rsidP="002B59D3">
            <w:pPr>
              <w:pStyle w:val="ListParagraph"/>
              <w:numPr>
                <w:ilvl w:val="0"/>
                <w:numId w:val="4"/>
              </w:numPr>
            </w:pPr>
            <w:r>
              <w:t>Kerrigan Fitzpatrick, Early Head Start Socialization Specialist</w:t>
            </w:r>
          </w:p>
          <w:p w14:paraId="5E162551" w14:textId="25F5F86D" w:rsidR="000E7806" w:rsidRDefault="000E7806" w:rsidP="002B59D3">
            <w:pPr>
              <w:pStyle w:val="ListParagraph"/>
              <w:numPr>
                <w:ilvl w:val="0"/>
                <w:numId w:val="4"/>
              </w:numPr>
            </w:pPr>
            <w:r>
              <w:t xml:space="preserve">Paul Carpenter, </w:t>
            </w:r>
            <w:r w:rsidR="00703CBD">
              <w:t>IT Coordinator</w:t>
            </w:r>
          </w:p>
          <w:p w14:paraId="29FF04CF" w14:textId="7C09F9A6" w:rsidR="00B01EC3" w:rsidRDefault="00703CBD" w:rsidP="002B59D3">
            <w:pPr>
              <w:pStyle w:val="ListParagraph"/>
              <w:numPr>
                <w:ilvl w:val="0"/>
                <w:numId w:val="4"/>
              </w:numPr>
            </w:pPr>
            <w:r>
              <w:t>Eryn Krajewski, Policy Council Member</w:t>
            </w:r>
          </w:p>
          <w:p w14:paraId="22FAFCC3" w14:textId="6EB0EB0B" w:rsidR="003317FE" w:rsidRPr="00B35B84" w:rsidRDefault="0083407F" w:rsidP="0083407F">
            <w:pPr>
              <w:pStyle w:val="ListParagraph"/>
              <w:numPr>
                <w:ilvl w:val="0"/>
                <w:numId w:val="4"/>
              </w:numPr>
            </w:pPr>
            <w:r>
              <w:t xml:space="preserve">Anna Olson, </w:t>
            </w:r>
            <w:r w:rsidR="00D10645">
              <w:t xml:space="preserve">Head Start </w:t>
            </w:r>
            <w:r>
              <w:t>Teacher</w:t>
            </w:r>
          </w:p>
        </w:tc>
      </w:tr>
      <w:tr w:rsidR="00BE427E" w14:paraId="2F1D1F60" w14:textId="77777777" w:rsidTr="00232B61">
        <w:tc>
          <w:tcPr>
            <w:tcW w:w="7740" w:type="dxa"/>
            <w:shd w:val="clear" w:color="auto" w:fill="A9D5E7" w:themeFill="accent5" w:themeFillTint="66"/>
          </w:tcPr>
          <w:p w14:paraId="7C5A4BDC" w14:textId="34916129" w:rsidR="00BE427E" w:rsidRPr="00BE427E" w:rsidRDefault="00460C9E" w:rsidP="00BE427E">
            <w:pPr>
              <w:rPr>
                <w:b/>
              </w:rPr>
            </w:pPr>
            <w:r>
              <w:rPr>
                <w:b/>
              </w:rPr>
              <w:t>PFCE/Safety</w:t>
            </w:r>
          </w:p>
        </w:tc>
      </w:tr>
      <w:tr w:rsidR="00BE427E" w14:paraId="0497AC20" w14:textId="77777777" w:rsidTr="00232B61">
        <w:tc>
          <w:tcPr>
            <w:tcW w:w="7740" w:type="dxa"/>
            <w:shd w:val="clear" w:color="auto" w:fill="FFFFFF" w:themeFill="background1"/>
          </w:tcPr>
          <w:p w14:paraId="75026398" w14:textId="31747C69" w:rsidR="00460C9E" w:rsidRDefault="00460C9E" w:rsidP="00C17186">
            <w:pPr>
              <w:pStyle w:val="ListParagraph"/>
              <w:numPr>
                <w:ilvl w:val="0"/>
                <w:numId w:val="5"/>
              </w:numPr>
            </w:pPr>
            <w:r>
              <w:t>Abria Morrow, Site Manager</w:t>
            </w:r>
          </w:p>
          <w:p w14:paraId="5CD5952B" w14:textId="49E6E5A3" w:rsidR="00460C9E" w:rsidRDefault="00460C9E" w:rsidP="00C17186">
            <w:pPr>
              <w:pStyle w:val="ListParagraph"/>
              <w:numPr>
                <w:ilvl w:val="0"/>
                <w:numId w:val="5"/>
              </w:numPr>
            </w:pPr>
            <w:r>
              <w:t>Stacey Parent, Mental Health and PFCE Manager</w:t>
            </w:r>
          </w:p>
          <w:p w14:paraId="031A14B1" w14:textId="77777777" w:rsidR="00C17186" w:rsidRDefault="00C17186" w:rsidP="00C17186">
            <w:pPr>
              <w:pStyle w:val="ListParagraph"/>
              <w:numPr>
                <w:ilvl w:val="0"/>
                <w:numId w:val="5"/>
              </w:numPr>
            </w:pPr>
            <w:r>
              <w:t>Bethany Dugan, Collaborative Center Services Coordinator</w:t>
            </w:r>
          </w:p>
          <w:p w14:paraId="43B7EC31" w14:textId="4EEC36D7" w:rsidR="00E845C1" w:rsidRDefault="00C17186" w:rsidP="00C17186">
            <w:pPr>
              <w:pStyle w:val="ListParagraph"/>
              <w:numPr>
                <w:ilvl w:val="0"/>
                <w:numId w:val="5"/>
              </w:numPr>
            </w:pPr>
            <w:r>
              <w:t xml:space="preserve">Brittany Tysick, </w:t>
            </w:r>
            <w:r w:rsidR="0038462B">
              <w:t xml:space="preserve">Collaborative Center </w:t>
            </w:r>
            <w:r w:rsidR="00FB51F6">
              <w:t>Family Services Specialist</w:t>
            </w:r>
          </w:p>
          <w:p w14:paraId="2D18B557" w14:textId="77777777" w:rsidR="00FB51F6" w:rsidRDefault="00FB51F6" w:rsidP="00C17186">
            <w:pPr>
              <w:pStyle w:val="ListParagraph"/>
              <w:numPr>
                <w:ilvl w:val="0"/>
                <w:numId w:val="5"/>
              </w:numPr>
            </w:pPr>
            <w:r>
              <w:t>Tresha Schiemann, Recruitment &amp; Heath/Family Engagement Specialist</w:t>
            </w:r>
          </w:p>
          <w:p w14:paraId="2B29FB3A" w14:textId="3DDE011F" w:rsidR="00FB51F6" w:rsidRPr="00B35B84" w:rsidRDefault="00FB51F6" w:rsidP="00C17186">
            <w:pPr>
              <w:pStyle w:val="ListParagraph"/>
              <w:numPr>
                <w:ilvl w:val="0"/>
                <w:numId w:val="5"/>
              </w:numPr>
            </w:pPr>
            <w:r>
              <w:t>Brandy Keeney, Policy Council Chair</w:t>
            </w:r>
          </w:p>
        </w:tc>
      </w:tr>
      <w:tr w:rsidR="00BE427E" w14:paraId="74716DEE" w14:textId="77777777" w:rsidTr="00232B61">
        <w:tc>
          <w:tcPr>
            <w:tcW w:w="7740" w:type="dxa"/>
            <w:shd w:val="clear" w:color="auto" w:fill="A9D5E7" w:themeFill="accent5" w:themeFillTint="66"/>
          </w:tcPr>
          <w:p w14:paraId="49B3091D" w14:textId="39613161" w:rsidR="00BE427E" w:rsidRPr="00BE427E" w:rsidRDefault="00804244" w:rsidP="00BE427E">
            <w:pPr>
              <w:rPr>
                <w:b/>
              </w:rPr>
            </w:pPr>
            <w:r>
              <w:rPr>
                <w:b/>
              </w:rPr>
              <w:t>Health</w:t>
            </w:r>
          </w:p>
        </w:tc>
      </w:tr>
      <w:tr w:rsidR="00BE427E" w14:paraId="08C6BD47" w14:textId="77777777" w:rsidTr="00232B61">
        <w:tc>
          <w:tcPr>
            <w:tcW w:w="7740" w:type="dxa"/>
            <w:shd w:val="clear" w:color="auto" w:fill="FFFFFF" w:themeFill="background1"/>
          </w:tcPr>
          <w:p w14:paraId="1332444F" w14:textId="77777777" w:rsidR="00F374F9" w:rsidRDefault="00F374F9" w:rsidP="002B59D3">
            <w:pPr>
              <w:pStyle w:val="ListParagraph"/>
              <w:numPr>
                <w:ilvl w:val="0"/>
                <w:numId w:val="5"/>
              </w:numPr>
            </w:pPr>
            <w:r>
              <w:t>Alicia Temple, ERSEA and Health Manager</w:t>
            </w:r>
          </w:p>
          <w:p w14:paraId="23A88891" w14:textId="66EA05D8" w:rsidR="00E84DDD" w:rsidRDefault="00E84DDD" w:rsidP="00E84DDD">
            <w:pPr>
              <w:pStyle w:val="ListParagraph"/>
              <w:numPr>
                <w:ilvl w:val="0"/>
                <w:numId w:val="6"/>
              </w:numPr>
            </w:pPr>
            <w:r>
              <w:t>Terri Schichtel, Site Supervisor</w:t>
            </w:r>
          </w:p>
          <w:p w14:paraId="063816EE" w14:textId="3AEF18F8" w:rsidR="00434D72" w:rsidRDefault="00434D72" w:rsidP="002B59D3">
            <w:pPr>
              <w:pStyle w:val="ListParagraph"/>
              <w:numPr>
                <w:ilvl w:val="0"/>
                <w:numId w:val="6"/>
              </w:numPr>
            </w:pPr>
            <w:r>
              <w:t>Michelle Karns, Data Management Coordinator</w:t>
            </w:r>
          </w:p>
          <w:p w14:paraId="27A3187F" w14:textId="77777777" w:rsidR="00E84DDD" w:rsidRPr="00E84DDD" w:rsidRDefault="00E84DDD" w:rsidP="00E84DDD">
            <w:pPr>
              <w:pStyle w:val="ListParagraph"/>
              <w:numPr>
                <w:ilvl w:val="0"/>
                <w:numId w:val="6"/>
              </w:numPr>
            </w:pPr>
            <w:r w:rsidRPr="00E84DDD">
              <w:t>Betsy Rees, Human Resources Manager</w:t>
            </w:r>
          </w:p>
          <w:p w14:paraId="1887F844" w14:textId="4D53E6DC" w:rsidR="008F2DC5" w:rsidRDefault="008F2DC5" w:rsidP="002B59D3">
            <w:pPr>
              <w:pStyle w:val="ListParagraph"/>
              <w:numPr>
                <w:ilvl w:val="0"/>
                <w:numId w:val="6"/>
              </w:numPr>
            </w:pPr>
            <w:r>
              <w:t>Rebecca Schichtel, Program Services Coordinator</w:t>
            </w:r>
          </w:p>
          <w:p w14:paraId="26CC6B27" w14:textId="2AC0C526" w:rsidR="008F2DC5" w:rsidRDefault="008F2DC5" w:rsidP="002B59D3">
            <w:pPr>
              <w:pStyle w:val="ListParagraph"/>
              <w:numPr>
                <w:ilvl w:val="0"/>
                <w:numId w:val="6"/>
              </w:numPr>
            </w:pPr>
            <w:r>
              <w:t>Heidi Flores, Collaborative Center</w:t>
            </w:r>
            <w:r w:rsidR="0038462B">
              <w:t xml:space="preserve"> Services</w:t>
            </w:r>
            <w:r>
              <w:t xml:space="preserve"> Coordinator</w:t>
            </w:r>
          </w:p>
          <w:p w14:paraId="095E7BF9" w14:textId="63C0AAFD" w:rsidR="00FB74CD" w:rsidRPr="0098699E" w:rsidRDefault="008F2DC5" w:rsidP="00C63D17">
            <w:pPr>
              <w:pStyle w:val="ListParagraph"/>
              <w:numPr>
                <w:ilvl w:val="0"/>
                <w:numId w:val="6"/>
              </w:numPr>
            </w:pPr>
            <w:r>
              <w:t xml:space="preserve">Stephanie Tysick, </w:t>
            </w:r>
            <w:r w:rsidR="0038462B">
              <w:t>Collaborative Centers Family Services Specialist</w:t>
            </w:r>
          </w:p>
        </w:tc>
      </w:tr>
      <w:tr w:rsidR="00C60B7A" w14:paraId="2824AC8B" w14:textId="77777777" w:rsidTr="00E42FC7">
        <w:tc>
          <w:tcPr>
            <w:tcW w:w="7740" w:type="dxa"/>
            <w:shd w:val="clear" w:color="auto" w:fill="A9D5E7" w:themeFill="accent5" w:themeFillTint="66"/>
          </w:tcPr>
          <w:p w14:paraId="2EEF29D5" w14:textId="672F57B7" w:rsidR="00C60B7A" w:rsidRPr="00132118" w:rsidRDefault="00460C9E" w:rsidP="00132118">
            <w:pPr>
              <w:rPr>
                <w:b/>
                <w:bCs/>
              </w:rPr>
            </w:pPr>
            <w:r>
              <w:rPr>
                <w:b/>
                <w:bCs/>
              </w:rPr>
              <w:t>School Readiness Assessment</w:t>
            </w:r>
          </w:p>
        </w:tc>
      </w:tr>
      <w:tr w:rsidR="00C60B7A" w:rsidRPr="0006521E" w14:paraId="752A6F9E" w14:textId="77777777" w:rsidTr="004E7643">
        <w:tc>
          <w:tcPr>
            <w:tcW w:w="7740" w:type="dxa"/>
            <w:shd w:val="clear" w:color="auto" w:fill="FFFFFF" w:themeFill="background1"/>
          </w:tcPr>
          <w:p w14:paraId="0DD03574" w14:textId="28174E38" w:rsidR="00C60B7A" w:rsidRDefault="007A7253" w:rsidP="002B59D3">
            <w:pPr>
              <w:pStyle w:val="ListParagraph"/>
              <w:numPr>
                <w:ilvl w:val="0"/>
                <w:numId w:val="7"/>
              </w:numPr>
            </w:pPr>
            <w:r>
              <w:t>Corey Berden, Early Head Start Program Manager</w:t>
            </w:r>
          </w:p>
          <w:p w14:paraId="3AA18A1C" w14:textId="714DCCBB" w:rsidR="00D47E61" w:rsidRDefault="00820223" w:rsidP="00820223">
            <w:pPr>
              <w:pStyle w:val="ListParagraph"/>
              <w:numPr>
                <w:ilvl w:val="0"/>
                <w:numId w:val="7"/>
              </w:numPr>
            </w:pPr>
            <w:r>
              <w:t>Kim Micham</w:t>
            </w:r>
            <w:r w:rsidR="00C267FD">
              <w:t>, Family Engagement Specialist</w:t>
            </w:r>
          </w:p>
          <w:p w14:paraId="4185AB69" w14:textId="625C45C4" w:rsidR="00C267FD" w:rsidRDefault="00751F90" w:rsidP="002B59D3">
            <w:pPr>
              <w:pStyle w:val="ListParagraph"/>
              <w:numPr>
                <w:ilvl w:val="0"/>
                <w:numId w:val="7"/>
              </w:numPr>
            </w:pPr>
            <w:r>
              <w:t>Linda Kadlec</w:t>
            </w:r>
            <w:r w:rsidR="002805FE">
              <w:t>, Early Head Start Child Family Specialist</w:t>
            </w:r>
          </w:p>
          <w:p w14:paraId="3915BA4E" w14:textId="77777777" w:rsidR="00127AA7" w:rsidRDefault="003C2E43" w:rsidP="002B59D3">
            <w:pPr>
              <w:pStyle w:val="ListParagraph"/>
              <w:numPr>
                <w:ilvl w:val="0"/>
                <w:numId w:val="7"/>
              </w:numPr>
            </w:pPr>
            <w:r>
              <w:t>Chelsea Knoph, Early Head Start Lead</w:t>
            </w:r>
            <w:r w:rsidR="00D42BA8">
              <w:t xml:space="preserve"> Primary</w:t>
            </w:r>
            <w:r>
              <w:t xml:space="preserve"> Teacher</w:t>
            </w:r>
          </w:p>
          <w:p w14:paraId="1FDF1D24" w14:textId="77777777" w:rsidR="00D42BA8" w:rsidRDefault="006B43ED" w:rsidP="002B59D3">
            <w:pPr>
              <w:pStyle w:val="ListParagraph"/>
              <w:numPr>
                <w:ilvl w:val="0"/>
                <w:numId w:val="7"/>
              </w:numPr>
            </w:pPr>
            <w:r>
              <w:t>Meredith Gafill, Controller</w:t>
            </w:r>
          </w:p>
          <w:p w14:paraId="69BC3AD8" w14:textId="40E38C9D" w:rsidR="006B43ED" w:rsidRPr="00F374F9" w:rsidRDefault="006B43ED" w:rsidP="002B59D3">
            <w:pPr>
              <w:pStyle w:val="ListParagraph"/>
              <w:numPr>
                <w:ilvl w:val="0"/>
                <w:numId w:val="7"/>
              </w:numPr>
            </w:pPr>
            <w:r>
              <w:t>Kim Aultman, Director of Operations</w:t>
            </w:r>
          </w:p>
        </w:tc>
      </w:tr>
      <w:tr w:rsidR="00C60B7A" w:rsidRPr="0006521E" w14:paraId="496D0AB9" w14:textId="77777777" w:rsidTr="00B77737">
        <w:tc>
          <w:tcPr>
            <w:tcW w:w="7740" w:type="dxa"/>
            <w:shd w:val="clear" w:color="auto" w:fill="A9D5E7" w:themeFill="accent5" w:themeFillTint="66"/>
          </w:tcPr>
          <w:p w14:paraId="74D278B1" w14:textId="1049AE70" w:rsidR="00C60B7A" w:rsidRPr="002206F7" w:rsidRDefault="00127AA7" w:rsidP="00127AA7">
            <w:pPr>
              <w:rPr>
                <w:b/>
                <w:bCs/>
              </w:rPr>
            </w:pPr>
            <w:r w:rsidRPr="002206F7">
              <w:rPr>
                <w:b/>
                <w:bCs/>
              </w:rPr>
              <w:t>School Readiness</w:t>
            </w:r>
            <w:r w:rsidR="00460C9E">
              <w:rPr>
                <w:b/>
                <w:bCs/>
              </w:rPr>
              <w:t xml:space="preserve"> Goals</w:t>
            </w:r>
          </w:p>
        </w:tc>
      </w:tr>
      <w:tr w:rsidR="00C60B7A" w:rsidRPr="0006521E" w14:paraId="7FBBE6E2" w14:textId="77777777" w:rsidTr="00BF7F0C">
        <w:trPr>
          <w:trHeight w:val="1916"/>
        </w:trPr>
        <w:tc>
          <w:tcPr>
            <w:tcW w:w="7740" w:type="dxa"/>
            <w:shd w:val="clear" w:color="auto" w:fill="FFFFFF" w:themeFill="background1"/>
          </w:tcPr>
          <w:p w14:paraId="31855356" w14:textId="2DFD1F77" w:rsidR="0060374E" w:rsidRDefault="0060374E" w:rsidP="00FE6FE9">
            <w:pPr>
              <w:pStyle w:val="ListParagraph"/>
              <w:numPr>
                <w:ilvl w:val="0"/>
                <w:numId w:val="26"/>
              </w:numPr>
            </w:pPr>
            <w:r>
              <w:t>Dru O’Connor, Education Coach and Disabilities Manager</w:t>
            </w:r>
          </w:p>
          <w:p w14:paraId="4EB3E444" w14:textId="52FB52B7" w:rsidR="00CE4167" w:rsidRDefault="002803D3" w:rsidP="002B59D3">
            <w:pPr>
              <w:pStyle w:val="ListParagraph"/>
              <w:numPr>
                <w:ilvl w:val="0"/>
                <w:numId w:val="7"/>
              </w:numPr>
            </w:pPr>
            <w:r>
              <w:t>Marissa Larson, Early Head Start Coach</w:t>
            </w:r>
          </w:p>
          <w:p w14:paraId="0EA112F2" w14:textId="5641F131" w:rsidR="004033CC" w:rsidRDefault="004033CC" w:rsidP="002B59D3">
            <w:pPr>
              <w:pStyle w:val="ListParagraph"/>
              <w:numPr>
                <w:ilvl w:val="0"/>
                <w:numId w:val="7"/>
              </w:numPr>
            </w:pPr>
            <w:r>
              <w:t>Jason Paca, Recruitment and Health Specialist</w:t>
            </w:r>
          </w:p>
          <w:p w14:paraId="3ACED39F" w14:textId="31806C22" w:rsidR="004033CC" w:rsidRDefault="004033CC" w:rsidP="002B59D3">
            <w:pPr>
              <w:pStyle w:val="ListParagraph"/>
              <w:numPr>
                <w:ilvl w:val="0"/>
                <w:numId w:val="7"/>
              </w:numPr>
            </w:pPr>
            <w:r>
              <w:t>Molly Notenbaum, Site Supervisor</w:t>
            </w:r>
          </w:p>
          <w:p w14:paraId="26C12367" w14:textId="683E852A" w:rsidR="004033CC" w:rsidRDefault="00F7253A" w:rsidP="002B59D3">
            <w:pPr>
              <w:pStyle w:val="ListParagraph"/>
              <w:numPr>
                <w:ilvl w:val="0"/>
                <w:numId w:val="7"/>
              </w:numPr>
            </w:pPr>
            <w:r>
              <w:t>Larisa Galnares, Family Engagement Specialist</w:t>
            </w:r>
          </w:p>
          <w:p w14:paraId="418796D7" w14:textId="4FF98E3D" w:rsidR="00F7253A" w:rsidRDefault="00F7253A" w:rsidP="002B59D3">
            <w:pPr>
              <w:pStyle w:val="ListParagraph"/>
              <w:numPr>
                <w:ilvl w:val="0"/>
                <w:numId w:val="7"/>
              </w:numPr>
            </w:pPr>
            <w:r>
              <w:t>Kim Hagen, Site Coordinator</w:t>
            </w:r>
          </w:p>
          <w:p w14:paraId="67C806DB" w14:textId="16C330E5" w:rsidR="008927D5" w:rsidRPr="00F374F9" w:rsidRDefault="00F7253A" w:rsidP="00F7253A">
            <w:pPr>
              <w:pStyle w:val="ListParagraph"/>
              <w:numPr>
                <w:ilvl w:val="0"/>
                <w:numId w:val="7"/>
              </w:numPr>
            </w:pPr>
            <w:r>
              <w:t>Evie Hirdning, Early Head Start Child Family Specialist</w:t>
            </w:r>
          </w:p>
        </w:tc>
      </w:tr>
    </w:tbl>
    <w:p w14:paraId="10A4B19D" w14:textId="77777777" w:rsidR="008927D5" w:rsidRPr="008927D5" w:rsidRDefault="008927D5" w:rsidP="00ED3711">
      <w:pPr>
        <w:spacing w:after="0" w:line="240" w:lineRule="auto"/>
        <w:contextualSpacing/>
      </w:pPr>
    </w:p>
    <w:p w14:paraId="64441987" w14:textId="65F6DCCA" w:rsidR="00772FDF" w:rsidRPr="002B5F2A" w:rsidRDefault="00772FDF" w:rsidP="00ED3711">
      <w:pPr>
        <w:pStyle w:val="Heading1"/>
        <w:spacing w:before="0" w:after="0"/>
        <w:contextualSpacing/>
        <w:rPr>
          <w:color w:val="002060"/>
        </w:rPr>
      </w:pPr>
      <w:r w:rsidRPr="002B5F2A">
        <w:rPr>
          <w:color w:val="002060"/>
        </w:rPr>
        <w:t>Introduction</w:t>
      </w:r>
    </w:p>
    <w:p w14:paraId="2394325A" w14:textId="77777777" w:rsidR="00772FDF" w:rsidRDefault="00772FDF" w:rsidP="00CB695B">
      <w:pPr>
        <w:pStyle w:val="Heading2"/>
        <w:spacing w:before="0"/>
      </w:pPr>
      <w:r>
        <w:t>Program Description</w:t>
      </w:r>
    </w:p>
    <w:p w14:paraId="075C662A" w14:textId="66066021" w:rsidR="00A41AA8" w:rsidRPr="00E851FC" w:rsidRDefault="0DE86518" w:rsidP="00A41AA8">
      <w:pPr>
        <w:ind w:left="1440"/>
      </w:pPr>
      <w:r>
        <w:t>Northwest Michigan Community Action Agency (NMCAA) Head Start and Early Head Start Programs operate over a largely rural 10 county area in the upper northwest region of Michigan’s Lower Peninsula. Total program enrollment consists of 9</w:t>
      </w:r>
      <w:r w:rsidR="00D0080F">
        <w:t xml:space="preserve">91 </w:t>
      </w:r>
      <w:r>
        <w:t xml:space="preserve">slots; 546 Head Start Center Based, 108 Head Start Collaborative Center, </w:t>
      </w:r>
      <w:r w:rsidR="00531FA4">
        <w:t>1</w:t>
      </w:r>
      <w:r>
        <w:t xml:space="preserve">8 Early Head Start </w:t>
      </w:r>
      <w:r w:rsidR="00D0080F">
        <w:t>Collaborative Center</w:t>
      </w:r>
      <w:r w:rsidR="00846643">
        <w:t xml:space="preserve">, </w:t>
      </w:r>
      <w:r w:rsidR="00DF74C9">
        <w:t>42 Early Head Start Child Care Partnership, 32 Early Head Start</w:t>
      </w:r>
      <w:r w:rsidR="00ED3711">
        <w:t xml:space="preserve"> NMCAA</w:t>
      </w:r>
      <w:r w:rsidR="00DF74C9">
        <w:t xml:space="preserve"> Direct Operated Center Based, and </w:t>
      </w:r>
      <w:r w:rsidR="00846643">
        <w:t>2</w:t>
      </w:r>
      <w:r w:rsidR="00531FA4">
        <w:t>4</w:t>
      </w:r>
      <w:r w:rsidR="00846643">
        <w:t>5 Early Head Start Home Based.</w:t>
      </w:r>
    </w:p>
    <w:p w14:paraId="7EC806F6" w14:textId="77777777" w:rsidR="00A84EDE" w:rsidRDefault="00CB695B" w:rsidP="008F4F7E">
      <w:pPr>
        <w:pStyle w:val="Heading2"/>
      </w:pPr>
      <w:r>
        <w:t>Context for Self-Assessment</w:t>
      </w:r>
    </w:p>
    <w:p w14:paraId="75E1DAD0" w14:textId="2BAA3420" w:rsidR="009E77E3" w:rsidRDefault="009E77E3" w:rsidP="002B59D3">
      <w:pPr>
        <w:pStyle w:val="ListParagraph"/>
        <w:numPr>
          <w:ilvl w:val="0"/>
          <w:numId w:val="3"/>
        </w:numPr>
      </w:pPr>
      <w:r>
        <w:t xml:space="preserve">A complete needs assessment for NMCAA Early Childhood </w:t>
      </w:r>
      <w:r w:rsidR="00E40D51">
        <w:t>Programs was</w:t>
      </w:r>
      <w:r>
        <w:t xml:space="preserve"> last conducted in 2017 and has received yearly updates since that time.  202</w:t>
      </w:r>
      <w:r w:rsidR="003C2D91">
        <w:t xml:space="preserve">1 </w:t>
      </w:r>
      <w:r>
        <w:t>updates to the needs assessment showed the following key findings:</w:t>
      </w:r>
    </w:p>
    <w:p w14:paraId="74BABF43" w14:textId="7FCC5843" w:rsidR="00F05419" w:rsidRPr="00F05419" w:rsidRDefault="00F05419" w:rsidP="00F05419">
      <w:pPr>
        <w:pStyle w:val="ListParagraph"/>
        <w:numPr>
          <w:ilvl w:val="1"/>
          <w:numId w:val="3"/>
        </w:numPr>
        <w:spacing w:after="0"/>
        <w:rPr>
          <w:rFonts w:eastAsia="Times New Roman" w:cs="Calibri"/>
          <w:noProof/>
        </w:rPr>
      </w:pPr>
      <w:r>
        <w:rPr>
          <w:rFonts w:eastAsia="Calibri" w:cs="Calibri"/>
        </w:rPr>
        <w:t>Community</w:t>
      </w:r>
      <w:r w:rsidRPr="00F05419">
        <w:rPr>
          <w:rFonts w:eastAsia="Calibri" w:cs="Calibri"/>
        </w:rPr>
        <w:t xml:space="preserve"> health focuses throughout the 10 county area</w:t>
      </w:r>
      <w:r>
        <w:rPr>
          <w:rFonts w:eastAsia="Calibri" w:cs="Calibri"/>
        </w:rPr>
        <w:t xml:space="preserve"> include</w:t>
      </w:r>
      <w:r w:rsidRPr="00F05419">
        <w:rPr>
          <w:rFonts w:eastAsia="Calibri" w:cs="Calibri"/>
        </w:rPr>
        <w:t xml:space="preserve">: </w:t>
      </w:r>
    </w:p>
    <w:p w14:paraId="65495FCA" w14:textId="77777777" w:rsidR="00F05419" w:rsidRDefault="00F05419" w:rsidP="00F05419">
      <w:pPr>
        <w:numPr>
          <w:ilvl w:val="3"/>
          <w:numId w:val="28"/>
        </w:numPr>
        <w:spacing w:after="0"/>
        <w:contextualSpacing/>
        <w:rPr>
          <w:rFonts w:eastAsia="Times New Roman" w:cs="Calibri"/>
          <w:noProof/>
        </w:rPr>
      </w:pPr>
      <w:r w:rsidRPr="00F05419">
        <w:rPr>
          <w:rFonts w:eastAsia="Times New Roman" w:cs="Calibri"/>
          <w:noProof/>
        </w:rPr>
        <w:t>Ensure a community that provides preventative and accessible mental health and substance abuse services</w:t>
      </w:r>
    </w:p>
    <w:p w14:paraId="63408F05" w14:textId="39B4B9D1" w:rsidR="00F05419" w:rsidRPr="00F05419" w:rsidRDefault="00F05419" w:rsidP="00F05419">
      <w:pPr>
        <w:numPr>
          <w:ilvl w:val="3"/>
          <w:numId w:val="28"/>
        </w:numPr>
        <w:spacing w:after="0"/>
        <w:contextualSpacing/>
        <w:rPr>
          <w:rFonts w:eastAsia="Times New Roman" w:cs="Calibri"/>
          <w:noProof/>
        </w:rPr>
      </w:pPr>
      <w:r w:rsidRPr="00F05419">
        <w:rPr>
          <w:rFonts w:eastAsia="Times New Roman" w:cs="Calibri"/>
          <w:noProof/>
        </w:rPr>
        <w:t xml:space="preserve">Address basic needs of living to create resiliency and promote equity </w:t>
      </w:r>
    </w:p>
    <w:p w14:paraId="3EBB9739" w14:textId="77777777" w:rsidR="00F05419" w:rsidRPr="00F05419" w:rsidRDefault="00F05419" w:rsidP="00F05419">
      <w:pPr>
        <w:numPr>
          <w:ilvl w:val="0"/>
          <w:numId w:val="27"/>
        </w:numPr>
        <w:autoSpaceDE w:val="0"/>
        <w:autoSpaceDN w:val="0"/>
        <w:adjustRightInd w:val="0"/>
        <w:spacing w:after="0" w:line="240" w:lineRule="auto"/>
        <w:ind w:left="2520"/>
        <w:contextualSpacing/>
        <w:rPr>
          <w:rFonts w:eastAsia="Calibri" w:cs="Calibri"/>
        </w:rPr>
      </w:pPr>
      <w:r w:rsidRPr="00F05419">
        <w:rPr>
          <w:rFonts w:eastAsia="Calibri" w:cs="Calibri"/>
        </w:rPr>
        <w:t>From 2016-2019, population trends in NMCAA’s 10 county service area have remained relatively stable.</w:t>
      </w:r>
    </w:p>
    <w:p w14:paraId="3DA52878" w14:textId="77777777" w:rsidR="00F05419" w:rsidRPr="00F05419" w:rsidRDefault="00F05419" w:rsidP="00F05419">
      <w:pPr>
        <w:numPr>
          <w:ilvl w:val="0"/>
          <w:numId w:val="27"/>
        </w:numPr>
        <w:ind w:left="2520"/>
        <w:contextualSpacing/>
        <w:rPr>
          <w:rFonts w:eastAsia="Calibri" w:cs="Calibri"/>
        </w:rPr>
      </w:pPr>
      <w:r w:rsidRPr="00F05419">
        <w:rPr>
          <w:rFonts w:eastAsia="Calibri" w:cs="Calibri"/>
        </w:rPr>
        <w:t xml:space="preserve">From 2016-2019, each of the 10 counties in the NMCAA service area showed a decrease in the number of children, ages 0-5, living in households with incomes at or below 130% of the FPL, receiving food assistance. From 2019-2020 all of these counties, with the exception of Roscommon, showed a subsequent increase. </w:t>
      </w:r>
    </w:p>
    <w:p w14:paraId="040E575E" w14:textId="77777777" w:rsidR="00F05419" w:rsidRPr="00F05419" w:rsidRDefault="00F05419" w:rsidP="00F05419">
      <w:pPr>
        <w:numPr>
          <w:ilvl w:val="0"/>
          <w:numId w:val="27"/>
        </w:numPr>
        <w:ind w:left="2520"/>
        <w:contextualSpacing/>
        <w:rPr>
          <w:rFonts w:eastAsia="Calibri" w:cs="Calibri"/>
        </w:rPr>
      </w:pPr>
      <w:r w:rsidRPr="00F05419">
        <w:rPr>
          <w:rFonts w:eastAsia="Calibri" w:cs="Calibri"/>
        </w:rPr>
        <w:t>Throughout the NMCAA service areas, the largest increases in children experiencing homelessness from school year 18-19 to school year 19-20 occurred in the following districts: Cadillac Area Public Schools, McBain Rural Agricultural, Bellaire Public Schools, Central Lake Public Schools, and Harbor Springs School District. The largest decreases occurred in: Kalkaska Public Schools, Leland Public School District, Roscommon Area Public Schools, Suttons Bay Public Schools, and Glenn Lake Community Schools.</w:t>
      </w:r>
    </w:p>
    <w:p w14:paraId="353A6779" w14:textId="77777777" w:rsidR="00F05419" w:rsidRPr="00F05419" w:rsidRDefault="00F05419" w:rsidP="00F05419">
      <w:pPr>
        <w:numPr>
          <w:ilvl w:val="0"/>
          <w:numId w:val="27"/>
        </w:numPr>
        <w:ind w:left="2520"/>
        <w:contextualSpacing/>
        <w:rPr>
          <w:rFonts w:eastAsia="Calibri" w:cs="Calibri"/>
          <w:b/>
        </w:rPr>
      </w:pPr>
      <w:r w:rsidRPr="00F05419">
        <w:rPr>
          <w:rFonts w:eastAsia="Calibri" w:cs="Calibri"/>
        </w:rPr>
        <w:t xml:space="preserve">From 2016-2020, Grand Traverse County had the highest number of children in out of home care, followed by Wexford County. However, the rates of children in out of home care in these counties fell below the rates in Roscommon, Kalkaska, and Antrim Counties. </w:t>
      </w:r>
    </w:p>
    <w:p w14:paraId="1CA05AE3" w14:textId="77777777" w:rsidR="00F05419" w:rsidRPr="00F05419" w:rsidRDefault="00F05419" w:rsidP="00F05419">
      <w:pPr>
        <w:numPr>
          <w:ilvl w:val="0"/>
          <w:numId w:val="27"/>
        </w:numPr>
        <w:autoSpaceDE w:val="0"/>
        <w:autoSpaceDN w:val="0"/>
        <w:adjustRightInd w:val="0"/>
        <w:spacing w:after="0" w:line="240" w:lineRule="auto"/>
        <w:ind w:left="2520"/>
        <w:contextualSpacing/>
        <w:rPr>
          <w:rFonts w:eastAsia="Calibri" w:cs="Calibri"/>
        </w:rPr>
      </w:pPr>
      <w:r w:rsidRPr="00F05419">
        <w:rPr>
          <w:rFonts w:eastAsia="Calibri" w:cs="Times New Roman"/>
        </w:rPr>
        <w:t>The percent of children in Roscommon and Antrim Counties in special education was near the overall Michigan percentage, while the percent of children enrolled in special education in each of the other NMCAA service area counties fell below the Michigan percentage.</w:t>
      </w:r>
    </w:p>
    <w:p w14:paraId="4ECB6658" w14:textId="77777777" w:rsidR="00F05419" w:rsidRPr="00F05419" w:rsidRDefault="00F05419" w:rsidP="00F05419">
      <w:pPr>
        <w:numPr>
          <w:ilvl w:val="0"/>
          <w:numId w:val="27"/>
        </w:numPr>
        <w:autoSpaceDE w:val="0"/>
        <w:autoSpaceDN w:val="0"/>
        <w:adjustRightInd w:val="0"/>
        <w:spacing w:after="0" w:line="240" w:lineRule="auto"/>
        <w:ind w:left="2520"/>
        <w:contextualSpacing/>
        <w:rPr>
          <w:rFonts w:eastAsia="Calibri" w:cs="Calibri"/>
          <w:b/>
        </w:rPr>
      </w:pPr>
      <w:r w:rsidRPr="00F05419">
        <w:rPr>
          <w:rFonts w:eastAsia="Calibri" w:cs="Calibri"/>
        </w:rPr>
        <w:t>In 2019, the majority of families in the NMCAA service area, were two parent households. The percentage of single parent households in Missaukee, Roscommon, and Wexford Counties were found to be 48.5%, 43.1%, and 42.8%, above the Michigan percentage of 40.6%.</w:t>
      </w:r>
    </w:p>
    <w:p w14:paraId="6C221A6E" w14:textId="77777777" w:rsidR="00F05419" w:rsidRPr="00F05419" w:rsidRDefault="00F05419" w:rsidP="00F05419">
      <w:pPr>
        <w:numPr>
          <w:ilvl w:val="0"/>
          <w:numId w:val="27"/>
        </w:numPr>
        <w:autoSpaceDE w:val="0"/>
        <w:autoSpaceDN w:val="0"/>
        <w:adjustRightInd w:val="0"/>
        <w:spacing w:after="0" w:line="240" w:lineRule="auto"/>
        <w:ind w:left="2520"/>
        <w:contextualSpacing/>
        <w:rPr>
          <w:rFonts w:eastAsia="Calibri" w:cs="Calibri"/>
          <w:b/>
        </w:rPr>
      </w:pPr>
      <w:r w:rsidRPr="00F05419">
        <w:rPr>
          <w:rFonts w:eastAsia="Calibri" w:cs="Calibri"/>
        </w:rPr>
        <w:t>In the majority of households, with children ages 0-5, throughout the NMCAA service area, all able adults were employed in 2019.</w:t>
      </w:r>
    </w:p>
    <w:p w14:paraId="735CCD58" w14:textId="77777777" w:rsidR="00F05419" w:rsidRPr="00F05419" w:rsidRDefault="00F05419" w:rsidP="00F05419">
      <w:pPr>
        <w:numPr>
          <w:ilvl w:val="0"/>
          <w:numId w:val="27"/>
        </w:numPr>
        <w:autoSpaceDE w:val="0"/>
        <w:autoSpaceDN w:val="0"/>
        <w:adjustRightInd w:val="0"/>
        <w:spacing w:after="0" w:line="240" w:lineRule="auto"/>
        <w:ind w:left="2520"/>
        <w:contextualSpacing/>
        <w:rPr>
          <w:rFonts w:eastAsia="Calibri" w:cs="Calibri"/>
          <w:b/>
        </w:rPr>
      </w:pPr>
      <w:r w:rsidRPr="00F05419">
        <w:rPr>
          <w:rFonts w:eastAsia="Calibri" w:cs="Calibri"/>
        </w:rPr>
        <w:lastRenderedPageBreak/>
        <w:t>In each of the ten counties, the 0-5 population in 2019 was larger than the number of available child care slots and preschool slots combined</w:t>
      </w:r>
    </w:p>
    <w:p w14:paraId="242BFAAA" w14:textId="78A963D3" w:rsidR="00A84EDE" w:rsidRPr="007E18DF" w:rsidRDefault="00CF6E73" w:rsidP="00F05419">
      <w:pPr>
        <w:pStyle w:val="ListParagraph"/>
        <w:numPr>
          <w:ilvl w:val="0"/>
          <w:numId w:val="3"/>
        </w:numPr>
      </w:pPr>
      <w:r w:rsidRPr="007E18DF">
        <w:t xml:space="preserve">As a part of Self Assessment and </w:t>
      </w:r>
      <w:r w:rsidR="002877D2" w:rsidRPr="007E18DF">
        <w:t>as a continuation of our ongoing monitoring</w:t>
      </w:r>
      <w:r w:rsidR="00A84EDE" w:rsidRPr="007E18DF">
        <w:t xml:space="preserve">, </w:t>
      </w:r>
      <w:r w:rsidR="002877D2" w:rsidRPr="007E18DF">
        <w:t>our Mini Management team</w:t>
      </w:r>
      <w:r w:rsidRPr="007E18DF">
        <w:t xml:space="preserve">, Policy Council, and </w:t>
      </w:r>
      <w:r w:rsidR="00924B68" w:rsidRPr="007E18DF">
        <w:t>other agency staff</w:t>
      </w:r>
      <w:r w:rsidR="002877D2" w:rsidRPr="007E18DF">
        <w:t xml:space="preserve"> </w:t>
      </w:r>
      <w:r w:rsidR="00A84EDE" w:rsidRPr="007E18DF">
        <w:t xml:space="preserve">reviewed progress on our program’s five year goals, including objectives and action steps set during last year’s self-assessment process. </w:t>
      </w:r>
      <w:r w:rsidR="002877D2" w:rsidRPr="007E18DF">
        <w:t xml:space="preserve">At that time, we noted </w:t>
      </w:r>
      <w:r w:rsidR="00E40D51">
        <w:t xml:space="preserve">that </w:t>
      </w:r>
      <w:r w:rsidR="006A543D" w:rsidRPr="007E18DF">
        <w:t xml:space="preserve">our year </w:t>
      </w:r>
      <w:r w:rsidR="00F05419">
        <w:t xml:space="preserve">three </w:t>
      </w:r>
      <w:r w:rsidR="00055C05" w:rsidRPr="007E18DF">
        <w:t>objec</w:t>
      </w:r>
      <w:r w:rsidR="006A543D" w:rsidRPr="007E18DF">
        <w:t>tives have</w:t>
      </w:r>
      <w:r w:rsidR="00656E2F" w:rsidRPr="007E18DF">
        <w:t xml:space="preserve"> been met. </w:t>
      </w:r>
    </w:p>
    <w:p w14:paraId="06C6F1F5" w14:textId="3C207AB3" w:rsidR="00A95296" w:rsidRDefault="003B4E8C" w:rsidP="002B59D3">
      <w:pPr>
        <w:pStyle w:val="ListParagraph"/>
        <w:numPr>
          <w:ilvl w:val="0"/>
          <w:numId w:val="3"/>
        </w:numPr>
      </w:pPr>
      <w:r>
        <w:t>Quarterly data from ongoing monitoring; including data related to child development and education, comprehensive services, ERSEA, program governance and leadership, health and safety, fiscal, and management systems; collected during the 20</w:t>
      </w:r>
      <w:r w:rsidR="003C2D91">
        <w:t>20</w:t>
      </w:r>
      <w:r>
        <w:t>-20</w:t>
      </w:r>
      <w:r w:rsidR="002206F7">
        <w:t>2</w:t>
      </w:r>
      <w:r w:rsidR="003C2D91">
        <w:t xml:space="preserve">1 </w:t>
      </w:r>
      <w:r>
        <w:t xml:space="preserve">program year was combined in an annual summary and evaluated. </w:t>
      </w:r>
    </w:p>
    <w:p w14:paraId="1A70805A" w14:textId="4715E44B" w:rsidR="00E851FC" w:rsidRDefault="003B4E8C" w:rsidP="002B59D3">
      <w:pPr>
        <w:pStyle w:val="ListParagraph"/>
        <w:numPr>
          <w:ilvl w:val="0"/>
          <w:numId w:val="3"/>
        </w:numPr>
      </w:pPr>
      <w:r>
        <w:t>After taking the above mentioned factors into consideration, the following items were chosen to take to the Self-Assessment team:</w:t>
      </w:r>
    </w:p>
    <w:tbl>
      <w:tblPr>
        <w:tblStyle w:val="TableGrid"/>
        <w:tblpPr w:leftFromText="180" w:rightFromText="180" w:vertAnchor="text" w:horzAnchor="margin" w:tblpXSpec="right" w:tblpY="122"/>
        <w:tblW w:w="0" w:type="auto"/>
        <w:tblLook w:val="04A0" w:firstRow="1" w:lastRow="0" w:firstColumn="1" w:lastColumn="0" w:noHBand="0" w:noVBand="1"/>
      </w:tblPr>
      <w:tblGrid>
        <w:gridCol w:w="1713"/>
        <w:gridCol w:w="8480"/>
      </w:tblGrid>
      <w:tr w:rsidR="004F283A" w14:paraId="2D52B04B" w14:textId="77777777" w:rsidTr="009870AF">
        <w:tc>
          <w:tcPr>
            <w:tcW w:w="1713" w:type="dxa"/>
            <w:shd w:val="clear" w:color="auto" w:fill="A9D5E7" w:themeFill="accent5" w:themeFillTint="66"/>
          </w:tcPr>
          <w:p w14:paraId="68F8C6DF" w14:textId="77777777" w:rsidR="004F283A" w:rsidRPr="00FF4532" w:rsidRDefault="004F283A" w:rsidP="004F283A">
            <w:pPr>
              <w:rPr>
                <w:b/>
              </w:rPr>
            </w:pPr>
            <w:r w:rsidRPr="00FF4532">
              <w:rPr>
                <w:b/>
              </w:rPr>
              <w:t>Subgroup</w:t>
            </w:r>
          </w:p>
        </w:tc>
        <w:tc>
          <w:tcPr>
            <w:tcW w:w="8480" w:type="dxa"/>
            <w:shd w:val="clear" w:color="auto" w:fill="A9D5E7" w:themeFill="accent5" w:themeFillTint="66"/>
          </w:tcPr>
          <w:p w14:paraId="2AF25279" w14:textId="77777777" w:rsidR="004F283A" w:rsidRPr="00FF4532" w:rsidRDefault="004F283A" w:rsidP="004F283A">
            <w:pPr>
              <w:rPr>
                <w:b/>
              </w:rPr>
            </w:pPr>
            <w:r w:rsidRPr="00FF4532">
              <w:rPr>
                <w:b/>
              </w:rPr>
              <w:t>Questions to Consider</w:t>
            </w:r>
          </w:p>
        </w:tc>
      </w:tr>
      <w:tr w:rsidR="004F283A" w14:paraId="4EBA0FC0" w14:textId="77777777" w:rsidTr="009870AF">
        <w:tc>
          <w:tcPr>
            <w:tcW w:w="1713" w:type="dxa"/>
            <w:shd w:val="clear" w:color="auto" w:fill="A9D5E7" w:themeFill="accent5" w:themeFillTint="66"/>
          </w:tcPr>
          <w:p w14:paraId="4F444A6C" w14:textId="77777777" w:rsidR="004F283A" w:rsidRDefault="002206F7" w:rsidP="004F283A">
            <w:pPr>
              <w:rPr>
                <w:b/>
              </w:rPr>
            </w:pPr>
            <w:r>
              <w:rPr>
                <w:b/>
              </w:rPr>
              <w:t>PFCE</w:t>
            </w:r>
            <w:r w:rsidR="005C69AE">
              <w:rPr>
                <w:b/>
              </w:rPr>
              <w:t>/</w:t>
            </w:r>
          </w:p>
          <w:p w14:paraId="5841F9E6" w14:textId="3D2F2EFD" w:rsidR="005C69AE" w:rsidRPr="00082B0A" w:rsidRDefault="005C69AE" w:rsidP="004F283A">
            <w:pPr>
              <w:rPr>
                <w:b/>
              </w:rPr>
            </w:pPr>
            <w:r>
              <w:rPr>
                <w:b/>
              </w:rPr>
              <w:t>Technology</w:t>
            </w:r>
          </w:p>
        </w:tc>
        <w:tc>
          <w:tcPr>
            <w:tcW w:w="8480" w:type="dxa"/>
          </w:tcPr>
          <w:p w14:paraId="19E3CCB3" w14:textId="77777777" w:rsidR="004F283A" w:rsidRDefault="00171349" w:rsidP="00085784">
            <w:pPr>
              <w:spacing w:line="360" w:lineRule="auto"/>
              <w:contextualSpacing/>
            </w:pPr>
            <w:r>
              <w:t>What might we consider for future technology use for Family Engagement?</w:t>
            </w:r>
          </w:p>
          <w:p w14:paraId="666F5B34" w14:textId="77777777" w:rsidR="00171349" w:rsidRDefault="00171349" w:rsidP="00085784">
            <w:pPr>
              <w:spacing w:line="360" w:lineRule="auto"/>
              <w:contextualSpacing/>
            </w:pPr>
            <w:r>
              <w:t>The future of Zoom- How do we maximize it’s use (meetings, observations, etc)?</w:t>
            </w:r>
          </w:p>
          <w:p w14:paraId="7464811C" w14:textId="70015D73" w:rsidR="00171349" w:rsidRPr="0016527A" w:rsidRDefault="00171349" w:rsidP="00085784">
            <w:pPr>
              <w:spacing w:line="360" w:lineRule="auto"/>
              <w:contextualSpacing/>
            </w:pPr>
            <w:r>
              <w:t>What might be important to include when we create guidelines for use moving forward?</w:t>
            </w:r>
          </w:p>
        </w:tc>
      </w:tr>
      <w:tr w:rsidR="004F283A" w14:paraId="40EFD3CD" w14:textId="77777777" w:rsidTr="009870AF">
        <w:tc>
          <w:tcPr>
            <w:tcW w:w="1713" w:type="dxa"/>
            <w:shd w:val="clear" w:color="auto" w:fill="A9D5E7" w:themeFill="accent5" w:themeFillTint="66"/>
          </w:tcPr>
          <w:p w14:paraId="49748618" w14:textId="3BC52142" w:rsidR="004F283A" w:rsidRDefault="002206F7" w:rsidP="004F283A">
            <w:r>
              <w:rPr>
                <w:b/>
              </w:rPr>
              <w:t xml:space="preserve">Health </w:t>
            </w:r>
          </w:p>
        </w:tc>
        <w:tc>
          <w:tcPr>
            <w:tcW w:w="8480" w:type="dxa"/>
          </w:tcPr>
          <w:p w14:paraId="6F7866A9" w14:textId="623302E6" w:rsidR="00347628" w:rsidRDefault="00347628" w:rsidP="00085784">
            <w:pPr>
              <w:spacing w:line="360" w:lineRule="auto"/>
            </w:pPr>
            <w:r>
              <w:t>How can we improve our BMI follow up completion rates for children ages 2 and up?</w:t>
            </w:r>
          </w:p>
          <w:p w14:paraId="58654AB5" w14:textId="4A1E419A" w:rsidR="004F283A" w:rsidRPr="0016527A" w:rsidRDefault="00347628" w:rsidP="00714C2C">
            <w:pPr>
              <w:spacing w:line="360" w:lineRule="auto"/>
            </w:pPr>
            <w:r>
              <w:t>How can we expand our in home nutrition supports?</w:t>
            </w:r>
          </w:p>
        </w:tc>
      </w:tr>
      <w:tr w:rsidR="004F283A" w14:paraId="571B2A47" w14:textId="77777777" w:rsidTr="00714C2C">
        <w:trPr>
          <w:trHeight w:val="377"/>
        </w:trPr>
        <w:tc>
          <w:tcPr>
            <w:tcW w:w="1713" w:type="dxa"/>
            <w:shd w:val="clear" w:color="auto" w:fill="A9D5E7" w:themeFill="accent5" w:themeFillTint="66"/>
          </w:tcPr>
          <w:p w14:paraId="4B9D3557" w14:textId="7B37CD20" w:rsidR="004F283A" w:rsidRPr="00082B0A" w:rsidRDefault="00714C2C" w:rsidP="004F283A">
            <w:pPr>
              <w:rPr>
                <w:b/>
              </w:rPr>
            </w:pPr>
            <w:r>
              <w:rPr>
                <w:b/>
              </w:rPr>
              <w:t>PFCE/</w:t>
            </w:r>
            <w:r w:rsidR="004F283A" w:rsidRPr="00082B0A">
              <w:rPr>
                <w:b/>
              </w:rPr>
              <w:t xml:space="preserve">Safety </w:t>
            </w:r>
          </w:p>
        </w:tc>
        <w:tc>
          <w:tcPr>
            <w:tcW w:w="8480" w:type="dxa"/>
          </w:tcPr>
          <w:p w14:paraId="3C745CDC" w14:textId="09425A60" w:rsidR="004F283A" w:rsidRPr="0016527A" w:rsidRDefault="00714C2C" w:rsidP="00714C2C">
            <w:r>
              <w:t>How can we incorporate active supervision and safe environments in the home?</w:t>
            </w:r>
          </w:p>
        </w:tc>
      </w:tr>
      <w:tr w:rsidR="002206F7" w14:paraId="19012AB7" w14:textId="77777777" w:rsidTr="004C2A53">
        <w:trPr>
          <w:trHeight w:val="707"/>
        </w:trPr>
        <w:tc>
          <w:tcPr>
            <w:tcW w:w="1713" w:type="dxa"/>
            <w:shd w:val="clear" w:color="auto" w:fill="A9D5E7" w:themeFill="accent5" w:themeFillTint="66"/>
          </w:tcPr>
          <w:p w14:paraId="5D0C4533" w14:textId="1017C60C" w:rsidR="002206F7" w:rsidRPr="00082B0A" w:rsidRDefault="00E7109F" w:rsidP="004F283A">
            <w:pPr>
              <w:rPr>
                <w:b/>
              </w:rPr>
            </w:pPr>
            <w:r>
              <w:rPr>
                <w:b/>
              </w:rPr>
              <w:t xml:space="preserve">School Readiness </w:t>
            </w:r>
            <w:r w:rsidR="00167FA7">
              <w:rPr>
                <w:b/>
              </w:rPr>
              <w:t>Assessment</w:t>
            </w:r>
          </w:p>
        </w:tc>
        <w:tc>
          <w:tcPr>
            <w:tcW w:w="8480" w:type="dxa"/>
          </w:tcPr>
          <w:p w14:paraId="3AC7AB3E" w14:textId="38320B8E" w:rsidR="002206F7" w:rsidRPr="0016527A" w:rsidRDefault="00632575" w:rsidP="000668FE">
            <w:r>
              <w:t xml:space="preserve">Is our current </w:t>
            </w:r>
            <w:r w:rsidR="00494443">
              <w:t xml:space="preserve">school readiness assessment system </w:t>
            </w:r>
            <w:r>
              <w:t>meeting the needs for our Home Based Early Head Start Program?</w:t>
            </w:r>
            <w:r w:rsidR="00494443">
              <w:t xml:space="preserve"> (TS GOLD vs. DRDP)</w:t>
            </w:r>
          </w:p>
        </w:tc>
      </w:tr>
      <w:tr w:rsidR="002206F7" w14:paraId="4BC9A208" w14:textId="77777777" w:rsidTr="00286393">
        <w:trPr>
          <w:trHeight w:val="887"/>
        </w:trPr>
        <w:tc>
          <w:tcPr>
            <w:tcW w:w="1713" w:type="dxa"/>
            <w:shd w:val="clear" w:color="auto" w:fill="A9D5E7" w:themeFill="accent5" w:themeFillTint="66"/>
          </w:tcPr>
          <w:p w14:paraId="746821B4" w14:textId="35A734F9" w:rsidR="002206F7" w:rsidRPr="00082B0A" w:rsidRDefault="002206F7" w:rsidP="004F283A">
            <w:pPr>
              <w:rPr>
                <w:b/>
              </w:rPr>
            </w:pPr>
            <w:r>
              <w:rPr>
                <w:b/>
              </w:rPr>
              <w:t>School Readiness</w:t>
            </w:r>
            <w:r w:rsidR="00167FA7">
              <w:rPr>
                <w:b/>
              </w:rPr>
              <w:t xml:space="preserve"> Goals</w:t>
            </w:r>
          </w:p>
        </w:tc>
        <w:tc>
          <w:tcPr>
            <w:tcW w:w="8480" w:type="dxa"/>
          </w:tcPr>
          <w:p w14:paraId="14F3B716" w14:textId="3E981A5D" w:rsidR="00E637E2" w:rsidRDefault="001E2F11" w:rsidP="00E637E2">
            <w:r>
              <w:t>How do we engage families with school readiness goal 15A - children will notice and discriminate rhymes?</w:t>
            </w:r>
          </w:p>
          <w:p w14:paraId="6C382A17" w14:textId="77777777" w:rsidR="00E637E2" w:rsidRPr="00E637E2" w:rsidRDefault="00E637E2" w:rsidP="00E637E2">
            <w:pPr>
              <w:rPr>
                <w:sz w:val="12"/>
                <w:szCs w:val="12"/>
              </w:rPr>
            </w:pPr>
          </w:p>
          <w:p w14:paraId="14A58FD2" w14:textId="41B3990F" w:rsidR="001E2F11" w:rsidRDefault="001E2F11" w:rsidP="001E2F11">
            <w:r>
              <w:t>How do we engage families with school readiness goal 20c - children will use play to increase their understanding of symbolic representation as it relates to correspondence and cardinality?</w:t>
            </w:r>
          </w:p>
          <w:p w14:paraId="2203B316" w14:textId="77777777" w:rsidR="00E637E2" w:rsidRPr="00E637E2" w:rsidRDefault="00E637E2" w:rsidP="001E2F11">
            <w:pPr>
              <w:rPr>
                <w:sz w:val="12"/>
                <w:szCs w:val="12"/>
              </w:rPr>
            </w:pPr>
          </w:p>
          <w:p w14:paraId="59E1F039" w14:textId="3C88E6EF" w:rsidR="002206F7" w:rsidRPr="0016527A" w:rsidRDefault="001E2F11" w:rsidP="001E2F11">
            <w:r>
              <w:t>Creating a school readiness committee - ideas generated on what should be the mission of the group</w:t>
            </w:r>
          </w:p>
        </w:tc>
      </w:tr>
    </w:tbl>
    <w:p w14:paraId="4556FA18" w14:textId="77777777" w:rsidR="003520D8" w:rsidRPr="003520D8" w:rsidRDefault="003520D8" w:rsidP="003520D8"/>
    <w:p w14:paraId="335A98BA" w14:textId="29761C60" w:rsidR="009A3DA8" w:rsidRPr="002B5F2A" w:rsidRDefault="00B54AF9" w:rsidP="003520D8">
      <w:pPr>
        <w:pStyle w:val="Heading1"/>
        <w:spacing w:before="0" w:after="0"/>
        <w:contextualSpacing/>
        <w:rPr>
          <w:color w:val="002060"/>
        </w:rPr>
      </w:pPr>
      <w:r w:rsidRPr="002B5F2A">
        <w:rPr>
          <w:color w:val="002060"/>
        </w:rPr>
        <w:t>Methodology</w:t>
      </w:r>
    </w:p>
    <w:p w14:paraId="35A1F7B4" w14:textId="5F744625" w:rsidR="00B741C0" w:rsidRDefault="00B741C0" w:rsidP="003520D8">
      <w:pPr>
        <w:spacing w:after="0" w:line="240" w:lineRule="auto"/>
        <w:ind w:left="720"/>
        <w:contextualSpacing/>
      </w:pPr>
      <w:r>
        <w:t>An overview of the Self-Assessment process</w:t>
      </w:r>
      <w:r w:rsidR="00055C05">
        <w:t xml:space="preserve"> is</w:t>
      </w:r>
      <w:r>
        <w:t xml:space="preserve"> outlined below.</w:t>
      </w:r>
    </w:p>
    <w:tbl>
      <w:tblPr>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2430"/>
        <w:gridCol w:w="6120"/>
      </w:tblGrid>
      <w:tr w:rsidR="00F00386" w14:paraId="78124F6A" w14:textId="77777777" w:rsidTr="009870AF">
        <w:trPr>
          <w:jc w:val="center"/>
        </w:trPr>
        <w:tc>
          <w:tcPr>
            <w:tcW w:w="1345" w:type="dxa"/>
            <w:shd w:val="clear" w:color="auto" w:fill="A9D5E7" w:themeFill="accent5" w:themeFillTint="66"/>
          </w:tcPr>
          <w:sdt>
            <w:sdtPr>
              <w:tag w:val="goog_rdk_1"/>
              <w:id w:val="1738053532"/>
            </w:sdtPr>
            <w:sdtEndPr/>
            <w:sdtContent>
              <w:p w14:paraId="21A88FF5" w14:textId="77777777" w:rsidR="00F00386" w:rsidRDefault="00F00386" w:rsidP="003520D8">
                <w:pPr>
                  <w:spacing w:after="0" w:line="240" w:lineRule="auto"/>
                  <w:contextualSpacing/>
                  <w:rPr>
                    <w:b/>
                  </w:rPr>
                </w:pPr>
                <w:r>
                  <w:rPr>
                    <w:b/>
                  </w:rPr>
                  <w:t>Date</w:t>
                </w:r>
              </w:p>
            </w:sdtContent>
          </w:sdt>
        </w:tc>
        <w:tc>
          <w:tcPr>
            <w:tcW w:w="2430" w:type="dxa"/>
            <w:shd w:val="clear" w:color="auto" w:fill="A9D5E7" w:themeFill="accent5" w:themeFillTint="66"/>
          </w:tcPr>
          <w:sdt>
            <w:sdtPr>
              <w:tag w:val="goog_rdk_2"/>
              <w:id w:val="-1746561406"/>
            </w:sdtPr>
            <w:sdtEndPr/>
            <w:sdtContent>
              <w:p w14:paraId="5AA75C21" w14:textId="77777777" w:rsidR="00F00386" w:rsidRDefault="00F00386" w:rsidP="003520D8">
                <w:pPr>
                  <w:spacing w:after="0" w:line="240" w:lineRule="auto"/>
                  <w:contextualSpacing/>
                  <w:rPr>
                    <w:b/>
                  </w:rPr>
                </w:pPr>
                <w:r>
                  <w:rPr>
                    <w:b/>
                  </w:rPr>
                  <w:t xml:space="preserve">Action </w:t>
                </w:r>
              </w:p>
            </w:sdtContent>
          </w:sdt>
        </w:tc>
        <w:tc>
          <w:tcPr>
            <w:tcW w:w="6120" w:type="dxa"/>
            <w:shd w:val="clear" w:color="auto" w:fill="A9D5E7" w:themeFill="accent5" w:themeFillTint="66"/>
          </w:tcPr>
          <w:sdt>
            <w:sdtPr>
              <w:tag w:val="goog_rdk_3"/>
              <w:id w:val="1365639621"/>
            </w:sdtPr>
            <w:sdtEndPr/>
            <w:sdtContent>
              <w:p w14:paraId="61864BAE" w14:textId="77777777" w:rsidR="00F00386" w:rsidRDefault="00F00386" w:rsidP="003520D8">
                <w:pPr>
                  <w:spacing w:after="0" w:line="240" w:lineRule="auto"/>
                  <w:contextualSpacing/>
                  <w:rPr>
                    <w:b/>
                  </w:rPr>
                </w:pPr>
                <w:r>
                  <w:rPr>
                    <w:b/>
                  </w:rPr>
                  <w:t>Purpose</w:t>
                </w:r>
              </w:p>
            </w:sdtContent>
          </w:sdt>
        </w:tc>
      </w:tr>
      <w:tr w:rsidR="00F00386" w14:paraId="4C204A34" w14:textId="77777777" w:rsidTr="009870AF">
        <w:trPr>
          <w:jc w:val="center"/>
        </w:trPr>
        <w:tc>
          <w:tcPr>
            <w:tcW w:w="1345" w:type="dxa"/>
          </w:tcPr>
          <w:sdt>
            <w:sdtPr>
              <w:tag w:val="goog_rdk_4"/>
              <w:id w:val="814230711"/>
            </w:sdtPr>
            <w:sdtEndPr/>
            <w:sdtContent>
              <w:p w14:paraId="717D835A" w14:textId="186488A4" w:rsidR="00F00386" w:rsidRDefault="00A861CF" w:rsidP="00F00386">
                <w:pPr>
                  <w:spacing w:after="0"/>
                </w:pPr>
                <w:r>
                  <w:t>2</w:t>
                </w:r>
                <w:r w:rsidR="00F00386">
                  <w:t>/20</w:t>
                </w:r>
                <w:r w:rsidR="00EC1054">
                  <w:t>2</w:t>
                </w:r>
                <w:r w:rsidR="000335FE">
                  <w:t>1</w:t>
                </w:r>
              </w:p>
            </w:sdtContent>
          </w:sdt>
        </w:tc>
        <w:tc>
          <w:tcPr>
            <w:tcW w:w="2430" w:type="dxa"/>
          </w:tcPr>
          <w:sdt>
            <w:sdtPr>
              <w:tag w:val="goog_rdk_5"/>
              <w:id w:val="-1347101452"/>
            </w:sdtPr>
            <w:sdtEndPr/>
            <w:sdtContent>
              <w:p w14:paraId="7724F89F" w14:textId="77777777" w:rsidR="00F00386" w:rsidRDefault="00F00386" w:rsidP="00F00386">
                <w:pPr>
                  <w:spacing w:after="0"/>
                </w:pPr>
                <w:r>
                  <w:t>Community Needs Assessment Updated</w:t>
                </w:r>
              </w:p>
            </w:sdtContent>
          </w:sdt>
        </w:tc>
        <w:tc>
          <w:tcPr>
            <w:tcW w:w="6120" w:type="dxa"/>
          </w:tcPr>
          <w:sdt>
            <w:sdtPr>
              <w:tag w:val="goog_rdk_6"/>
              <w:id w:val="-573665619"/>
            </w:sdtPr>
            <w:sdtEndPr/>
            <w:sdtContent>
              <w:p w14:paraId="6062DF60" w14:textId="6A8C9E8F" w:rsidR="00F00386" w:rsidRDefault="00C061B8" w:rsidP="002B59D3">
                <w:pPr>
                  <w:numPr>
                    <w:ilvl w:val="0"/>
                    <w:numId w:val="10"/>
                  </w:numPr>
                  <w:pBdr>
                    <w:top w:val="nil"/>
                    <w:left w:val="nil"/>
                    <w:bottom w:val="nil"/>
                    <w:right w:val="nil"/>
                    <w:between w:val="nil"/>
                  </w:pBdr>
                  <w:spacing w:after="0"/>
                </w:pPr>
                <w:r>
                  <w:rPr>
                    <w:color w:val="000000"/>
                  </w:rPr>
                  <w:t>Used</w:t>
                </w:r>
                <w:r w:rsidR="00F00386">
                  <w:rPr>
                    <w:color w:val="000000"/>
                  </w:rPr>
                  <w:t xml:space="preserve"> in ongoing program planning</w:t>
                </w:r>
              </w:p>
            </w:sdtContent>
          </w:sdt>
        </w:tc>
      </w:tr>
      <w:tr w:rsidR="00F00386" w14:paraId="54917F98" w14:textId="77777777" w:rsidTr="009870AF">
        <w:trPr>
          <w:jc w:val="center"/>
        </w:trPr>
        <w:tc>
          <w:tcPr>
            <w:tcW w:w="1345" w:type="dxa"/>
          </w:tcPr>
          <w:sdt>
            <w:sdtPr>
              <w:tag w:val="goog_rdk_13"/>
              <w:id w:val="1783149988"/>
            </w:sdtPr>
            <w:sdtEndPr/>
            <w:sdtContent>
              <w:p w14:paraId="6102EB96" w14:textId="4AD7CF73" w:rsidR="00F00386" w:rsidRDefault="00FB2FD5" w:rsidP="00F00386">
                <w:pPr>
                  <w:spacing w:after="0"/>
                </w:pPr>
                <w:r>
                  <w:t>5/4/21</w:t>
                </w:r>
              </w:p>
            </w:sdtContent>
          </w:sdt>
        </w:tc>
        <w:tc>
          <w:tcPr>
            <w:tcW w:w="2430" w:type="dxa"/>
          </w:tcPr>
          <w:sdt>
            <w:sdtPr>
              <w:tag w:val="goog_rdk_14"/>
              <w:id w:val="-1481463868"/>
            </w:sdtPr>
            <w:sdtEndPr/>
            <w:sdtContent>
              <w:p w14:paraId="4814CEC1" w14:textId="77777777" w:rsidR="00F00386" w:rsidRDefault="00F00386" w:rsidP="00F00386">
                <w:pPr>
                  <w:spacing w:after="0"/>
                </w:pPr>
                <w:r>
                  <w:t>Self-Assessment Planning at Mini Management Meeting</w:t>
                </w:r>
              </w:p>
            </w:sdtContent>
          </w:sdt>
        </w:tc>
        <w:tc>
          <w:tcPr>
            <w:tcW w:w="6120" w:type="dxa"/>
          </w:tcPr>
          <w:sdt>
            <w:sdtPr>
              <w:tag w:val="goog_rdk_15"/>
              <w:id w:val="1794942233"/>
            </w:sdtPr>
            <w:sdtEndPr/>
            <w:sdtContent>
              <w:p w14:paraId="614CA637" w14:textId="60643371" w:rsidR="00F00386" w:rsidRDefault="00C061B8" w:rsidP="002B59D3">
                <w:pPr>
                  <w:numPr>
                    <w:ilvl w:val="0"/>
                    <w:numId w:val="10"/>
                  </w:numPr>
                  <w:pBdr>
                    <w:top w:val="nil"/>
                    <w:left w:val="nil"/>
                    <w:bottom w:val="nil"/>
                    <w:right w:val="nil"/>
                    <w:between w:val="nil"/>
                  </w:pBdr>
                  <w:spacing w:after="0"/>
                </w:pPr>
                <w:r>
                  <w:rPr>
                    <w:color w:val="000000"/>
                  </w:rPr>
                  <w:t>Developed</w:t>
                </w:r>
                <w:r w:rsidR="00F00386">
                  <w:rPr>
                    <w:color w:val="000000"/>
                  </w:rPr>
                  <w:t xml:space="preserve"> Plan for Self-Assessment</w:t>
                </w:r>
              </w:p>
            </w:sdtContent>
          </w:sdt>
        </w:tc>
      </w:tr>
      <w:tr w:rsidR="00F00386" w14:paraId="2D29C220" w14:textId="77777777" w:rsidTr="009870AF">
        <w:trPr>
          <w:jc w:val="center"/>
        </w:trPr>
        <w:tc>
          <w:tcPr>
            <w:tcW w:w="1345" w:type="dxa"/>
          </w:tcPr>
          <w:sdt>
            <w:sdtPr>
              <w:tag w:val="goog_rdk_16"/>
              <w:id w:val="458848774"/>
            </w:sdtPr>
            <w:sdtEndPr/>
            <w:sdtContent>
              <w:p w14:paraId="6CD8CE78" w14:textId="6119389B" w:rsidR="00F00386" w:rsidRDefault="00F00386" w:rsidP="00F00386">
                <w:pPr>
                  <w:spacing w:after="0"/>
                </w:pPr>
                <w:r>
                  <w:t>5/</w:t>
                </w:r>
                <w:r w:rsidR="00EC473A">
                  <w:t>1</w:t>
                </w:r>
                <w:r w:rsidR="00FE7555">
                  <w:t>3/21</w:t>
                </w:r>
              </w:p>
            </w:sdtContent>
          </w:sdt>
        </w:tc>
        <w:tc>
          <w:tcPr>
            <w:tcW w:w="2430" w:type="dxa"/>
          </w:tcPr>
          <w:sdt>
            <w:sdtPr>
              <w:tag w:val="goog_rdk_17"/>
              <w:id w:val="-1927809196"/>
            </w:sdtPr>
            <w:sdtEndPr/>
            <w:sdtContent>
              <w:p w14:paraId="5475D325" w14:textId="2785D3E5" w:rsidR="00F00386" w:rsidRDefault="00F00386" w:rsidP="00F00386">
                <w:pPr>
                  <w:spacing w:after="0"/>
                </w:pPr>
                <w:r>
                  <w:t xml:space="preserve">Self-Assessment </w:t>
                </w:r>
                <w:r w:rsidR="00EC473A">
                  <w:t xml:space="preserve">Discussion </w:t>
                </w:r>
                <w:r>
                  <w:t>at Policy Council</w:t>
                </w:r>
              </w:p>
            </w:sdtContent>
          </w:sdt>
        </w:tc>
        <w:tc>
          <w:tcPr>
            <w:tcW w:w="6120" w:type="dxa"/>
          </w:tcPr>
          <w:sdt>
            <w:sdtPr>
              <w:tag w:val="goog_rdk_18"/>
              <w:id w:val="-1011525145"/>
            </w:sdtPr>
            <w:sdtEndPr/>
            <w:sdtContent>
              <w:p w14:paraId="666433F2" w14:textId="292CEF89" w:rsidR="00F00386" w:rsidRDefault="001561D3" w:rsidP="00690979">
                <w:pPr>
                  <w:numPr>
                    <w:ilvl w:val="0"/>
                    <w:numId w:val="10"/>
                  </w:numPr>
                  <w:pBdr>
                    <w:top w:val="nil"/>
                    <w:left w:val="nil"/>
                    <w:bottom w:val="nil"/>
                    <w:right w:val="nil"/>
                    <w:between w:val="nil"/>
                  </w:pBdr>
                  <w:spacing w:after="0"/>
                </w:pPr>
                <w:r>
                  <w:rPr>
                    <w:color w:val="000000"/>
                  </w:rPr>
                  <w:t>Obtained a</w:t>
                </w:r>
                <w:r w:rsidR="00F00386">
                  <w:rPr>
                    <w:color w:val="000000"/>
                  </w:rPr>
                  <w:t>pproval of Self-Assessment plan</w:t>
                </w:r>
              </w:p>
            </w:sdtContent>
          </w:sdt>
        </w:tc>
      </w:tr>
      <w:tr w:rsidR="0079317B" w14:paraId="2C729CB2" w14:textId="77777777" w:rsidTr="009870AF">
        <w:trPr>
          <w:jc w:val="center"/>
        </w:trPr>
        <w:tc>
          <w:tcPr>
            <w:tcW w:w="1345" w:type="dxa"/>
          </w:tcPr>
          <w:p w14:paraId="2DA62680" w14:textId="54EF1026" w:rsidR="0079317B" w:rsidRDefault="00690979" w:rsidP="00F00386">
            <w:pPr>
              <w:spacing w:after="0"/>
            </w:pPr>
            <w:r>
              <w:lastRenderedPageBreak/>
              <w:t>6/10//21</w:t>
            </w:r>
          </w:p>
        </w:tc>
        <w:tc>
          <w:tcPr>
            <w:tcW w:w="2430" w:type="dxa"/>
          </w:tcPr>
          <w:p w14:paraId="5A1FCB06" w14:textId="21B42005" w:rsidR="0079317B" w:rsidRDefault="00690979" w:rsidP="00F00386">
            <w:pPr>
              <w:spacing w:after="0"/>
            </w:pPr>
            <w:r>
              <w:t>Self-Assessment Discussion at Policy Counc</w:t>
            </w:r>
            <w:r w:rsidR="007C15F1">
              <w:t>il</w:t>
            </w:r>
          </w:p>
        </w:tc>
        <w:tc>
          <w:tcPr>
            <w:tcW w:w="6120" w:type="dxa"/>
          </w:tcPr>
          <w:sdt>
            <w:sdtPr>
              <w:tag w:val="goog_rdk_19"/>
              <w:id w:val="1307974467"/>
            </w:sdtPr>
            <w:sdtEndPr/>
            <w:sdtContent>
              <w:p w14:paraId="10BC8CCF" w14:textId="12648100" w:rsidR="0079317B" w:rsidRDefault="00690979" w:rsidP="00690979">
                <w:pPr>
                  <w:numPr>
                    <w:ilvl w:val="0"/>
                    <w:numId w:val="10"/>
                  </w:numPr>
                  <w:pBdr>
                    <w:top w:val="nil"/>
                    <w:left w:val="nil"/>
                    <w:bottom w:val="nil"/>
                    <w:right w:val="nil"/>
                    <w:between w:val="nil"/>
                  </w:pBdr>
                  <w:spacing w:after="0"/>
                </w:pPr>
                <w:r>
                  <w:rPr>
                    <w:color w:val="000000"/>
                  </w:rPr>
                  <w:t>Gathered input from Policy Council members on program strengths and focus areas</w:t>
                </w:r>
              </w:p>
            </w:sdtContent>
          </w:sdt>
        </w:tc>
      </w:tr>
      <w:tr w:rsidR="00A861CF" w14:paraId="784C6FE8" w14:textId="77777777" w:rsidTr="009870AF">
        <w:trPr>
          <w:jc w:val="center"/>
        </w:trPr>
        <w:tc>
          <w:tcPr>
            <w:tcW w:w="1345" w:type="dxa"/>
          </w:tcPr>
          <w:p w14:paraId="1F72AEC9" w14:textId="478A180C" w:rsidR="00A861CF" w:rsidRDefault="00A861CF" w:rsidP="00A861CF">
            <w:pPr>
              <w:spacing w:after="0"/>
            </w:pPr>
            <w:r>
              <w:t>6/1</w:t>
            </w:r>
            <w:r w:rsidR="00690979">
              <w:t>0/20</w:t>
            </w:r>
          </w:p>
        </w:tc>
        <w:tc>
          <w:tcPr>
            <w:tcW w:w="2430" w:type="dxa"/>
          </w:tcPr>
          <w:sdt>
            <w:sdtPr>
              <w:tag w:val="goog_rdk_11"/>
              <w:id w:val="885924348"/>
            </w:sdtPr>
            <w:sdtEndPr/>
            <w:sdtContent>
              <w:p w14:paraId="0DA815FC" w14:textId="6D22B317" w:rsidR="00A861CF" w:rsidRDefault="001561D3" w:rsidP="00A861CF">
                <w:pPr>
                  <w:spacing w:after="0"/>
                </w:pPr>
                <w:r>
                  <w:t>Sent updated Community Needs Assessment data to Policy Council members</w:t>
                </w:r>
              </w:p>
            </w:sdtContent>
          </w:sdt>
        </w:tc>
        <w:tc>
          <w:tcPr>
            <w:tcW w:w="6120" w:type="dxa"/>
          </w:tcPr>
          <w:sdt>
            <w:sdtPr>
              <w:tag w:val="goog_rdk_12"/>
              <w:id w:val="111107624"/>
            </w:sdtPr>
            <w:sdtEndPr/>
            <w:sdtContent>
              <w:p w14:paraId="04602A89" w14:textId="2CB9BFEC" w:rsidR="00A861CF" w:rsidRDefault="00A861CF" w:rsidP="002B59D3">
                <w:pPr>
                  <w:numPr>
                    <w:ilvl w:val="0"/>
                    <w:numId w:val="10"/>
                  </w:numPr>
                  <w:pBdr>
                    <w:top w:val="nil"/>
                    <w:left w:val="nil"/>
                    <w:bottom w:val="nil"/>
                    <w:right w:val="nil"/>
                    <w:between w:val="nil"/>
                  </w:pBdr>
                  <w:spacing w:after="0"/>
                </w:pPr>
                <w:r>
                  <w:rPr>
                    <w:color w:val="000000"/>
                  </w:rPr>
                  <w:t>Receive</w:t>
                </w:r>
                <w:r w:rsidR="001561D3">
                  <w:rPr>
                    <w:color w:val="000000"/>
                  </w:rPr>
                  <w:t>d</w:t>
                </w:r>
                <w:r>
                  <w:rPr>
                    <w:color w:val="000000"/>
                  </w:rPr>
                  <w:t xml:space="preserve"> Policy Council thoughts and feedback on data and how it is applicable to programming</w:t>
                </w:r>
                <w:r w:rsidR="00745F6A">
                  <w:rPr>
                    <w:color w:val="000000"/>
                  </w:rPr>
                  <w:t xml:space="preserve"> (review of data pushed back to August 2021 meeting)</w:t>
                </w:r>
              </w:p>
            </w:sdtContent>
          </w:sdt>
        </w:tc>
      </w:tr>
      <w:tr w:rsidR="00F00386" w14:paraId="46CC2BCA" w14:textId="77777777" w:rsidTr="009870AF">
        <w:trPr>
          <w:jc w:val="center"/>
        </w:trPr>
        <w:tc>
          <w:tcPr>
            <w:tcW w:w="1345" w:type="dxa"/>
          </w:tcPr>
          <w:sdt>
            <w:sdtPr>
              <w:tag w:val="goog_rdk_20"/>
              <w:id w:val="949276728"/>
            </w:sdtPr>
            <w:sdtEndPr/>
            <w:sdtContent>
              <w:p w14:paraId="36091F17" w14:textId="06655A74" w:rsidR="00F00386" w:rsidRDefault="00F00386" w:rsidP="00F00386">
                <w:pPr>
                  <w:spacing w:after="0"/>
                </w:pPr>
                <w:r>
                  <w:t>5/</w:t>
                </w:r>
                <w:r w:rsidR="00BC5D4A">
                  <w:t>4</w:t>
                </w:r>
                <w:r w:rsidR="00294EA0">
                  <w:t>/2</w:t>
                </w:r>
                <w:r w:rsidR="00BC5D4A">
                  <w:t>1</w:t>
                </w:r>
                <w:r>
                  <w:t>-</w:t>
                </w:r>
              </w:p>
            </w:sdtContent>
          </w:sdt>
          <w:sdt>
            <w:sdtPr>
              <w:tag w:val="goog_rdk_21"/>
              <w:id w:val="1743916099"/>
            </w:sdtPr>
            <w:sdtEndPr/>
            <w:sdtContent>
              <w:p w14:paraId="16FA8A8D" w14:textId="1D96AA6F" w:rsidR="00F00386" w:rsidRDefault="00F00386" w:rsidP="00F00386">
                <w:pPr>
                  <w:spacing w:after="0"/>
                </w:pPr>
                <w:r>
                  <w:t>6/1</w:t>
                </w:r>
                <w:r w:rsidR="00BC5D4A">
                  <w:t>5/21</w:t>
                </w:r>
              </w:p>
            </w:sdtContent>
          </w:sdt>
        </w:tc>
        <w:tc>
          <w:tcPr>
            <w:tcW w:w="2430" w:type="dxa"/>
          </w:tcPr>
          <w:sdt>
            <w:sdtPr>
              <w:tag w:val="goog_rdk_22"/>
              <w:id w:val="-1258664894"/>
            </w:sdtPr>
            <w:sdtEndPr/>
            <w:sdtContent>
              <w:p w14:paraId="24A20ADB" w14:textId="77777777" w:rsidR="00F00386" w:rsidRDefault="00F00386" w:rsidP="00F00386">
                <w:pPr>
                  <w:spacing w:after="0"/>
                </w:pPr>
                <w:r>
                  <w:t>Data Discussions at Direct Supervisor Meetings</w:t>
                </w:r>
              </w:p>
            </w:sdtContent>
          </w:sdt>
        </w:tc>
        <w:tc>
          <w:tcPr>
            <w:tcW w:w="6120" w:type="dxa"/>
          </w:tcPr>
          <w:sdt>
            <w:sdtPr>
              <w:tag w:val="goog_rdk_23"/>
              <w:id w:val="-1028103891"/>
            </w:sdtPr>
            <w:sdtEndPr/>
            <w:sdtContent>
              <w:p w14:paraId="77873FE8" w14:textId="77777777" w:rsidR="00F00386" w:rsidRDefault="00F00386" w:rsidP="002B59D3">
                <w:pPr>
                  <w:numPr>
                    <w:ilvl w:val="0"/>
                    <w:numId w:val="10"/>
                  </w:numPr>
                  <w:spacing w:after="0"/>
                </w:pPr>
                <w:r>
                  <w:t>Discussions and feedback regarding findings from ongoing monitoring to share at Mini Management meeting</w:t>
                </w:r>
              </w:p>
            </w:sdtContent>
          </w:sdt>
          <w:sdt>
            <w:sdtPr>
              <w:tag w:val="goog_rdk_24"/>
              <w:id w:val="1341119370"/>
            </w:sdtPr>
            <w:sdtEndPr/>
            <w:sdtContent>
              <w:p w14:paraId="1AABAB02" w14:textId="352FE132" w:rsidR="00F00386" w:rsidRDefault="00F00386" w:rsidP="002B59D3">
                <w:pPr>
                  <w:numPr>
                    <w:ilvl w:val="0"/>
                    <w:numId w:val="10"/>
                  </w:numPr>
                  <w:spacing w:after="0"/>
                </w:pPr>
                <w:r>
                  <w:t>Compilation of findings from ongoing monitoring entered into Google Doc for sharing and discussion at 6/1</w:t>
                </w:r>
                <w:r w:rsidR="00BC5D4A">
                  <w:t xml:space="preserve">5/21 </w:t>
                </w:r>
                <w:r>
                  <w:t>Mini Management meeting</w:t>
                </w:r>
              </w:p>
            </w:sdtContent>
          </w:sdt>
        </w:tc>
      </w:tr>
      <w:tr w:rsidR="00F00386" w14:paraId="414ECF2F" w14:textId="77777777" w:rsidTr="009870AF">
        <w:trPr>
          <w:jc w:val="center"/>
        </w:trPr>
        <w:tc>
          <w:tcPr>
            <w:tcW w:w="1345" w:type="dxa"/>
          </w:tcPr>
          <w:sdt>
            <w:sdtPr>
              <w:tag w:val="goog_rdk_25"/>
              <w:id w:val="-1205872821"/>
            </w:sdtPr>
            <w:sdtEndPr/>
            <w:sdtContent>
              <w:p w14:paraId="21B8C9D7" w14:textId="7B7BE69E" w:rsidR="00F00386" w:rsidRDefault="00F00386" w:rsidP="00F00386">
                <w:pPr>
                  <w:spacing w:after="0"/>
                </w:pPr>
                <w:r>
                  <w:t>6/1</w:t>
                </w:r>
                <w:r w:rsidR="003F391A">
                  <w:t>5/21</w:t>
                </w:r>
              </w:p>
            </w:sdtContent>
          </w:sdt>
        </w:tc>
        <w:tc>
          <w:tcPr>
            <w:tcW w:w="2430" w:type="dxa"/>
          </w:tcPr>
          <w:sdt>
            <w:sdtPr>
              <w:tag w:val="goog_rdk_26"/>
              <w:id w:val="-1306387613"/>
            </w:sdtPr>
            <w:sdtEndPr/>
            <w:sdtContent>
              <w:p w14:paraId="4923EE55" w14:textId="77777777" w:rsidR="00F00386" w:rsidRDefault="00F00386" w:rsidP="00F00386">
                <w:pPr>
                  <w:spacing w:after="0"/>
                </w:pPr>
                <w:r>
                  <w:t>Mini Management Meeting</w:t>
                </w:r>
              </w:p>
            </w:sdtContent>
          </w:sdt>
        </w:tc>
        <w:tc>
          <w:tcPr>
            <w:tcW w:w="6120" w:type="dxa"/>
          </w:tcPr>
          <w:sdt>
            <w:sdtPr>
              <w:tag w:val="goog_rdk_27"/>
              <w:id w:val="63851332"/>
            </w:sdtPr>
            <w:sdtEndPr/>
            <w:sdtContent>
              <w:p w14:paraId="027B19AF" w14:textId="77777777" w:rsidR="00F00386" w:rsidRDefault="00F00386" w:rsidP="002B59D3">
                <w:pPr>
                  <w:numPr>
                    <w:ilvl w:val="0"/>
                    <w:numId w:val="10"/>
                  </w:numPr>
                  <w:spacing w:after="0"/>
                </w:pPr>
                <w:r>
                  <w:t>Finalized plans for Self-Assessment</w:t>
                </w:r>
              </w:p>
            </w:sdtContent>
          </w:sdt>
          <w:sdt>
            <w:sdtPr>
              <w:tag w:val="goog_rdk_28"/>
              <w:id w:val="-1087772600"/>
            </w:sdtPr>
            <w:sdtEndPr/>
            <w:sdtContent>
              <w:p w14:paraId="47950A24" w14:textId="77777777" w:rsidR="00F00386" w:rsidRDefault="00F00386" w:rsidP="002B59D3">
                <w:pPr>
                  <w:numPr>
                    <w:ilvl w:val="0"/>
                    <w:numId w:val="10"/>
                  </w:numPr>
                  <w:spacing w:after="0"/>
                </w:pPr>
                <w:r>
                  <w:t xml:space="preserve">Reviewed data collected during ongoing monitoring over the program year </w:t>
                </w:r>
              </w:p>
            </w:sdtContent>
          </w:sdt>
          <w:sdt>
            <w:sdtPr>
              <w:tag w:val="goog_rdk_29"/>
              <w:id w:val="-1913148909"/>
            </w:sdtPr>
            <w:sdtEndPr/>
            <w:sdtContent>
              <w:p w14:paraId="3BB2F06E" w14:textId="77777777" w:rsidR="00F00386" w:rsidRDefault="00F00386" w:rsidP="002B59D3">
                <w:pPr>
                  <w:numPr>
                    <w:ilvl w:val="0"/>
                    <w:numId w:val="10"/>
                  </w:numPr>
                  <w:spacing w:after="0"/>
                </w:pPr>
                <w:r>
                  <w:t>Identified topics for Self-Assessment</w:t>
                </w:r>
              </w:p>
            </w:sdtContent>
          </w:sdt>
          <w:sdt>
            <w:sdtPr>
              <w:tag w:val="goog_rdk_30"/>
              <w:id w:val="-238566299"/>
            </w:sdtPr>
            <w:sdtEndPr/>
            <w:sdtContent>
              <w:p w14:paraId="5ABE8546" w14:textId="77777777" w:rsidR="00F00386" w:rsidRDefault="00F00386" w:rsidP="002B59D3">
                <w:pPr>
                  <w:numPr>
                    <w:ilvl w:val="0"/>
                    <w:numId w:val="10"/>
                  </w:numPr>
                  <w:spacing w:after="0"/>
                </w:pPr>
                <w:r>
                  <w:t>Identified further members for participation in the Self-Assessment process</w:t>
                </w:r>
              </w:p>
            </w:sdtContent>
          </w:sdt>
          <w:sdt>
            <w:sdtPr>
              <w:tag w:val="goog_rdk_31"/>
              <w:id w:val="-799993761"/>
            </w:sdtPr>
            <w:sdtEndPr/>
            <w:sdtContent>
              <w:p w14:paraId="0F3A0E99" w14:textId="7075891A" w:rsidR="00F00386" w:rsidRDefault="00F00386" w:rsidP="00B7391C">
                <w:pPr>
                  <w:numPr>
                    <w:ilvl w:val="0"/>
                    <w:numId w:val="10"/>
                  </w:numPr>
                  <w:spacing w:after="0"/>
                </w:pPr>
                <w:r>
                  <w:t>Divided Self-Assessment participants into subgroups</w:t>
                </w:r>
              </w:p>
            </w:sdtContent>
          </w:sdt>
        </w:tc>
      </w:tr>
      <w:tr w:rsidR="00B7391C" w14:paraId="7FE7E129" w14:textId="77777777" w:rsidTr="00C061B8">
        <w:trPr>
          <w:trHeight w:val="557"/>
          <w:jc w:val="center"/>
        </w:trPr>
        <w:tc>
          <w:tcPr>
            <w:tcW w:w="1345" w:type="dxa"/>
          </w:tcPr>
          <w:p w14:paraId="4B9DB8FE" w14:textId="69A4BBDD" w:rsidR="00B7391C" w:rsidRDefault="00B7391C" w:rsidP="00F00386">
            <w:pPr>
              <w:spacing w:after="0"/>
            </w:pPr>
            <w:r>
              <w:t>6/24/21</w:t>
            </w:r>
          </w:p>
        </w:tc>
        <w:tc>
          <w:tcPr>
            <w:tcW w:w="2430" w:type="dxa"/>
          </w:tcPr>
          <w:p w14:paraId="7CCEB585" w14:textId="4ADA05A7" w:rsidR="00B7391C" w:rsidRDefault="00C061B8" w:rsidP="00F00386">
            <w:pPr>
              <w:spacing w:after="0"/>
            </w:pPr>
            <w:r>
              <w:t>Emailed save the date information</w:t>
            </w:r>
          </w:p>
        </w:tc>
        <w:tc>
          <w:tcPr>
            <w:tcW w:w="6120" w:type="dxa"/>
          </w:tcPr>
          <w:p w14:paraId="2116B9F0" w14:textId="4406681B" w:rsidR="00424C9F" w:rsidRDefault="00424C9F" w:rsidP="002B59D3">
            <w:pPr>
              <w:numPr>
                <w:ilvl w:val="0"/>
                <w:numId w:val="10"/>
              </w:numPr>
              <w:spacing w:after="0"/>
            </w:pPr>
            <w:r>
              <w:t>Included in this email was an overview of Self-Assessment</w:t>
            </w:r>
          </w:p>
        </w:tc>
      </w:tr>
      <w:tr w:rsidR="00F00386" w14:paraId="6D7C99C3" w14:textId="77777777" w:rsidTr="009870AF">
        <w:trPr>
          <w:trHeight w:val="480"/>
          <w:jc w:val="center"/>
        </w:trPr>
        <w:tc>
          <w:tcPr>
            <w:tcW w:w="1345" w:type="dxa"/>
          </w:tcPr>
          <w:sdt>
            <w:sdtPr>
              <w:tag w:val="goog_rdk_33"/>
              <w:id w:val="-270318314"/>
            </w:sdtPr>
            <w:sdtEndPr/>
            <w:sdtContent>
              <w:p w14:paraId="076F227B" w14:textId="539DE95B" w:rsidR="00F00386" w:rsidRDefault="00F00386" w:rsidP="00F00386">
                <w:pPr>
                  <w:spacing w:after="0"/>
                </w:pPr>
                <w:r>
                  <w:t>7/</w:t>
                </w:r>
                <w:r w:rsidR="00A50548">
                  <w:t>7/2</w:t>
                </w:r>
                <w:r w:rsidR="00424C9F">
                  <w:t>1</w:t>
                </w:r>
                <w:r w:rsidR="00A50548">
                  <w:t>- 7/</w:t>
                </w:r>
                <w:r w:rsidR="00663D04">
                  <w:t>9/21</w:t>
                </w:r>
              </w:p>
            </w:sdtContent>
          </w:sdt>
        </w:tc>
        <w:tc>
          <w:tcPr>
            <w:tcW w:w="2430" w:type="dxa"/>
          </w:tcPr>
          <w:sdt>
            <w:sdtPr>
              <w:tag w:val="goog_rdk_34"/>
              <w:id w:val="-1501891569"/>
            </w:sdtPr>
            <w:sdtEndPr/>
            <w:sdtContent>
              <w:p w14:paraId="4D8A8B72" w14:textId="31EC0512" w:rsidR="00F00386" w:rsidRDefault="00F00386" w:rsidP="00F00386">
                <w:pPr>
                  <w:spacing w:after="0"/>
                </w:pPr>
                <w:r>
                  <w:t>Emailed Official Self-Assessment Invitations</w:t>
                </w:r>
                <w:r w:rsidR="00A50548">
                  <w:t xml:space="preserve"> and information for review to Subgroups</w:t>
                </w:r>
              </w:p>
            </w:sdtContent>
          </w:sdt>
        </w:tc>
        <w:tc>
          <w:tcPr>
            <w:tcW w:w="6120" w:type="dxa"/>
          </w:tcPr>
          <w:sdt>
            <w:sdtPr>
              <w:tag w:val="goog_rdk_35"/>
              <w:id w:val="1106771080"/>
            </w:sdtPr>
            <w:sdtEndPr/>
            <w:sdtContent>
              <w:p w14:paraId="44EDAFC3" w14:textId="4198E306" w:rsidR="00F00386" w:rsidRDefault="00F00386" w:rsidP="00424C9F">
                <w:pPr>
                  <w:numPr>
                    <w:ilvl w:val="0"/>
                    <w:numId w:val="11"/>
                  </w:numPr>
                  <w:pBdr>
                    <w:top w:val="nil"/>
                    <w:left w:val="nil"/>
                    <w:bottom w:val="nil"/>
                    <w:right w:val="nil"/>
                    <w:between w:val="nil"/>
                  </w:pBdr>
                  <w:spacing w:after="0"/>
                </w:pPr>
                <w:r>
                  <w:rPr>
                    <w:color w:val="000000"/>
                  </w:rPr>
                  <w:t>Sent out official Self-Assessment invitations</w:t>
                </w:r>
                <w:r w:rsidR="00424C9F">
                  <w:rPr>
                    <w:color w:val="000000"/>
                  </w:rPr>
                  <w:t xml:space="preserve">, specific to topic area groups, </w:t>
                </w:r>
                <w:r>
                  <w:rPr>
                    <w:color w:val="000000"/>
                  </w:rPr>
                  <w:t>a</w:t>
                </w:r>
                <w:r w:rsidR="009870AF">
                  <w:rPr>
                    <w:color w:val="000000"/>
                  </w:rPr>
                  <w:t>s</w:t>
                </w:r>
                <w:r>
                  <w:rPr>
                    <w:color w:val="000000"/>
                  </w:rPr>
                  <w:t xml:space="preserve"> follow up to save the date </w:t>
                </w:r>
                <w:r w:rsidR="009870AF">
                  <w:rPr>
                    <w:color w:val="000000"/>
                  </w:rPr>
                  <w:t>notification</w:t>
                </w:r>
                <w:r w:rsidR="00424C9F">
                  <w:rPr>
                    <w:color w:val="000000"/>
                  </w:rPr>
                  <w:t>s</w:t>
                </w:r>
              </w:p>
            </w:sdtContent>
          </w:sdt>
        </w:tc>
      </w:tr>
      <w:tr w:rsidR="00F00386" w14:paraId="7A19CD4D" w14:textId="77777777" w:rsidTr="009870AF">
        <w:trPr>
          <w:jc w:val="center"/>
        </w:trPr>
        <w:tc>
          <w:tcPr>
            <w:tcW w:w="1345" w:type="dxa"/>
          </w:tcPr>
          <w:sdt>
            <w:sdtPr>
              <w:tag w:val="goog_rdk_40"/>
              <w:id w:val="373198442"/>
            </w:sdtPr>
            <w:sdtEndPr/>
            <w:sdtContent>
              <w:p w14:paraId="1979E12C" w14:textId="56B21727" w:rsidR="00F00386" w:rsidRDefault="00F00386" w:rsidP="00F00386">
                <w:pPr>
                  <w:spacing w:after="0"/>
                </w:pPr>
                <w:r>
                  <w:t>7/</w:t>
                </w:r>
                <w:r w:rsidR="00663D04">
                  <w:t>14/21</w:t>
                </w:r>
              </w:p>
            </w:sdtContent>
          </w:sdt>
        </w:tc>
        <w:tc>
          <w:tcPr>
            <w:tcW w:w="2430" w:type="dxa"/>
          </w:tcPr>
          <w:sdt>
            <w:sdtPr>
              <w:tag w:val="goog_rdk_41"/>
              <w:id w:val="-377167740"/>
            </w:sdtPr>
            <w:sdtEndPr/>
            <w:sdtContent>
              <w:p w14:paraId="73C0150C" w14:textId="77777777" w:rsidR="00F00386" w:rsidRDefault="00F00386" w:rsidP="00F00386">
                <w:pPr>
                  <w:spacing w:after="0"/>
                </w:pPr>
                <w:r>
                  <w:t>Self-Assessment Team Orientation</w:t>
                </w:r>
              </w:p>
            </w:sdtContent>
          </w:sdt>
        </w:tc>
        <w:tc>
          <w:tcPr>
            <w:tcW w:w="6120" w:type="dxa"/>
          </w:tcPr>
          <w:sdt>
            <w:sdtPr>
              <w:tag w:val="goog_rdk_42"/>
              <w:id w:val="-1944055488"/>
            </w:sdtPr>
            <w:sdtEndPr/>
            <w:sdtContent>
              <w:p w14:paraId="2AF452D0" w14:textId="77777777" w:rsidR="00F00386" w:rsidRDefault="00F00386" w:rsidP="002B59D3">
                <w:pPr>
                  <w:numPr>
                    <w:ilvl w:val="0"/>
                    <w:numId w:val="11"/>
                  </w:numPr>
                  <w:pBdr>
                    <w:top w:val="nil"/>
                    <w:left w:val="nil"/>
                    <w:bottom w:val="nil"/>
                    <w:right w:val="nil"/>
                    <w:between w:val="nil"/>
                  </w:pBdr>
                  <w:spacing w:after="0"/>
                </w:pPr>
                <w:r>
                  <w:rPr>
                    <w:color w:val="000000"/>
                  </w:rPr>
                  <w:t>Provided participants with information on the importance of Self-Assessment and their role in the process</w:t>
                </w:r>
              </w:p>
            </w:sdtContent>
          </w:sdt>
        </w:tc>
      </w:tr>
      <w:tr w:rsidR="00F00386" w14:paraId="1D2E5864" w14:textId="77777777" w:rsidTr="009870AF">
        <w:trPr>
          <w:jc w:val="center"/>
        </w:trPr>
        <w:tc>
          <w:tcPr>
            <w:tcW w:w="1345" w:type="dxa"/>
          </w:tcPr>
          <w:sdt>
            <w:sdtPr>
              <w:tag w:val="goog_rdk_43"/>
              <w:id w:val="239534386"/>
            </w:sdtPr>
            <w:sdtEndPr/>
            <w:sdtContent>
              <w:sdt>
                <w:sdtPr>
                  <w:tag w:val="goog_rdk_40"/>
                  <w:id w:val="-1911687385"/>
                </w:sdtPr>
                <w:sdtEndPr/>
                <w:sdtContent>
                  <w:p w14:paraId="4187D7DB" w14:textId="77777777" w:rsidR="00663D04" w:rsidRDefault="00663D04" w:rsidP="00663D04">
                    <w:pPr>
                      <w:spacing w:after="0"/>
                    </w:pPr>
                    <w:r>
                      <w:t>7/14/21</w:t>
                    </w:r>
                  </w:p>
                </w:sdtContent>
              </w:sdt>
              <w:p w14:paraId="0760E41D" w14:textId="1370CC65" w:rsidR="00971AE7" w:rsidRDefault="00971AE7" w:rsidP="00971AE7">
                <w:pPr>
                  <w:spacing w:after="0"/>
                </w:pPr>
              </w:p>
              <w:p w14:paraId="4AE5F7B6" w14:textId="2B1BD632" w:rsidR="00F00386" w:rsidRDefault="00232A17" w:rsidP="00F00386">
                <w:pPr>
                  <w:spacing w:after="0"/>
                </w:pPr>
              </w:p>
            </w:sdtContent>
          </w:sdt>
        </w:tc>
        <w:tc>
          <w:tcPr>
            <w:tcW w:w="2430" w:type="dxa"/>
          </w:tcPr>
          <w:sdt>
            <w:sdtPr>
              <w:tag w:val="goog_rdk_44"/>
              <w:id w:val="544031517"/>
            </w:sdtPr>
            <w:sdtEndPr/>
            <w:sdtContent>
              <w:p w14:paraId="735CDAF4" w14:textId="77777777" w:rsidR="00F00386" w:rsidRDefault="00F00386" w:rsidP="00F00386">
                <w:pPr>
                  <w:spacing w:after="0"/>
                </w:pPr>
                <w:r>
                  <w:t>Self-Assessment Focus groups- Analyze and Dialogue</w:t>
                </w:r>
              </w:p>
            </w:sdtContent>
          </w:sdt>
        </w:tc>
        <w:tc>
          <w:tcPr>
            <w:tcW w:w="6120" w:type="dxa"/>
          </w:tcPr>
          <w:sdt>
            <w:sdtPr>
              <w:tag w:val="goog_rdk_45"/>
              <w:id w:val="-227073949"/>
            </w:sdtPr>
            <w:sdtEndPr/>
            <w:sdtContent>
              <w:p w14:paraId="4C48BAAD" w14:textId="749B81C8" w:rsidR="00F00386" w:rsidRDefault="00F00386" w:rsidP="002B59D3">
                <w:pPr>
                  <w:numPr>
                    <w:ilvl w:val="0"/>
                    <w:numId w:val="12"/>
                  </w:numPr>
                  <w:spacing w:after="0"/>
                </w:pPr>
                <w:r>
                  <w:t xml:space="preserve">Self-Assessment subgroups met </w:t>
                </w:r>
                <w:r w:rsidR="00971AE7">
                  <w:t xml:space="preserve">remotely </w:t>
                </w:r>
                <w:r>
                  <w:t>to delve into their focus area. Background information was provided to participants and discussion was by a series of guided questions (Attached)</w:t>
                </w:r>
              </w:p>
            </w:sdtContent>
          </w:sdt>
        </w:tc>
      </w:tr>
      <w:tr w:rsidR="00F00386" w14:paraId="6C5628E8" w14:textId="77777777" w:rsidTr="009870AF">
        <w:trPr>
          <w:jc w:val="center"/>
        </w:trPr>
        <w:tc>
          <w:tcPr>
            <w:tcW w:w="1345" w:type="dxa"/>
          </w:tcPr>
          <w:sdt>
            <w:sdtPr>
              <w:tag w:val="goog_rdk_46"/>
              <w:id w:val="-767850981"/>
            </w:sdtPr>
            <w:sdtEndPr/>
            <w:sdtContent>
              <w:sdt>
                <w:sdtPr>
                  <w:tag w:val="goog_rdk_40"/>
                  <w:id w:val="-1560469073"/>
                </w:sdtPr>
                <w:sdtEndPr/>
                <w:sdtContent>
                  <w:sdt>
                    <w:sdtPr>
                      <w:tag w:val="goog_rdk_40"/>
                      <w:id w:val="1202826797"/>
                    </w:sdtPr>
                    <w:sdtEndPr/>
                    <w:sdtContent>
                      <w:p w14:paraId="309CC416" w14:textId="77777777" w:rsidR="00663D04" w:rsidRDefault="00663D04" w:rsidP="00663D04">
                        <w:pPr>
                          <w:spacing w:after="0"/>
                        </w:pPr>
                        <w:r>
                          <w:t>7/14/21</w:t>
                        </w:r>
                      </w:p>
                    </w:sdtContent>
                  </w:sdt>
                  <w:p w14:paraId="1601AA21" w14:textId="5A78A10A" w:rsidR="00F00386" w:rsidRDefault="00232A17" w:rsidP="00F00386">
                    <w:pPr>
                      <w:spacing w:after="0"/>
                    </w:pPr>
                  </w:p>
                </w:sdtContent>
              </w:sdt>
            </w:sdtContent>
          </w:sdt>
        </w:tc>
        <w:tc>
          <w:tcPr>
            <w:tcW w:w="2430" w:type="dxa"/>
          </w:tcPr>
          <w:sdt>
            <w:sdtPr>
              <w:tag w:val="goog_rdk_47"/>
              <w:id w:val="474182333"/>
            </w:sdtPr>
            <w:sdtEndPr/>
            <w:sdtContent>
              <w:p w14:paraId="58E8777F" w14:textId="77777777" w:rsidR="00F00386" w:rsidRDefault="00F00386" w:rsidP="00F00386">
                <w:pPr>
                  <w:spacing w:after="0"/>
                </w:pPr>
                <w:r>
                  <w:t>Recommendations</w:t>
                </w:r>
              </w:p>
            </w:sdtContent>
          </w:sdt>
        </w:tc>
        <w:tc>
          <w:tcPr>
            <w:tcW w:w="6120" w:type="dxa"/>
          </w:tcPr>
          <w:sdt>
            <w:sdtPr>
              <w:tag w:val="goog_rdk_48"/>
              <w:id w:val="94295056"/>
            </w:sdtPr>
            <w:sdtEndPr/>
            <w:sdtContent>
              <w:p w14:paraId="693D3639" w14:textId="1F526FA3" w:rsidR="00F00386" w:rsidRDefault="00F00386" w:rsidP="002B59D3">
                <w:pPr>
                  <w:numPr>
                    <w:ilvl w:val="0"/>
                    <w:numId w:val="12"/>
                  </w:numPr>
                  <w:pBdr>
                    <w:top w:val="nil"/>
                    <w:left w:val="nil"/>
                    <w:bottom w:val="nil"/>
                    <w:right w:val="nil"/>
                    <w:between w:val="nil"/>
                  </w:pBdr>
                  <w:spacing w:after="0"/>
                </w:pPr>
                <w:r>
                  <w:rPr>
                    <w:color w:val="000000"/>
                  </w:rPr>
                  <w:t>Subgroups compiled their ideas and recommendations and with the larger group (Initial compilation Attached)</w:t>
                </w:r>
              </w:p>
            </w:sdtContent>
          </w:sdt>
        </w:tc>
      </w:tr>
      <w:tr w:rsidR="00F00386" w14:paraId="034E47B5" w14:textId="77777777" w:rsidTr="009870AF">
        <w:trPr>
          <w:jc w:val="center"/>
        </w:trPr>
        <w:tc>
          <w:tcPr>
            <w:tcW w:w="1345" w:type="dxa"/>
          </w:tcPr>
          <w:p w14:paraId="406C4451" w14:textId="579117A0" w:rsidR="00F00386" w:rsidRDefault="001E5771" w:rsidP="00F00386">
            <w:pPr>
              <w:spacing w:after="0"/>
            </w:pPr>
            <w:r>
              <w:t>7/</w:t>
            </w:r>
            <w:r w:rsidR="00BF1F0A">
              <w:t>19</w:t>
            </w:r>
            <w:r>
              <w:t>/2</w:t>
            </w:r>
            <w:r w:rsidR="001C32DC">
              <w:t>1</w:t>
            </w:r>
            <w:r w:rsidR="00466194">
              <w:t>-</w:t>
            </w:r>
            <w:r w:rsidR="007C275F">
              <w:t>7/30</w:t>
            </w:r>
            <w:r w:rsidR="00172F67">
              <w:t>/2</w:t>
            </w:r>
            <w:r w:rsidR="007C275F">
              <w:t>1</w:t>
            </w:r>
          </w:p>
        </w:tc>
        <w:tc>
          <w:tcPr>
            <w:tcW w:w="2430" w:type="dxa"/>
          </w:tcPr>
          <w:p w14:paraId="1485B0F8" w14:textId="76A6EC7E" w:rsidR="00F00386" w:rsidRDefault="00F00386" w:rsidP="00F00386">
            <w:pPr>
              <w:spacing w:after="0"/>
            </w:pPr>
            <w:r>
              <w:t xml:space="preserve">Review of Self-Assessment ideas and recommendations with Mini Management </w:t>
            </w:r>
          </w:p>
        </w:tc>
        <w:tc>
          <w:tcPr>
            <w:tcW w:w="6120" w:type="dxa"/>
          </w:tcPr>
          <w:p w14:paraId="67E2CFE4" w14:textId="77777777" w:rsidR="00F00386" w:rsidRDefault="00F00386" w:rsidP="002B59D3">
            <w:pPr>
              <w:numPr>
                <w:ilvl w:val="0"/>
                <w:numId w:val="12"/>
              </w:numPr>
              <w:pBdr>
                <w:top w:val="nil"/>
                <w:left w:val="nil"/>
                <w:bottom w:val="nil"/>
                <w:right w:val="nil"/>
                <w:between w:val="nil"/>
              </w:pBdr>
              <w:spacing w:after="0"/>
            </w:pPr>
            <w:r>
              <w:t>Leaders from each Self-Assessment subgroup identified key points and revised priorities for the coming year (input from each Manager’s team was also considered during discussion)</w:t>
            </w:r>
          </w:p>
        </w:tc>
      </w:tr>
      <w:tr w:rsidR="00F00386" w14:paraId="40F163FB" w14:textId="77777777" w:rsidTr="009870AF">
        <w:trPr>
          <w:jc w:val="center"/>
        </w:trPr>
        <w:tc>
          <w:tcPr>
            <w:tcW w:w="1345" w:type="dxa"/>
          </w:tcPr>
          <w:sdt>
            <w:sdtPr>
              <w:tag w:val="goog_rdk_49"/>
              <w:id w:val="-694162137"/>
            </w:sdtPr>
            <w:sdtEndPr/>
            <w:sdtContent>
              <w:p w14:paraId="62CDFCB9" w14:textId="43AAE8B5" w:rsidR="00F00386" w:rsidRDefault="00CC7807" w:rsidP="00F00386">
                <w:pPr>
                  <w:spacing w:after="0"/>
                </w:pPr>
                <w:r>
                  <w:t>8/</w:t>
                </w:r>
                <w:r w:rsidR="007C275F">
                  <w:t>3</w:t>
                </w:r>
                <w:r>
                  <w:t>/</w:t>
                </w:r>
                <w:r w:rsidR="00172F67">
                  <w:t>2</w:t>
                </w:r>
                <w:r w:rsidR="007C275F">
                  <w:t>1</w:t>
                </w:r>
                <w:r w:rsidR="00055C05">
                  <w:t>-</w:t>
                </w:r>
                <w:r w:rsidR="007C275F">
                  <w:t>8</w:t>
                </w:r>
                <w:r w:rsidR="00055C05">
                  <w:t>/</w:t>
                </w:r>
                <w:r w:rsidR="007C275F">
                  <w:t>6</w:t>
                </w:r>
                <w:r w:rsidR="00366C2B">
                  <w:t>/2</w:t>
                </w:r>
                <w:r w:rsidR="007C275F">
                  <w:t>1</w:t>
                </w:r>
              </w:p>
            </w:sdtContent>
          </w:sdt>
        </w:tc>
        <w:tc>
          <w:tcPr>
            <w:tcW w:w="2430" w:type="dxa"/>
          </w:tcPr>
          <w:sdt>
            <w:sdtPr>
              <w:tag w:val="goog_rdk_50"/>
              <w:id w:val="1729264172"/>
            </w:sdtPr>
            <w:sdtEndPr/>
            <w:sdtContent>
              <w:p w14:paraId="13653740" w14:textId="77777777" w:rsidR="00F00386" w:rsidRDefault="00F00386" w:rsidP="00F00386">
                <w:pPr>
                  <w:spacing w:after="0"/>
                </w:pPr>
                <w:r>
                  <w:t>Preparation of Self-Assessment Report</w:t>
                </w:r>
              </w:p>
            </w:sdtContent>
          </w:sdt>
        </w:tc>
        <w:tc>
          <w:tcPr>
            <w:tcW w:w="6120" w:type="dxa"/>
          </w:tcPr>
          <w:sdt>
            <w:sdtPr>
              <w:tag w:val="goog_rdk_51"/>
              <w:id w:val="1060436815"/>
            </w:sdtPr>
            <w:sdtEndPr/>
            <w:sdtContent>
              <w:p w14:paraId="2D055743" w14:textId="77777777" w:rsidR="00F00386" w:rsidRDefault="00F00386" w:rsidP="002B59D3">
                <w:pPr>
                  <w:numPr>
                    <w:ilvl w:val="0"/>
                    <w:numId w:val="12"/>
                  </w:numPr>
                  <w:pBdr>
                    <w:top w:val="nil"/>
                    <w:left w:val="nil"/>
                    <w:bottom w:val="nil"/>
                    <w:right w:val="nil"/>
                    <w:between w:val="nil"/>
                  </w:pBdr>
                  <w:spacing w:after="0"/>
                </w:pPr>
                <w:r>
                  <w:rPr>
                    <w:color w:val="000000"/>
                  </w:rPr>
                  <w:t>Report was drafted using information obtained throughout the Self-Assessment Process</w:t>
                </w:r>
              </w:p>
            </w:sdtContent>
          </w:sdt>
        </w:tc>
      </w:tr>
      <w:tr w:rsidR="00F00386" w14:paraId="3657424F" w14:textId="77777777" w:rsidTr="009870AF">
        <w:trPr>
          <w:trHeight w:val="140"/>
          <w:jc w:val="center"/>
        </w:trPr>
        <w:tc>
          <w:tcPr>
            <w:tcW w:w="1345" w:type="dxa"/>
            <w:tcBorders>
              <w:bottom w:val="single" w:sz="4" w:space="0" w:color="000000"/>
            </w:tcBorders>
          </w:tcPr>
          <w:p w14:paraId="07956855" w14:textId="019E75E6" w:rsidR="00F00386" w:rsidRDefault="009E56E3" w:rsidP="00F00386">
            <w:pPr>
              <w:spacing w:after="0"/>
            </w:pPr>
            <w:r>
              <w:t>8/12/21</w:t>
            </w:r>
          </w:p>
        </w:tc>
        <w:tc>
          <w:tcPr>
            <w:tcW w:w="2430" w:type="dxa"/>
            <w:tcBorders>
              <w:bottom w:val="single" w:sz="4" w:space="0" w:color="000000"/>
            </w:tcBorders>
          </w:tcPr>
          <w:sdt>
            <w:sdtPr>
              <w:tag w:val="goog_rdk_53"/>
              <w:id w:val="663755961"/>
            </w:sdtPr>
            <w:sdtEndPr/>
            <w:sdtContent>
              <w:p w14:paraId="09D037AF" w14:textId="30AC4869" w:rsidR="00F00386" w:rsidRDefault="00F00386" w:rsidP="00F00386">
                <w:pPr>
                  <w:spacing w:after="0"/>
                </w:pPr>
                <w:r>
                  <w:t>Policy Council Appro</w:t>
                </w:r>
                <w:r w:rsidR="009E56E3">
                  <w:t>val</w:t>
                </w:r>
              </w:p>
            </w:sdtContent>
          </w:sdt>
        </w:tc>
        <w:tc>
          <w:tcPr>
            <w:tcW w:w="6120" w:type="dxa"/>
            <w:tcBorders>
              <w:bottom w:val="single" w:sz="4" w:space="0" w:color="000000"/>
            </w:tcBorders>
          </w:tcPr>
          <w:sdt>
            <w:sdtPr>
              <w:tag w:val="goog_rdk_54"/>
              <w:id w:val="1045944141"/>
            </w:sdtPr>
            <w:sdtEndPr/>
            <w:sdtContent>
              <w:p w14:paraId="13F4EDE6" w14:textId="7199558C" w:rsidR="00F00386" w:rsidRDefault="00F00386" w:rsidP="002B59D3">
                <w:pPr>
                  <w:numPr>
                    <w:ilvl w:val="0"/>
                    <w:numId w:val="12"/>
                  </w:numPr>
                  <w:pBdr>
                    <w:top w:val="nil"/>
                    <w:left w:val="nil"/>
                    <w:bottom w:val="nil"/>
                    <w:right w:val="nil"/>
                    <w:between w:val="nil"/>
                  </w:pBdr>
                  <w:spacing w:after="0"/>
                </w:pPr>
                <w:r>
                  <w:rPr>
                    <w:color w:val="000000"/>
                  </w:rPr>
                  <w:t xml:space="preserve">Final Self-Assessment report was shared with Policy Council </w:t>
                </w:r>
                <w:r w:rsidR="002B59D3">
                  <w:rPr>
                    <w:color w:val="000000"/>
                  </w:rPr>
                  <w:t>for</w:t>
                </w:r>
                <w:r>
                  <w:rPr>
                    <w:color w:val="000000"/>
                  </w:rPr>
                  <w:t xml:space="preserve"> approval</w:t>
                </w:r>
              </w:p>
            </w:sdtContent>
          </w:sdt>
        </w:tc>
      </w:tr>
      <w:tr w:rsidR="00F00386" w14:paraId="467EB7D1" w14:textId="77777777" w:rsidTr="009870AF">
        <w:trPr>
          <w:jc w:val="center"/>
        </w:trPr>
        <w:tc>
          <w:tcPr>
            <w:tcW w:w="1345" w:type="dxa"/>
            <w:tcBorders>
              <w:bottom w:val="single" w:sz="4" w:space="0" w:color="000000"/>
            </w:tcBorders>
          </w:tcPr>
          <w:sdt>
            <w:sdtPr>
              <w:tag w:val="goog_rdk_55"/>
              <w:id w:val="318858026"/>
            </w:sdtPr>
            <w:sdtEndPr/>
            <w:sdtContent>
              <w:p w14:paraId="4C979B8D" w14:textId="1B162429" w:rsidR="00F00386" w:rsidRDefault="009E56E3" w:rsidP="00F00386">
                <w:pPr>
                  <w:spacing w:after="0"/>
                </w:pPr>
                <w:r>
                  <w:t>8/19/21</w:t>
                </w:r>
              </w:p>
            </w:sdtContent>
          </w:sdt>
        </w:tc>
        <w:tc>
          <w:tcPr>
            <w:tcW w:w="2430" w:type="dxa"/>
            <w:tcBorders>
              <w:bottom w:val="single" w:sz="4" w:space="0" w:color="000000"/>
            </w:tcBorders>
          </w:tcPr>
          <w:sdt>
            <w:sdtPr>
              <w:tag w:val="goog_rdk_56"/>
              <w:id w:val="-1471432352"/>
            </w:sdtPr>
            <w:sdtEndPr/>
            <w:sdtContent>
              <w:p w14:paraId="6F375BAB" w14:textId="0790B4A3" w:rsidR="00F00386" w:rsidRDefault="00F00386" w:rsidP="00F00386">
                <w:pPr>
                  <w:spacing w:after="0"/>
                </w:pPr>
                <w:r>
                  <w:t>Board Approval</w:t>
                </w:r>
              </w:p>
            </w:sdtContent>
          </w:sdt>
        </w:tc>
        <w:tc>
          <w:tcPr>
            <w:tcW w:w="6120" w:type="dxa"/>
            <w:tcBorders>
              <w:bottom w:val="single" w:sz="4" w:space="0" w:color="000000"/>
            </w:tcBorders>
          </w:tcPr>
          <w:sdt>
            <w:sdtPr>
              <w:tag w:val="goog_rdk_57"/>
              <w:id w:val="-198008279"/>
            </w:sdtPr>
            <w:sdtEndPr/>
            <w:sdtContent>
              <w:p w14:paraId="39C49B18" w14:textId="110680E8" w:rsidR="00F00386" w:rsidRDefault="00F00386" w:rsidP="002B59D3">
                <w:pPr>
                  <w:numPr>
                    <w:ilvl w:val="0"/>
                    <w:numId w:val="12"/>
                  </w:numPr>
                  <w:pBdr>
                    <w:top w:val="nil"/>
                    <w:left w:val="nil"/>
                    <w:bottom w:val="nil"/>
                    <w:right w:val="nil"/>
                    <w:between w:val="nil"/>
                  </w:pBdr>
                  <w:spacing w:after="0"/>
                </w:pPr>
                <w:r>
                  <w:rPr>
                    <w:color w:val="000000"/>
                  </w:rPr>
                  <w:t xml:space="preserve">Final Self-Assessment report was shared with the Board </w:t>
                </w:r>
                <w:r w:rsidR="002B59D3">
                  <w:rPr>
                    <w:color w:val="000000"/>
                  </w:rPr>
                  <w:t>for</w:t>
                </w:r>
                <w:r>
                  <w:rPr>
                    <w:color w:val="000000"/>
                  </w:rPr>
                  <w:t xml:space="preserve"> approval</w:t>
                </w:r>
              </w:p>
            </w:sdtContent>
          </w:sdt>
        </w:tc>
      </w:tr>
    </w:tbl>
    <w:p w14:paraId="5123F04B" w14:textId="77777777" w:rsidR="00F00386" w:rsidRPr="00B741C0" w:rsidRDefault="00F00386" w:rsidP="002B5F2A"/>
    <w:p w14:paraId="6AC65EE9" w14:textId="77777777" w:rsidR="00C970CB" w:rsidRDefault="00C970CB" w:rsidP="00A41AA8">
      <w:pPr>
        <w:pStyle w:val="Heading1"/>
        <w:spacing w:before="0"/>
        <w:rPr>
          <w:color w:val="003366"/>
        </w:rPr>
      </w:pPr>
      <w:r>
        <w:rPr>
          <w:color w:val="003366"/>
        </w:rPr>
        <w:lastRenderedPageBreak/>
        <w:t>Key Insights</w:t>
      </w:r>
    </w:p>
    <w:p w14:paraId="5733FF8A" w14:textId="77777777" w:rsidR="004304B2" w:rsidRDefault="00E63DBA" w:rsidP="004304B2">
      <w:pPr>
        <w:pStyle w:val="Heading2"/>
      </w:pPr>
      <w:r>
        <w:t>Strengths</w:t>
      </w:r>
    </w:p>
    <w:p w14:paraId="4C4F54EF" w14:textId="5241F14B" w:rsidR="00546774" w:rsidRDefault="00C3365C" w:rsidP="00546774">
      <w:pPr>
        <w:pStyle w:val="ListParagraph"/>
        <w:numPr>
          <w:ilvl w:val="0"/>
          <w:numId w:val="8"/>
        </w:numPr>
      </w:pPr>
      <w:r>
        <w:t>An increase in QR code use</w:t>
      </w:r>
      <w:r w:rsidR="00A66F7F">
        <w:t xml:space="preserve"> provides</w:t>
      </w:r>
      <w:r>
        <w:t xml:space="preserve"> </w:t>
      </w:r>
      <w:r w:rsidR="00A66F7F">
        <w:t>another avenue for the program to reach families</w:t>
      </w:r>
      <w:r w:rsidR="00ED3635">
        <w:t>.</w:t>
      </w:r>
    </w:p>
    <w:p w14:paraId="57187C1B" w14:textId="0538DC29" w:rsidR="007B5F94" w:rsidRDefault="00546774" w:rsidP="00EA5F61">
      <w:pPr>
        <w:pStyle w:val="ListParagraph"/>
        <w:numPr>
          <w:ilvl w:val="0"/>
          <w:numId w:val="8"/>
        </w:numPr>
      </w:pPr>
      <w:r>
        <w:t xml:space="preserve">Virtual/Zoom for meetings and trainings </w:t>
      </w:r>
      <w:r w:rsidR="007B5F94">
        <w:t xml:space="preserve">has </w:t>
      </w:r>
      <w:r w:rsidR="00C3365C">
        <w:t>resulted in more efficient use of time</w:t>
      </w:r>
      <w:r w:rsidR="009E56E3">
        <w:t xml:space="preserve"> (</w:t>
      </w:r>
      <w:r w:rsidR="00C3365C">
        <w:t>less driving, lower mileage, etc</w:t>
      </w:r>
      <w:r w:rsidR="009E56E3">
        <w:t>)</w:t>
      </w:r>
      <w:r w:rsidR="00C3365C">
        <w:t>.</w:t>
      </w:r>
    </w:p>
    <w:p w14:paraId="272B60F4" w14:textId="77777777" w:rsidR="00ED3635" w:rsidRDefault="00ED3635" w:rsidP="00ED3635">
      <w:pPr>
        <w:pStyle w:val="ListParagraph"/>
        <w:numPr>
          <w:ilvl w:val="0"/>
          <w:numId w:val="8"/>
        </w:numPr>
      </w:pPr>
      <w:r>
        <w:t>Staff know the importance of nutrition and healthy living and that school readiness begins with health.</w:t>
      </w:r>
    </w:p>
    <w:p w14:paraId="63E13438" w14:textId="421C49A4" w:rsidR="00ED3635" w:rsidRDefault="00ED3635" w:rsidP="00ED3635">
      <w:pPr>
        <w:pStyle w:val="ListParagraph"/>
        <w:numPr>
          <w:ilvl w:val="0"/>
          <w:numId w:val="8"/>
        </w:numPr>
      </w:pPr>
      <w:r>
        <w:t>Staff are aware of needs and individualize to meet the needs in their communities.</w:t>
      </w:r>
    </w:p>
    <w:p w14:paraId="519D2661" w14:textId="37C0A4CB" w:rsidR="00ED3635" w:rsidRDefault="00ED3635" w:rsidP="00ED3635">
      <w:pPr>
        <w:pStyle w:val="ListParagraph"/>
        <w:numPr>
          <w:ilvl w:val="0"/>
          <w:numId w:val="8"/>
        </w:numPr>
      </w:pPr>
      <w:r>
        <w:t>ChildPlus</w:t>
      </w:r>
      <w:r w:rsidR="009E56E3">
        <w:t xml:space="preserve"> provides useable data.</w:t>
      </w:r>
    </w:p>
    <w:p w14:paraId="14D62F82" w14:textId="4E4E0DA2" w:rsidR="00ED3635" w:rsidRDefault="00ED3635" w:rsidP="00ED3635">
      <w:pPr>
        <w:pStyle w:val="ListParagraph"/>
        <w:numPr>
          <w:ilvl w:val="0"/>
          <w:numId w:val="8"/>
        </w:numPr>
      </w:pPr>
      <w:r>
        <w:t xml:space="preserve">Staff have </w:t>
      </w:r>
      <w:r w:rsidR="009E56E3">
        <w:t>built rapport</w:t>
      </w:r>
      <w:r>
        <w:t xml:space="preserve"> with health departments</w:t>
      </w:r>
      <w:r w:rsidR="00DC0FE1">
        <w:t>.</w:t>
      </w:r>
    </w:p>
    <w:p w14:paraId="69FE0FB2" w14:textId="1F451EAA" w:rsidR="008E6F7A" w:rsidRDefault="008E6F7A" w:rsidP="008E6F7A">
      <w:pPr>
        <w:pStyle w:val="ListParagraph"/>
        <w:numPr>
          <w:ilvl w:val="0"/>
          <w:numId w:val="8"/>
        </w:numPr>
      </w:pPr>
      <w:r>
        <w:t xml:space="preserve">School readiness assessment data showed </w:t>
      </w:r>
      <w:r w:rsidR="00504AC2">
        <w:t>strong</w:t>
      </w:r>
      <w:r>
        <w:t xml:space="preserve"> growth from fall to spring</w:t>
      </w:r>
      <w:r w:rsidR="00B44829">
        <w:t>.</w:t>
      </w:r>
    </w:p>
    <w:p w14:paraId="52AD1839" w14:textId="1B6B9316" w:rsidR="008E6F7A" w:rsidRDefault="00504AC2" w:rsidP="008E6F7A">
      <w:pPr>
        <w:pStyle w:val="ListParagraph"/>
        <w:numPr>
          <w:ilvl w:val="0"/>
          <w:numId w:val="8"/>
        </w:numPr>
      </w:pPr>
      <w:r>
        <w:t>A solid Co</w:t>
      </w:r>
      <w:r w:rsidR="008E6F7A">
        <w:t>aching</w:t>
      </w:r>
      <w:r>
        <w:t xml:space="preserve"> system is in place.</w:t>
      </w:r>
    </w:p>
    <w:p w14:paraId="7B69A363" w14:textId="40553F8A" w:rsidR="00ED3635" w:rsidRDefault="00504AC2" w:rsidP="008E6F7A">
      <w:pPr>
        <w:pStyle w:val="ListParagraph"/>
        <w:numPr>
          <w:ilvl w:val="0"/>
          <w:numId w:val="8"/>
        </w:numPr>
      </w:pPr>
      <w:r>
        <w:t>School readiness data is reviewed</w:t>
      </w:r>
      <w:r w:rsidR="008E6F7A">
        <w:t xml:space="preserve"> at all program levels and </w:t>
      </w:r>
      <w:r w:rsidR="009E56E3">
        <w:t>used for intentional planning.</w:t>
      </w:r>
    </w:p>
    <w:p w14:paraId="0CDBF610" w14:textId="66A26F51" w:rsidR="00FE6641" w:rsidRDefault="00FE6641" w:rsidP="00FE6641">
      <w:pPr>
        <w:pStyle w:val="ListParagraph"/>
        <w:numPr>
          <w:ilvl w:val="0"/>
          <w:numId w:val="8"/>
        </w:numPr>
      </w:pPr>
      <w:r>
        <w:t>Families are able to see the developmental progress of their child within</w:t>
      </w:r>
      <w:r w:rsidR="009E56E3">
        <w:t xml:space="preserve"> Teaching Strategies</w:t>
      </w:r>
      <w:r>
        <w:t xml:space="preserve"> GOLD, PAT Milestones</w:t>
      </w:r>
      <w:r w:rsidR="009E56E3">
        <w:t>,</w:t>
      </w:r>
      <w:r>
        <w:t xml:space="preserve"> and </w:t>
      </w:r>
      <w:r w:rsidR="009E56E3">
        <w:t>the Ages and Stages Questionnaire</w:t>
      </w:r>
      <w:r w:rsidR="00E603AB">
        <w:t>.</w:t>
      </w:r>
    </w:p>
    <w:p w14:paraId="351A9DDE" w14:textId="720953D9" w:rsidR="00FE6641" w:rsidRDefault="00FE6641" w:rsidP="00FE6641">
      <w:pPr>
        <w:pStyle w:val="ListParagraph"/>
        <w:numPr>
          <w:ilvl w:val="0"/>
          <w:numId w:val="8"/>
        </w:numPr>
      </w:pPr>
      <w:r>
        <w:t>T</w:t>
      </w:r>
      <w:r w:rsidR="009E56E3">
        <w:t>eaching Strategies</w:t>
      </w:r>
      <w:r>
        <w:t xml:space="preserve"> GOLD Parent Reports</w:t>
      </w:r>
      <w:r w:rsidR="00E603AB">
        <w:t xml:space="preserve"> are used</w:t>
      </w:r>
      <w:r>
        <w:t xml:space="preserve"> when children </w:t>
      </w:r>
      <w:r w:rsidR="009E56E3">
        <w:t xml:space="preserve">transition from Early Head Start </w:t>
      </w:r>
      <w:r>
        <w:t>to H</w:t>
      </w:r>
      <w:r w:rsidR="009E56E3">
        <w:t>ead Start</w:t>
      </w:r>
      <w:r>
        <w:t xml:space="preserve"> </w:t>
      </w:r>
      <w:r w:rsidR="009E56E3">
        <w:t>as</w:t>
      </w:r>
      <w:r>
        <w:t xml:space="preserve"> a reference point for the teacher</w:t>
      </w:r>
      <w:r w:rsidR="00E603AB">
        <w:t>.</w:t>
      </w:r>
    </w:p>
    <w:p w14:paraId="42311205" w14:textId="3525D8A7" w:rsidR="00A3379A" w:rsidRDefault="00A3379A" w:rsidP="00A3379A">
      <w:pPr>
        <w:pStyle w:val="ListParagraph"/>
        <w:numPr>
          <w:ilvl w:val="0"/>
          <w:numId w:val="8"/>
        </w:numPr>
      </w:pPr>
      <w:r>
        <w:t>Family sensitive language is used within the F</w:t>
      </w:r>
      <w:r w:rsidR="009E56E3">
        <w:t>amily Outcomes Tool</w:t>
      </w:r>
      <w:r>
        <w:t>.</w:t>
      </w:r>
    </w:p>
    <w:p w14:paraId="0A39F44A" w14:textId="5EB31567" w:rsidR="00000CAF" w:rsidRDefault="00A3379A" w:rsidP="00A3379A">
      <w:pPr>
        <w:pStyle w:val="ListParagraph"/>
        <w:numPr>
          <w:ilvl w:val="0"/>
          <w:numId w:val="8"/>
        </w:numPr>
      </w:pPr>
      <w:r>
        <w:t>Strong family partnerships exist.</w:t>
      </w:r>
    </w:p>
    <w:p w14:paraId="763CF4AD" w14:textId="4962E190" w:rsidR="006E53CD" w:rsidRDefault="00900FBD" w:rsidP="006E53CD">
      <w:pPr>
        <w:pStyle w:val="Heading2"/>
      </w:pPr>
      <w:r>
        <w:t>Challenges</w:t>
      </w:r>
      <w:r w:rsidR="00D468AD">
        <w:t xml:space="preserve"> and Systemic Issues</w:t>
      </w:r>
    </w:p>
    <w:p w14:paraId="2F96331D" w14:textId="3D653FEC" w:rsidR="00F64C20" w:rsidRDefault="00F64C20" w:rsidP="00F64C20">
      <w:pPr>
        <w:pStyle w:val="NormalWeb"/>
        <w:numPr>
          <w:ilvl w:val="0"/>
          <w:numId w:val="33"/>
        </w:numPr>
        <w:spacing w:before="0" w:beforeAutospacing="0" w:after="0" w:afterAutospacing="0"/>
        <w:ind w:left="1800"/>
        <w:textAlignment w:val="baseline"/>
        <w:rPr>
          <w:rFonts w:ascii="Cambria" w:hAnsi="Cambria"/>
          <w:color w:val="000000"/>
          <w:sz w:val="22"/>
          <w:szCs w:val="22"/>
        </w:rPr>
      </w:pPr>
      <w:r>
        <w:rPr>
          <w:rFonts w:ascii="Cambria" w:hAnsi="Cambria"/>
          <w:color w:val="000000"/>
          <w:sz w:val="22"/>
          <w:szCs w:val="22"/>
          <w:shd w:val="clear" w:color="auto" w:fill="FFFFFF"/>
        </w:rPr>
        <w:t xml:space="preserve">When thinking about the potential to continue remote engagement, it is recognized that it can be a strain on time management to </w:t>
      </w:r>
      <w:r w:rsidR="009E56E3">
        <w:rPr>
          <w:rFonts w:ascii="Cambria" w:hAnsi="Cambria"/>
          <w:color w:val="000000"/>
          <w:sz w:val="22"/>
          <w:szCs w:val="22"/>
          <w:shd w:val="clear" w:color="auto" w:fill="FFFFFF"/>
        </w:rPr>
        <w:t>offer</w:t>
      </w:r>
      <w:r>
        <w:rPr>
          <w:rFonts w:ascii="Cambria" w:hAnsi="Cambria"/>
          <w:color w:val="000000"/>
          <w:sz w:val="22"/>
          <w:szCs w:val="22"/>
          <w:shd w:val="clear" w:color="auto" w:fill="FFFFFF"/>
        </w:rPr>
        <w:t xml:space="preserve"> both virtual and in-person components.</w:t>
      </w:r>
    </w:p>
    <w:p w14:paraId="3033BEFF" w14:textId="77777777" w:rsidR="00F64C20" w:rsidRDefault="00F64C20" w:rsidP="00F64C20">
      <w:pPr>
        <w:pStyle w:val="NormalWeb"/>
        <w:numPr>
          <w:ilvl w:val="0"/>
          <w:numId w:val="33"/>
        </w:numPr>
        <w:spacing w:before="0" w:beforeAutospacing="0" w:after="0" w:afterAutospacing="0"/>
        <w:ind w:left="1800"/>
        <w:textAlignment w:val="baseline"/>
        <w:rPr>
          <w:rFonts w:ascii="Cambria" w:hAnsi="Cambria"/>
          <w:color w:val="000000"/>
          <w:sz w:val="22"/>
          <w:szCs w:val="22"/>
        </w:rPr>
      </w:pPr>
      <w:r>
        <w:rPr>
          <w:rFonts w:ascii="Cambria" w:hAnsi="Cambria"/>
          <w:color w:val="000000"/>
          <w:sz w:val="22"/>
          <w:szCs w:val="22"/>
          <w:shd w:val="clear" w:color="auto" w:fill="FFFFFF"/>
        </w:rPr>
        <w:t>More exploration will be needed to identify a mass messaging system.</w:t>
      </w:r>
    </w:p>
    <w:p w14:paraId="4C32FFD9" w14:textId="70CE6A67" w:rsidR="00F64C20" w:rsidRDefault="00F64C20" w:rsidP="00F64C20">
      <w:pPr>
        <w:pStyle w:val="NormalWeb"/>
        <w:numPr>
          <w:ilvl w:val="0"/>
          <w:numId w:val="33"/>
        </w:numPr>
        <w:spacing w:before="0" w:beforeAutospacing="0" w:after="0" w:afterAutospacing="0"/>
        <w:ind w:left="1800"/>
        <w:textAlignment w:val="baseline"/>
        <w:rPr>
          <w:rFonts w:ascii="Cambria" w:hAnsi="Cambria"/>
          <w:color w:val="000000"/>
          <w:sz w:val="22"/>
          <w:szCs w:val="22"/>
        </w:rPr>
      </w:pPr>
      <w:r>
        <w:rPr>
          <w:rFonts w:ascii="Cambria" w:hAnsi="Cambria"/>
          <w:color w:val="000000"/>
          <w:sz w:val="22"/>
          <w:szCs w:val="22"/>
          <w:shd w:val="clear" w:color="auto" w:fill="FFFFFF"/>
        </w:rPr>
        <w:t xml:space="preserve">There is not a </w:t>
      </w:r>
      <w:r w:rsidR="009E56E3">
        <w:rPr>
          <w:rFonts w:ascii="Cambria" w:hAnsi="Cambria"/>
          <w:color w:val="000000"/>
          <w:sz w:val="22"/>
          <w:szCs w:val="22"/>
          <w:shd w:val="clear" w:color="auto" w:fill="FFFFFF"/>
        </w:rPr>
        <w:t xml:space="preserve">comprehensive program </w:t>
      </w:r>
      <w:r>
        <w:rPr>
          <w:rFonts w:ascii="Cambria" w:hAnsi="Cambria"/>
          <w:color w:val="000000"/>
          <w:sz w:val="22"/>
          <w:szCs w:val="22"/>
          <w:shd w:val="clear" w:color="auto" w:fill="FFFFFF"/>
        </w:rPr>
        <w:t>approach to nutrition education.  </w:t>
      </w:r>
    </w:p>
    <w:p w14:paraId="5B8DFF0C" w14:textId="77777777" w:rsidR="00F64C20" w:rsidRDefault="00F64C20" w:rsidP="00F64C20">
      <w:pPr>
        <w:pStyle w:val="NormalWeb"/>
        <w:numPr>
          <w:ilvl w:val="0"/>
          <w:numId w:val="33"/>
        </w:numPr>
        <w:spacing w:before="0" w:beforeAutospacing="0" w:after="0" w:afterAutospacing="0"/>
        <w:ind w:left="1800"/>
        <w:textAlignment w:val="baseline"/>
        <w:rPr>
          <w:rFonts w:ascii="Cambria" w:hAnsi="Cambria"/>
          <w:color w:val="000000"/>
          <w:sz w:val="22"/>
          <w:szCs w:val="22"/>
        </w:rPr>
      </w:pPr>
      <w:r>
        <w:rPr>
          <w:rFonts w:ascii="Cambria" w:hAnsi="Cambria"/>
          <w:color w:val="000000"/>
          <w:sz w:val="22"/>
          <w:szCs w:val="22"/>
          <w:shd w:val="clear" w:color="auto" w:fill="FFFFFF"/>
        </w:rPr>
        <w:t>Not all classrooms have dedicated family engagement staff to assist with resources and referrals. </w:t>
      </w:r>
    </w:p>
    <w:p w14:paraId="717E59AE" w14:textId="20863004" w:rsidR="00F64C20" w:rsidRDefault="00F64C20" w:rsidP="00F64C20">
      <w:pPr>
        <w:pStyle w:val="NormalWeb"/>
        <w:numPr>
          <w:ilvl w:val="0"/>
          <w:numId w:val="33"/>
        </w:numPr>
        <w:spacing w:before="0" w:beforeAutospacing="0" w:after="0" w:afterAutospacing="0"/>
        <w:ind w:left="1800"/>
        <w:textAlignment w:val="baseline"/>
        <w:rPr>
          <w:rFonts w:ascii="Cambria" w:hAnsi="Cambria"/>
          <w:color w:val="000000"/>
          <w:sz w:val="22"/>
          <w:szCs w:val="22"/>
        </w:rPr>
      </w:pPr>
      <w:r>
        <w:rPr>
          <w:rFonts w:ascii="Cambria" w:hAnsi="Cambria"/>
          <w:color w:val="000000"/>
          <w:sz w:val="22"/>
          <w:szCs w:val="22"/>
          <w:shd w:val="clear" w:color="auto" w:fill="FFFFFF"/>
        </w:rPr>
        <w:t>There is no</w:t>
      </w:r>
      <w:r w:rsidR="009E56E3">
        <w:rPr>
          <w:rFonts w:ascii="Cambria" w:hAnsi="Cambria"/>
          <w:color w:val="000000"/>
          <w:sz w:val="22"/>
          <w:szCs w:val="22"/>
          <w:shd w:val="clear" w:color="auto" w:fill="FFFFFF"/>
        </w:rPr>
        <w:t xml:space="preserve">t a standard </w:t>
      </w:r>
      <w:r>
        <w:rPr>
          <w:rFonts w:ascii="Cambria" w:hAnsi="Cambria"/>
          <w:color w:val="000000"/>
          <w:sz w:val="22"/>
          <w:szCs w:val="22"/>
          <w:shd w:val="clear" w:color="auto" w:fill="FFFFFF"/>
        </w:rPr>
        <w:t xml:space="preserve">process in place for addressing children that fall within 85%-95% BMI (overweight).  </w:t>
      </w:r>
    </w:p>
    <w:p w14:paraId="17435EC0" w14:textId="53F8FE0B" w:rsidR="00F64C20" w:rsidRDefault="00F64C20" w:rsidP="00F64C20">
      <w:pPr>
        <w:pStyle w:val="NormalWeb"/>
        <w:numPr>
          <w:ilvl w:val="0"/>
          <w:numId w:val="33"/>
        </w:numPr>
        <w:spacing w:before="0" w:beforeAutospacing="0" w:after="0" w:afterAutospacing="0"/>
        <w:ind w:left="1800"/>
        <w:textAlignment w:val="baseline"/>
        <w:rPr>
          <w:rFonts w:ascii="Cambria" w:hAnsi="Cambria"/>
          <w:color w:val="000000"/>
          <w:sz w:val="22"/>
          <w:szCs w:val="22"/>
        </w:rPr>
      </w:pPr>
      <w:r>
        <w:rPr>
          <w:rFonts w:ascii="Cambria" w:hAnsi="Cambria"/>
          <w:color w:val="000000"/>
          <w:sz w:val="22"/>
          <w:szCs w:val="22"/>
          <w:shd w:val="clear" w:color="auto" w:fill="FFFFFF"/>
        </w:rPr>
        <w:t>Waitlist</w:t>
      </w:r>
      <w:r w:rsidR="009E56E3">
        <w:rPr>
          <w:rFonts w:ascii="Cambria" w:hAnsi="Cambria"/>
          <w:color w:val="000000"/>
          <w:sz w:val="22"/>
          <w:szCs w:val="22"/>
          <w:shd w:val="clear" w:color="auto" w:fill="FFFFFF"/>
        </w:rPr>
        <w:t>ed</w:t>
      </w:r>
      <w:r>
        <w:rPr>
          <w:rFonts w:ascii="Cambria" w:hAnsi="Cambria"/>
          <w:color w:val="000000"/>
          <w:sz w:val="22"/>
          <w:szCs w:val="22"/>
          <w:shd w:val="clear" w:color="auto" w:fill="FFFFFF"/>
        </w:rPr>
        <w:t xml:space="preserve"> families do not consistently receive updates and information.</w:t>
      </w:r>
    </w:p>
    <w:p w14:paraId="0E96AD04" w14:textId="5E1143D1" w:rsidR="00F64C20" w:rsidRDefault="009E56E3" w:rsidP="00F64C20">
      <w:pPr>
        <w:pStyle w:val="NormalWeb"/>
        <w:numPr>
          <w:ilvl w:val="0"/>
          <w:numId w:val="33"/>
        </w:numPr>
        <w:spacing w:before="0" w:beforeAutospacing="0" w:after="0" w:afterAutospacing="0"/>
        <w:ind w:left="1800"/>
        <w:textAlignment w:val="baseline"/>
        <w:rPr>
          <w:rFonts w:ascii="Cambria" w:hAnsi="Cambria"/>
          <w:color w:val="000000"/>
          <w:sz w:val="22"/>
          <w:szCs w:val="22"/>
        </w:rPr>
      </w:pPr>
      <w:r>
        <w:rPr>
          <w:rFonts w:ascii="Cambria" w:hAnsi="Cambria"/>
          <w:color w:val="000000"/>
          <w:sz w:val="22"/>
          <w:szCs w:val="22"/>
          <w:shd w:val="clear" w:color="auto" w:fill="FFFFFF"/>
        </w:rPr>
        <w:t xml:space="preserve">Teaching Strategies </w:t>
      </w:r>
      <w:r w:rsidR="00F64C20">
        <w:rPr>
          <w:rFonts w:ascii="Cambria" w:hAnsi="Cambria"/>
          <w:color w:val="000000"/>
          <w:sz w:val="22"/>
          <w:szCs w:val="22"/>
          <w:shd w:val="clear" w:color="auto" w:fill="FFFFFF"/>
        </w:rPr>
        <w:t>GOLD</w:t>
      </w:r>
      <w:r>
        <w:rPr>
          <w:rFonts w:ascii="Cambria" w:hAnsi="Cambria"/>
          <w:color w:val="000000"/>
          <w:sz w:val="22"/>
          <w:szCs w:val="22"/>
          <w:shd w:val="clear" w:color="auto" w:fill="FFFFFF"/>
        </w:rPr>
        <w:t>, currently used as the Early Head Start school readiness assessment,</w:t>
      </w:r>
      <w:r w:rsidR="00F64C20">
        <w:rPr>
          <w:rFonts w:ascii="Cambria" w:hAnsi="Cambria"/>
          <w:color w:val="000000"/>
          <w:sz w:val="22"/>
          <w:szCs w:val="22"/>
          <w:shd w:val="clear" w:color="auto" w:fill="FFFFFF"/>
        </w:rPr>
        <w:t xml:space="preserve"> </w:t>
      </w:r>
      <w:r w:rsidR="003F3C35">
        <w:rPr>
          <w:rFonts w:ascii="Cambria" w:hAnsi="Cambria"/>
          <w:color w:val="000000"/>
          <w:sz w:val="22"/>
          <w:szCs w:val="22"/>
          <w:shd w:val="clear" w:color="auto" w:fill="FFFFFF"/>
        </w:rPr>
        <w:t>is limited in tracking developmental milestones for</w:t>
      </w:r>
      <w:r>
        <w:rPr>
          <w:rFonts w:ascii="Cambria" w:hAnsi="Cambria"/>
          <w:color w:val="000000"/>
          <w:sz w:val="22"/>
          <w:szCs w:val="22"/>
          <w:shd w:val="clear" w:color="auto" w:fill="FFFFFF"/>
        </w:rPr>
        <w:t xml:space="preserve"> infants and toddlers, </w:t>
      </w:r>
      <w:r w:rsidR="00F64C20">
        <w:rPr>
          <w:rFonts w:ascii="Cambria" w:hAnsi="Cambria"/>
          <w:color w:val="000000"/>
          <w:sz w:val="22"/>
          <w:szCs w:val="22"/>
          <w:shd w:val="clear" w:color="auto" w:fill="FFFFFF"/>
        </w:rPr>
        <w:t xml:space="preserve">as </w:t>
      </w:r>
      <w:r w:rsidR="003F3C35">
        <w:rPr>
          <w:rFonts w:ascii="Cambria" w:hAnsi="Cambria"/>
          <w:color w:val="000000"/>
          <w:sz w:val="22"/>
          <w:szCs w:val="22"/>
          <w:shd w:val="clear" w:color="auto" w:fill="FFFFFF"/>
        </w:rPr>
        <w:t xml:space="preserve">compared </w:t>
      </w:r>
      <w:r w:rsidR="00F64C20">
        <w:rPr>
          <w:rFonts w:ascii="Cambria" w:hAnsi="Cambria"/>
          <w:color w:val="000000"/>
          <w:sz w:val="22"/>
          <w:szCs w:val="22"/>
          <w:shd w:val="clear" w:color="auto" w:fill="FFFFFF"/>
        </w:rPr>
        <w:t xml:space="preserve">to </w:t>
      </w:r>
      <w:r w:rsidR="003F3C35">
        <w:rPr>
          <w:rFonts w:ascii="Cambria" w:hAnsi="Cambria"/>
          <w:color w:val="000000"/>
          <w:sz w:val="22"/>
          <w:szCs w:val="22"/>
          <w:shd w:val="clear" w:color="auto" w:fill="FFFFFF"/>
        </w:rPr>
        <w:t>other assessment tools (</w:t>
      </w:r>
      <w:r w:rsidR="00F64C20">
        <w:rPr>
          <w:rFonts w:ascii="Cambria" w:hAnsi="Cambria"/>
          <w:color w:val="000000"/>
          <w:sz w:val="22"/>
          <w:szCs w:val="22"/>
          <w:shd w:val="clear" w:color="auto" w:fill="FFFFFF"/>
        </w:rPr>
        <w:t>DRDP</w:t>
      </w:r>
      <w:r w:rsidR="003F3C35">
        <w:rPr>
          <w:rFonts w:ascii="Cambria" w:hAnsi="Cambria"/>
          <w:color w:val="000000"/>
          <w:sz w:val="22"/>
          <w:szCs w:val="22"/>
          <w:shd w:val="clear" w:color="auto" w:fill="FFFFFF"/>
        </w:rPr>
        <w:t>).</w:t>
      </w:r>
    </w:p>
    <w:p w14:paraId="2E877F4C" w14:textId="164EC40E" w:rsidR="00F64C20" w:rsidRDefault="00477E07" w:rsidP="00F64C20">
      <w:pPr>
        <w:pStyle w:val="NormalWeb"/>
        <w:numPr>
          <w:ilvl w:val="0"/>
          <w:numId w:val="33"/>
        </w:numPr>
        <w:spacing w:before="0" w:beforeAutospacing="0" w:after="160" w:afterAutospacing="0"/>
        <w:ind w:left="1800"/>
        <w:textAlignment w:val="baseline"/>
        <w:rPr>
          <w:rFonts w:ascii="Cambria" w:hAnsi="Cambria"/>
          <w:color w:val="000000"/>
          <w:sz w:val="22"/>
          <w:szCs w:val="22"/>
        </w:rPr>
      </w:pPr>
      <w:r>
        <w:rPr>
          <w:rFonts w:ascii="Cambria" w:hAnsi="Cambria"/>
          <w:color w:val="000000"/>
          <w:sz w:val="22"/>
          <w:szCs w:val="22"/>
          <w:shd w:val="clear" w:color="auto" w:fill="FFFFFF"/>
        </w:rPr>
        <w:t>When addressing safety with families, there are many</w:t>
      </w:r>
      <w:r w:rsidR="00F64C20">
        <w:rPr>
          <w:rFonts w:ascii="Cambria" w:hAnsi="Cambria"/>
          <w:color w:val="000000"/>
          <w:sz w:val="22"/>
          <w:szCs w:val="22"/>
          <w:shd w:val="clear" w:color="auto" w:fill="FFFFFF"/>
        </w:rPr>
        <w:t xml:space="preserve"> potential</w:t>
      </w:r>
      <w:r>
        <w:rPr>
          <w:rFonts w:ascii="Cambria" w:hAnsi="Cambria"/>
          <w:color w:val="000000"/>
          <w:sz w:val="22"/>
          <w:szCs w:val="22"/>
          <w:shd w:val="clear" w:color="auto" w:fill="FFFFFF"/>
        </w:rPr>
        <w:t xml:space="preserve"> </w:t>
      </w:r>
      <w:r w:rsidR="00F64C20">
        <w:rPr>
          <w:rFonts w:ascii="Cambria" w:hAnsi="Cambria"/>
          <w:color w:val="000000"/>
          <w:sz w:val="22"/>
          <w:szCs w:val="22"/>
          <w:shd w:val="clear" w:color="auto" w:fill="FFFFFF"/>
        </w:rPr>
        <w:t>items/issues to cover</w:t>
      </w:r>
      <w:r>
        <w:rPr>
          <w:rFonts w:ascii="Cambria" w:hAnsi="Cambria"/>
          <w:color w:val="000000"/>
          <w:sz w:val="22"/>
          <w:szCs w:val="22"/>
          <w:shd w:val="clear" w:color="auto" w:fill="FFFFFF"/>
        </w:rPr>
        <w:t>. There is a need to be thorough, without overwhelming families.</w:t>
      </w:r>
    </w:p>
    <w:p w14:paraId="0F0BD0FD" w14:textId="086FE0CB" w:rsidR="00E603AB" w:rsidRDefault="00E603AB" w:rsidP="004304B2">
      <w:pPr>
        <w:pStyle w:val="Heading2"/>
      </w:pPr>
      <w:r>
        <w:t>Innovations</w:t>
      </w:r>
    </w:p>
    <w:p w14:paraId="4CCCD4EA" w14:textId="77777777" w:rsidR="0076610E" w:rsidRDefault="0076610E" w:rsidP="00D468AD">
      <w:pPr>
        <w:pStyle w:val="NormalWeb"/>
        <w:numPr>
          <w:ilvl w:val="0"/>
          <w:numId w:val="34"/>
        </w:numPr>
        <w:spacing w:before="0" w:beforeAutospacing="0" w:after="0" w:afterAutospacing="0"/>
        <w:ind w:left="1800"/>
        <w:textAlignment w:val="baseline"/>
        <w:rPr>
          <w:rFonts w:ascii="Cambria" w:hAnsi="Cambria"/>
          <w:color w:val="000000"/>
          <w:sz w:val="22"/>
          <w:szCs w:val="22"/>
        </w:rPr>
      </w:pPr>
      <w:r>
        <w:rPr>
          <w:rFonts w:ascii="Cambria" w:hAnsi="Cambria"/>
          <w:color w:val="000000"/>
          <w:sz w:val="22"/>
          <w:szCs w:val="22"/>
        </w:rPr>
        <w:t>Assign regional point person to ask for help before going to IT.</w:t>
      </w:r>
    </w:p>
    <w:p w14:paraId="6910F045" w14:textId="171392E5" w:rsidR="0076610E" w:rsidRDefault="0076610E" w:rsidP="00D468AD">
      <w:pPr>
        <w:pStyle w:val="NormalWeb"/>
        <w:numPr>
          <w:ilvl w:val="0"/>
          <w:numId w:val="34"/>
        </w:numPr>
        <w:spacing w:before="0" w:beforeAutospacing="0" w:after="0" w:afterAutospacing="0"/>
        <w:ind w:left="1800"/>
        <w:textAlignment w:val="baseline"/>
        <w:rPr>
          <w:rFonts w:ascii="Cambria" w:hAnsi="Cambria"/>
          <w:color w:val="000000"/>
          <w:sz w:val="22"/>
          <w:szCs w:val="22"/>
        </w:rPr>
      </w:pPr>
      <w:r>
        <w:rPr>
          <w:rFonts w:ascii="Cambria" w:hAnsi="Cambria"/>
          <w:color w:val="000000"/>
          <w:sz w:val="22"/>
          <w:szCs w:val="22"/>
        </w:rPr>
        <w:t xml:space="preserve">Create a step process of inquiry </w:t>
      </w:r>
      <w:r w:rsidR="00D468AD">
        <w:rPr>
          <w:rFonts w:ascii="Cambria" w:hAnsi="Cambria"/>
          <w:color w:val="000000"/>
          <w:sz w:val="22"/>
          <w:szCs w:val="22"/>
        </w:rPr>
        <w:t>for IT support</w:t>
      </w:r>
      <w:r>
        <w:rPr>
          <w:rFonts w:ascii="Cambria" w:hAnsi="Cambria"/>
          <w:color w:val="000000"/>
          <w:sz w:val="22"/>
          <w:szCs w:val="22"/>
        </w:rPr>
        <w:t xml:space="preserve">. </w:t>
      </w:r>
      <w:r w:rsidR="00D468AD">
        <w:rPr>
          <w:rFonts w:ascii="Cambria" w:hAnsi="Cambria"/>
          <w:color w:val="000000"/>
          <w:sz w:val="22"/>
          <w:szCs w:val="22"/>
        </w:rPr>
        <w:t>Ex// f</w:t>
      </w:r>
      <w:r>
        <w:rPr>
          <w:rFonts w:ascii="Cambria" w:hAnsi="Cambria"/>
          <w:color w:val="000000"/>
          <w:sz w:val="22"/>
          <w:szCs w:val="22"/>
        </w:rPr>
        <w:t>irst go to youtube</w:t>
      </w:r>
      <w:r w:rsidR="00D468AD">
        <w:rPr>
          <w:rFonts w:ascii="Cambria" w:hAnsi="Cambria"/>
          <w:color w:val="000000"/>
          <w:sz w:val="22"/>
          <w:szCs w:val="22"/>
        </w:rPr>
        <w:t xml:space="preserve"> or </w:t>
      </w:r>
      <w:r>
        <w:rPr>
          <w:rFonts w:ascii="Cambria" w:hAnsi="Cambria"/>
          <w:color w:val="000000"/>
          <w:sz w:val="22"/>
          <w:szCs w:val="22"/>
        </w:rPr>
        <w:t>article link, then point person, then I</w:t>
      </w:r>
      <w:r w:rsidR="00D468AD">
        <w:rPr>
          <w:rFonts w:ascii="Cambria" w:hAnsi="Cambria"/>
          <w:color w:val="000000"/>
          <w:sz w:val="22"/>
          <w:szCs w:val="22"/>
        </w:rPr>
        <w:t>T</w:t>
      </w:r>
    </w:p>
    <w:p w14:paraId="49DE6A0C" w14:textId="77777777" w:rsidR="0076610E" w:rsidRDefault="0076610E" w:rsidP="00D468AD">
      <w:pPr>
        <w:pStyle w:val="NormalWeb"/>
        <w:numPr>
          <w:ilvl w:val="0"/>
          <w:numId w:val="34"/>
        </w:numPr>
        <w:spacing w:before="0" w:beforeAutospacing="0" w:after="0" w:afterAutospacing="0"/>
        <w:ind w:left="1800"/>
        <w:textAlignment w:val="baseline"/>
        <w:rPr>
          <w:rFonts w:ascii="Cambria" w:hAnsi="Cambria"/>
          <w:color w:val="000000"/>
          <w:sz w:val="22"/>
          <w:szCs w:val="22"/>
        </w:rPr>
      </w:pPr>
      <w:r>
        <w:rPr>
          <w:rFonts w:ascii="Cambria" w:hAnsi="Cambria"/>
          <w:color w:val="000000"/>
          <w:sz w:val="22"/>
          <w:szCs w:val="22"/>
        </w:rPr>
        <w:t>Put in place a collection of trainings for families and staff related to technology and social platform use. Make the trainings asynchronous and in one location (Weebly, IT site). </w:t>
      </w:r>
    </w:p>
    <w:p w14:paraId="7497262C" w14:textId="31F04216" w:rsidR="0076610E" w:rsidRDefault="0076610E" w:rsidP="00D468AD">
      <w:pPr>
        <w:pStyle w:val="NormalWeb"/>
        <w:numPr>
          <w:ilvl w:val="0"/>
          <w:numId w:val="34"/>
        </w:numPr>
        <w:spacing w:before="0" w:beforeAutospacing="0" w:after="0" w:afterAutospacing="0"/>
        <w:ind w:left="1800"/>
        <w:textAlignment w:val="baseline"/>
        <w:rPr>
          <w:rFonts w:ascii="Cambria" w:hAnsi="Cambria"/>
          <w:color w:val="000000"/>
          <w:sz w:val="22"/>
          <w:szCs w:val="22"/>
        </w:rPr>
      </w:pPr>
      <w:r>
        <w:rPr>
          <w:rFonts w:ascii="Cambria" w:hAnsi="Cambria"/>
          <w:color w:val="000000"/>
          <w:sz w:val="22"/>
          <w:szCs w:val="22"/>
        </w:rPr>
        <w:t>Tandem in person/virtual options for meeting/trainings/events may be useful for activities that do not require as much engagement. Guidelines for technology use should be simple, allow flexibility, and not be too restrictive</w:t>
      </w:r>
      <w:r w:rsidR="00D468AD">
        <w:rPr>
          <w:rFonts w:ascii="Cambria" w:hAnsi="Cambria"/>
          <w:color w:val="000000"/>
          <w:sz w:val="22"/>
          <w:szCs w:val="22"/>
        </w:rPr>
        <w:t>.</w:t>
      </w:r>
    </w:p>
    <w:p w14:paraId="65A061B0" w14:textId="7201DBA6" w:rsidR="0076610E" w:rsidRDefault="0076610E" w:rsidP="00D468AD">
      <w:pPr>
        <w:pStyle w:val="NormalWeb"/>
        <w:numPr>
          <w:ilvl w:val="0"/>
          <w:numId w:val="34"/>
        </w:numPr>
        <w:spacing w:before="0" w:beforeAutospacing="0" w:after="0" w:afterAutospacing="0"/>
        <w:ind w:left="1800"/>
        <w:textAlignment w:val="baseline"/>
        <w:rPr>
          <w:rFonts w:ascii="Cambria" w:hAnsi="Cambria"/>
          <w:color w:val="000000"/>
          <w:sz w:val="22"/>
          <w:szCs w:val="22"/>
        </w:rPr>
      </w:pPr>
      <w:r>
        <w:rPr>
          <w:rFonts w:ascii="Cambria" w:hAnsi="Cambria"/>
          <w:color w:val="000000"/>
          <w:sz w:val="22"/>
          <w:szCs w:val="22"/>
        </w:rPr>
        <w:t>For joint in person/virtual events, ensure the necessary technology is in place to make the event successful (</w:t>
      </w:r>
      <w:r w:rsidR="00D468AD">
        <w:rPr>
          <w:rFonts w:ascii="Cambria" w:hAnsi="Cambria"/>
          <w:color w:val="000000"/>
          <w:sz w:val="22"/>
          <w:szCs w:val="22"/>
        </w:rPr>
        <w:t>b</w:t>
      </w:r>
      <w:r>
        <w:rPr>
          <w:rFonts w:ascii="Cambria" w:hAnsi="Cambria"/>
          <w:color w:val="000000"/>
          <w:sz w:val="22"/>
          <w:szCs w:val="22"/>
        </w:rPr>
        <w:t xml:space="preserve">ig screen vs. </w:t>
      </w:r>
      <w:r w:rsidR="00D468AD">
        <w:rPr>
          <w:rFonts w:ascii="Cambria" w:hAnsi="Cambria"/>
          <w:color w:val="000000"/>
          <w:sz w:val="22"/>
          <w:szCs w:val="22"/>
        </w:rPr>
        <w:t>l</w:t>
      </w:r>
      <w:r>
        <w:rPr>
          <w:rFonts w:ascii="Cambria" w:hAnsi="Cambria"/>
          <w:color w:val="000000"/>
          <w:sz w:val="22"/>
          <w:szCs w:val="22"/>
        </w:rPr>
        <w:t>ittle Screen, SWIVL, what devices would be neede</w:t>
      </w:r>
      <w:r w:rsidR="00D468AD">
        <w:rPr>
          <w:rFonts w:ascii="Cambria" w:hAnsi="Cambria"/>
          <w:color w:val="000000"/>
          <w:sz w:val="22"/>
          <w:szCs w:val="22"/>
        </w:rPr>
        <w:t>d, etc.</w:t>
      </w:r>
      <w:r>
        <w:rPr>
          <w:rFonts w:ascii="Cambria" w:hAnsi="Cambria"/>
          <w:color w:val="000000"/>
          <w:sz w:val="22"/>
          <w:szCs w:val="22"/>
        </w:rPr>
        <w:t>).</w:t>
      </w:r>
    </w:p>
    <w:p w14:paraId="74FEE1F2" w14:textId="2C8E9444" w:rsidR="0076610E" w:rsidRDefault="0076610E" w:rsidP="0076610E">
      <w:pPr>
        <w:pStyle w:val="NormalWeb"/>
        <w:numPr>
          <w:ilvl w:val="0"/>
          <w:numId w:val="34"/>
        </w:numPr>
        <w:spacing w:before="0" w:beforeAutospacing="0" w:after="0" w:afterAutospacing="0"/>
        <w:ind w:left="1800"/>
        <w:textAlignment w:val="baseline"/>
        <w:rPr>
          <w:rFonts w:ascii="Cambria" w:hAnsi="Cambria"/>
          <w:color w:val="000000"/>
          <w:sz w:val="22"/>
          <w:szCs w:val="22"/>
        </w:rPr>
      </w:pPr>
      <w:r>
        <w:rPr>
          <w:rFonts w:ascii="Cambria" w:hAnsi="Cambria"/>
          <w:color w:val="000000"/>
          <w:sz w:val="22"/>
          <w:szCs w:val="22"/>
        </w:rPr>
        <w:lastRenderedPageBreak/>
        <w:t>W</w:t>
      </w:r>
      <w:r w:rsidR="00D468AD">
        <w:rPr>
          <w:rFonts w:ascii="Cambria" w:hAnsi="Cambria"/>
          <w:color w:val="000000"/>
          <w:sz w:val="22"/>
          <w:szCs w:val="22"/>
        </w:rPr>
        <w:t>hen referring to</w:t>
      </w:r>
      <w:r>
        <w:rPr>
          <w:rFonts w:ascii="Cambria" w:hAnsi="Cambria"/>
          <w:color w:val="000000"/>
          <w:sz w:val="22"/>
          <w:szCs w:val="22"/>
        </w:rPr>
        <w:t xml:space="preserve"> goals and GOLD objectives</w:t>
      </w:r>
      <w:r w:rsidR="00D468AD">
        <w:rPr>
          <w:rFonts w:ascii="Cambria" w:hAnsi="Cambria"/>
          <w:color w:val="000000"/>
          <w:sz w:val="22"/>
          <w:szCs w:val="22"/>
        </w:rPr>
        <w:t>, write them out, rather than just using numbers,</w:t>
      </w:r>
      <w:r>
        <w:rPr>
          <w:rFonts w:ascii="Cambria" w:hAnsi="Cambria"/>
          <w:color w:val="000000"/>
          <w:sz w:val="22"/>
          <w:szCs w:val="22"/>
        </w:rPr>
        <w:t xml:space="preserve"> so all staff have the same understanding</w:t>
      </w:r>
      <w:r w:rsidR="00D468AD">
        <w:rPr>
          <w:rFonts w:ascii="Cambria" w:hAnsi="Cambria"/>
          <w:color w:val="000000"/>
          <w:sz w:val="22"/>
          <w:szCs w:val="22"/>
        </w:rPr>
        <w:t>.</w:t>
      </w:r>
    </w:p>
    <w:p w14:paraId="712EF86C" w14:textId="17817F25" w:rsidR="0076610E" w:rsidRDefault="0076610E" w:rsidP="0076610E">
      <w:pPr>
        <w:pStyle w:val="NormalWeb"/>
        <w:numPr>
          <w:ilvl w:val="0"/>
          <w:numId w:val="34"/>
        </w:numPr>
        <w:spacing w:before="0" w:beforeAutospacing="0" w:after="0" w:afterAutospacing="0"/>
        <w:ind w:left="1800"/>
        <w:textAlignment w:val="baseline"/>
        <w:rPr>
          <w:rFonts w:ascii="Cambria" w:hAnsi="Cambria"/>
          <w:color w:val="000000"/>
          <w:sz w:val="22"/>
          <w:szCs w:val="22"/>
        </w:rPr>
      </w:pPr>
      <w:r>
        <w:rPr>
          <w:rFonts w:ascii="Cambria" w:hAnsi="Cambria"/>
          <w:color w:val="000000"/>
          <w:sz w:val="22"/>
          <w:szCs w:val="22"/>
        </w:rPr>
        <w:t>Remind staff that the parents are the #1 educator of their child</w:t>
      </w:r>
      <w:r w:rsidR="00D468AD">
        <w:rPr>
          <w:rFonts w:ascii="Cambria" w:hAnsi="Cambria"/>
          <w:color w:val="000000"/>
          <w:sz w:val="22"/>
          <w:szCs w:val="22"/>
        </w:rPr>
        <w:t>. Include this statement</w:t>
      </w:r>
      <w:r>
        <w:rPr>
          <w:rFonts w:ascii="Cambria" w:hAnsi="Cambria"/>
          <w:color w:val="000000"/>
          <w:sz w:val="22"/>
          <w:szCs w:val="22"/>
        </w:rPr>
        <w:t xml:space="preserve"> on forms and </w:t>
      </w:r>
      <w:r w:rsidR="00D468AD">
        <w:rPr>
          <w:rFonts w:ascii="Cambria" w:hAnsi="Cambria"/>
          <w:color w:val="000000"/>
          <w:sz w:val="22"/>
          <w:szCs w:val="22"/>
        </w:rPr>
        <w:t>inkind calendars.</w:t>
      </w:r>
    </w:p>
    <w:p w14:paraId="31FD3CA6" w14:textId="758E96B7" w:rsidR="0076610E" w:rsidRDefault="00AF5115" w:rsidP="0076610E">
      <w:pPr>
        <w:pStyle w:val="NormalWeb"/>
        <w:numPr>
          <w:ilvl w:val="0"/>
          <w:numId w:val="34"/>
        </w:numPr>
        <w:spacing w:before="0" w:beforeAutospacing="0" w:after="0" w:afterAutospacing="0"/>
        <w:ind w:left="1800"/>
        <w:textAlignment w:val="baseline"/>
        <w:rPr>
          <w:rFonts w:ascii="Cambria" w:hAnsi="Cambria"/>
          <w:color w:val="000000"/>
          <w:sz w:val="22"/>
          <w:szCs w:val="22"/>
        </w:rPr>
      </w:pPr>
      <w:r>
        <w:rPr>
          <w:rFonts w:ascii="Cambria" w:hAnsi="Cambria"/>
          <w:color w:val="000000"/>
          <w:sz w:val="22"/>
          <w:szCs w:val="22"/>
        </w:rPr>
        <w:t>Revamp the</w:t>
      </w:r>
      <w:r w:rsidR="0076610E">
        <w:rPr>
          <w:rFonts w:ascii="Cambria" w:hAnsi="Cambria"/>
          <w:color w:val="000000"/>
          <w:sz w:val="22"/>
          <w:szCs w:val="22"/>
        </w:rPr>
        <w:t xml:space="preserve"> routines and home practices survey to gather data on math and literacy</w:t>
      </w:r>
      <w:r w:rsidR="009037D6">
        <w:rPr>
          <w:rFonts w:ascii="Cambria" w:hAnsi="Cambria"/>
          <w:color w:val="000000"/>
          <w:sz w:val="22"/>
          <w:szCs w:val="22"/>
        </w:rPr>
        <w:t xml:space="preserve"> support in the home</w:t>
      </w:r>
      <w:r w:rsidR="0076610E">
        <w:rPr>
          <w:rFonts w:ascii="Cambria" w:hAnsi="Cambria"/>
          <w:color w:val="000000"/>
          <w:sz w:val="22"/>
          <w:szCs w:val="22"/>
        </w:rPr>
        <w:t>.</w:t>
      </w:r>
    </w:p>
    <w:p w14:paraId="5B0C780E" w14:textId="350F6080" w:rsidR="0076610E" w:rsidRDefault="0076610E" w:rsidP="0076610E">
      <w:pPr>
        <w:pStyle w:val="NormalWeb"/>
        <w:numPr>
          <w:ilvl w:val="0"/>
          <w:numId w:val="34"/>
        </w:numPr>
        <w:spacing w:before="0" w:beforeAutospacing="0" w:after="0" w:afterAutospacing="0"/>
        <w:ind w:left="1800"/>
        <w:textAlignment w:val="baseline"/>
        <w:rPr>
          <w:rFonts w:ascii="Cambria" w:hAnsi="Cambria"/>
          <w:color w:val="000000"/>
          <w:sz w:val="22"/>
          <w:szCs w:val="22"/>
        </w:rPr>
      </w:pPr>
      <w:r>
        <w:rPr>
          <w:rFonts w:ascii="Cambria" w:hAnsi="Cambria"/>
          <w:color w:val="000000"/>
          <w:sz w:val="22"/>
          <w:szCs w:val="22"/>
        </w:rPr>
        <w:t xml:space="preserve">All inkind calendars should have an explanation </w:t>
      </w:r>
      <w:r w:rsidR="009037D6">
        <w:rPr>
          <w:rFonts w:ascii="Cambria" w:hAnsi="Cambria"/>
          <w:color w:val="000000"/>
          <w:sz w:val="22"/>
          <w:szCs w:val="22"/>
        </w:rPr>
        <w:t xml:space="preserve">of </w:t>
      </w:r>
      <w:r>
        <w:rPr>
          <w:rFonts w:ascii="Cambria" w:hAnsi="Cambria"/>
          <w:color w:val="000000"/>
          <w:sz w:val="22"/>
          <w:szCs w:val="22"/>
        </w:rPr>
        <w:t>how the activities support school readiness.</w:t>
      </w:r>
    </w:p>
    <w:p w14:paraId="0866A36E" w14:textId="673D59B2" w:rsidR="0076610E" w:rsidRDefault="009037D6" w:rsidP="0076610E">
      <w:pPr>
        <w:pStyle w:val="NormalWeb"/>
        <w:numPr>
          <w:ilvl w:val="0"/>
          <w:numId w:val="34"/>
        </w:numPr>
        <w:spacing w:before="0" w:beforeAutospacing="0" w:after="0" w:afterAutospacing="0"/>
        <w:ind w:left="1800"/>
        <w:textAlignment w:val="baseline"/>
        <w:rPr>
          <w:rFonts w:ascii="Cambria" w:hAnsi="Cambria"/>
          <w:color w:val="000000"/>
          <w:sz w:val="22"/>
          <w:szCs w:val="22"/>
        </w:rPr>
      </w:pPr>
      <w:r>
        <w:rPr>
          <w:rFonts w:ascii="Cambria" w:hAnsi="Cambria"/>
          <w:color w:val="000000"/>
          <w:sz w:val="22"/>
          <w:szCs w:val="22"/>
        </w:rPr>
        <w:t>Add school</w:t>
      </w:r>
      <w:r w:rsidR="0076610E">
        <w:rPr>
          <w:rFonts w:ascii="Cambria" w:hAnsi="Cambria"/>
          <w:color w:val="000000"/>
          <w:sz w:val="22"/>
          <w:szCs w:val="22"/>
        </w:rPr>
        <w:t xml:space="preserve"> readiness goals to the </w:t>
      </w:r>
      <w:r>
        <w:rPr>
          <w:rFonts w:ascii="Cambria" w:hAnsi="Cambria"/>
          <w:color w:val="000000"/>
          <w:sz w:val="22"/>
          <w:szCs w:val="22"/>
        </w:rPr>
        <w:t xml:space="preserve">Early Head Start recruitment </w:t>
      </w:r>
      <w:r w:rsidR="0076610E">
        <w:rPr>
          <w:rFonts w:ascii="Cambria" w:hAnsi="Cambria"/>
          <w:color w:val="000000"/>
          <w:sz w:val="22"/>
          <w:szCs w:val="22"/>
        </w:rPr>
        <w:t>bingo</w:t>
      </w:r>
      <w:r>
        <w:rPr>
          <w:rFonts w:ascii="Cambria" w:hAnsi="Cambria"/>
          <w:color w:val="000000"/>
          <w:sz w:val="22"/>
          <w:szCs w:val="22"/>
        </w:rPr>
        <w:t xml:space="preserve"> cards</w:t>
      </w:r>
      <w:r w:rsidR="0076610E">
        <w:rPr>
          <w:rFonts w:ascii="Cambria" w:hAnsi="Cambria"/>
          <w:color w:val="000000"/>
          <w:sz w:val="22"/>
          <w:szCs w:val="22"/>
        </w:rPr>
        <w:t>.</w:t>
      </w:r>
    </w:p>
    <w:p w14:paraId="46ACDC34" w14:textId="0A7FBDE8" w:rsidR="0076610E" w:rsidRDefault="009037D6" w:rsidP="0076610E">
      <w:pPr>
        <w:pStyle w:val="NormalWeb"/>
        <w:numPr>
          <w:ilvl w:val="0"/>
          <w:numId w:val="34"/>
        </w:numPr>
        <w:spacing w:before="0" w:beforeAutospacing="0" w:after="0" w:afterAutospacing="0"/>
        <w:ind w:left="1800"/>
        <w:textAlignment w:val="baseline"/>
        <w:rPr>
          <w:rFonts w:ascii="Cambria" w:hAnsi="Cambria"/>
          <w:color w:val="000000"/>
          <w:sz w:val="22"/>
          <w:szCs w:val="22"/>
        </w:rPr>
      </w:pPr>
      <w:r>
        <w:rPr>
          <w:rFonts w:ascii="Cambria" w:hAnsi="Cambria"/>
          <w:color w:val="000000"/>
          <w:sz w:val="22"/>
          <w:szCs w:val="22"/>
        </w:rPr>
        <w:t>Create</w:t>
      </w:r>
      <w:r w:rsidR="0076610E">
        <w:rPr>
          <w:rFonts w:ascii="Cambria" w:hAnsi="Cambria"/>
          <w:color w:val="000000"/>
          <w:sz w:val="22"/>
          <w:szCs w:val="22"/>
        </w:rPr>
        <w:t xml:space="preserve"> Facebook pages</w:t>
      </w:r>
      <w:r>
        <w:rPr>
          <w:rFonts w:ascii="Cambria" w:hAnsi="Cambria"/>
          <w:color w:val="000000"/>
          <w:sz w:val="22"/>
          <w:szCs w:val="22"/>
        </w:rPr>
        <w:t xml:space="preserve"> for Early Head Start </w:t>
      </w:r>
      <w:r w:rsidR="004F4325">
        <w:rPr>
          <w:rFonts w:ascii="Cambria" w:hAnsi="Cambria"/>
          <w:color w:val="000000"/>
          <w:sz w:val="22"/>
          <w:szCs w:val="22"/>
        </w:rPr>
        <w:t>families, by home visitor or county caseloads</w:t>
      </w:r>
      <w:r w:rsidR="0076610E">
        <w:rPr>
          <w:rFonts w:ascii="Cambria" w:hAnsi="Cambria"/>
          <w:color w:val="000000"/>
          <w:sz w:val="22"/>
          <w:szCs w:val="22"/>
        </w:rPr>
        <w:t>.</w:t>
      </w:r>
    </w:p>
    <w:p w14:paraId="70888C88" w14:textId="77777777" w:rsidR="0076610E" w:rsidRDefault="0076610E" w:rsidP="0076610E">
      <w:pPr>
        <w:pStyle w:val="NormalWeb"/>
        <w:numPr>
          <w:ilvl w:val="0"/>
          <w:numId w:val="34"/>
        </w:numPr>
        <w:spacing w:before="0" w:beforeAutospacing="0" w:after="0" w:afterAutospacing="0"/>
        <w:ind w:left="1800"/>
        <w:textAlignment w:val="baseline"/>
        <w:rPr>
          <w:rFonts w:ascii="Cambria" w:hAnsi="Cambria"/>
          <w:color w:val="000000"/>
          <w:sz w:val="22"/>
          <w:szCs w:val="22"/>
        </w:rPr>
      </w:pPr>
      <w:r>
        <w:rPr>
          <w:rFonts w:ascii="Cambria" w:hAnsi="Cambria"/>
          <w:color w:val="000000"/>
          <w:sz w:val="22"/>
          <w:szCs w:val="22"/>
        </w:rPr>
        <w:t>Incorporate the school readiness committee into the training committee. Open the committee to more people if they would like to join.</w:t>
      </w:r>
    </w:p>
    <w:p w14:paraId="41842ED9" w14:textId="38B4701D" w:rsidR="0076610E" w:rsidRDefault="0076610E" w:rsidP="0076610E">
      <w:pPr>
        <w:pStyle w:val="NormalWeb"/>
        <w:numPr>
          <w:ilvl w:val="0"/>
          <w:numId w:val="34"/>
        </w:numPr>
        <w:spacing w:before="0" w:beforeAutospacing="0" w:after="0" w:afterAutospacing="0"/>
        <w:ind w:left="1800"/>
        <w:textAlignment w:val="baseline"/>
        <w:rPr>
          <w:rFonts w:ascii="Cambria" w:hAnsi="Cambria"/>
          <w:color w:val="000000"/>
          <w:sz w:val="22"/>
          <w:szCs w:val="22"/>
        </w:rPr>
      </w:pPr>
      <w:r>
        <w:rPr>
          <w:rFonts w:ascii="Cambria" w:hAnsi="Cambria"/>
          <w:color w:val="000000"/>
          <w:sz w:val="22"/>
          <w:szCs w:val="22"/>
        </w:rPr>
        <w:t xml:space="preserve">Get parent perspective on DRDP. </w:t>
      </w:r>
      <w:r w:rsidR="006B3D0E">
        <w:rPr>
          <w:rFonts w:ascii="Cambria" w:hAnsi="Cambria"/>
          <w:color w:val="000000"/>
          <w:sz w:val="22"/>
          <w:szCs w:val="22"/>
        </w:rPr>
        <w:t>Consider reaching</w:t>
      </w:r>
      <w:r>
        <w:rPr>
          <w:rFonts w:ascii="Cambria" w:hAnsi="Cambria"/>
          <w:color w:val="000000"/>
          <w:sz w:val="22"/>
          <w:szCs w:val="22"/>
        </w:rPr>
        <w:t xml:space="preserve"> out to MidMichigan and NEMSCA for their parent perspectives. Share DRDP information with Policy Council parents. Compare school readiness reports (DRDP vs GOLD) </w:t>
      </w:r>
      <w:r w:rsidR="006B3D0E">
        <w:rPr>
          <w:rFonts w:ascii="Cambria" w:hAnsi="Cambria"/>
          <w:color w:val="000000"/>
          <w:sz w:val="22"/>
          <w:szCs w:val="22"/>
        </w:rPr>
        <w:t>and gather perspectives on each</w:t>
      </w:r>
      <w:r>
        <w:rPr>
          <w:rFonts w:ascii="Cambria" w:hAnsi="Cambria"/>
          <w:color w:val="000000"/>
          <w:sz w:val="22"/>
          <w:szCs w:val="22"/>
        </w:rPr>
        <w:t>.</w:t>
      </w:r>
    </w:p>
    <w:p w14:paraId="070614F9" w14:textId="2A859EDF" w:rsidR="0076610E" w:rsidRDefault="00732557" w:rsidP="0076610E">
      <w:pPr>
        <w:pStyle w:val="NormalWeb"/>
        <w:numPr>
          <w:ilvl w:val="0"/>
          <w:numId w:val="34"/>
        </w:numPr>
        <w:spacing w:before="0" w:beforeAutospacing="0" w:after="0" w:afterAutospacing="0"/>
        <w:ind w:left="1800"/>
        <w:textAlignment w:val="baseline"/>
        <w:rPr>
          <w:rFonts w:ascii="Cambria" w:hAnsi="Cambria"/>
          <w:color w:val="000000"/>
          <w:sz w:val="22"/>
          <w:szCs w:val="22"/>
        </w:rPr>
      </w:pPr>
      <w:r>
        <w:rPr>
          <w:rFonts w:ascii="Cambria" w:hAnsi="Cambria"/>
          <w:color w:val="000000"/>
          <w:sz w:val="22"/>
          <w:szCs w:val="22"/>
        </w:rPr>
        <w:t>Add Active</w:t>
      </w:r>
      <w:r w:rsidR="0076610E">
        <w:rPr>
          <w:rFonts w:ascii="Cambria" w:hAnsi="Cambria"/>
          <w:color w:val="000000"/>
          <w:sz w:val="22"/>
          <w:szCs w:val="22"/>
        </w:rPr>
        <w:t xml:space="preserve"> Supervision within</w:t>
      </w:r>
      <w:r>
        <w:rPr>
          <w:rFonts w:ascii="Cambria" w:hAnsi="Cambria"/>
          <w:color w:val="000000"/>
          <w:sz w:val="22"/>
          <w:szCs w:val="22"/>
        </w:rPr>
        <w:t xml:space="preserve"> the Family Outcomes Tool resources link</w:t>
      </w:r>
      <w:r w:rsidR="0076610E">
        <w:rPr>
          <w:rFonts w:ascii="Cambria" w:hAnsi="Cambria"/>
          <w:color w:val="000000"/>
          <w:sz w:val="22"/>
          <w:szCs w:val="22"/>
        </w:rPr>
        <w:t>. </w:t>
      </w:r>
    </w:p>
    <w:p w14:paraId="0F5F5BA4" w14:textId="4397BF62" w:rsidR="0076610E" w:rsidRDefault="0076610E" w:rsidP="0076610E">
      <w:pPr>
        <w:pStyle w:val="NormalWeb"/>
        <w:numPr>
          <w:ilvl w:val="0"/>
          <w:numId w:val="34"/>
        </w:numPr>
        <w:spacing w:before="0" w:beforeAutospacing="0" w:after="0" w:afterAutospacing="0"/>
        <w:ind w:left="1800"/>
        <w:textAlignment w:val="baseline"/>
        <w:rPr>
          <w:rFonts w:ascii="Cambria" w:hAnsi="Cambria"/>
          <w:color w:val="000000"/>
          <w:sz w:val="22"/>
          <w:szCs w:val="22"/>
        </w:rPr>
      </w:pPr>
      <w:r>
        <w:rPr>
          <w:rFonts w:ascii="Cambria" w:hAnsi="Cambria"/>
          <w:color w:val="000000"/>
          <w:sz w:val="22"/>
          <w:szCs w:val="22"/>
        </w:rPr>
        <w:t>Check with the Regional Resource Center</w:t>
      </w:r>
      <w:r w:rsidR="00732557">
        <w:rPr>
          <w:rFonts w:ascii="Cambria" w:hAnsi="Cambria"/>
          <w:color w:val="000000"/>
          <w:sz w:val="22"/>
          <w:szCs w:val="22"/>
        </w:rPr>
        <w:t>s</w:t>
      </w:r>
      <w:r>
        <w:rPr>
          <w:rFonts w:ascii="Cambria" w:hAnsi="Cambria"/>
          <w:color w:val="000000"/>
          <w:sz w:val="22"/>
          <w:szCs w:val="22"/>
        </w:rPr>
        <w:t xml:space="preserve"> for any Active Supervision checklists for caregivers. </w:t>
      </w:r>
    </w:p>
    <w:p w14:paraId="584B6B7B" w14:textId="77777777" w:rsidR="0076610E" w:rsidRDefault="0076610E" w:rsidP="0076610E">
      <w:pPr>
        <w:pStyle w:val="NormalWeb"/>
        <w:numPr>
          <w:ilvl w:val="0"/>
          <w:numId w:val="34"/>
        </w:numPr>
        <w:spacing w:before="0" w:beforeAutospacing="0" w:after="0" w:afterAutospacing="0"/>
        <w:ind w:left="1800"/>
        <w:textAlignment w:val="baseline"/>
        <w:rPr>
          <w:rFonts w:ascii="Cambria" w:hAnsi="Cambria"/>
          <w:color w:val="000000"/>
          <w:sz w:val="22"/>
          <w:szCs w:val="22"/>
        </w:rPr>
      </w:pPr>
      <w:r>
        <w:rPr>
          <w:rFonts w:ascii="Cambria" w:hAnsi="Cambria"/>
          <w:color w:val="000000"/>
          <w:sz w:val="22"/>
          <w:szCs w:val="22"/>
        </w:rPr>
        <w:t>Assess community safety resources to promote Active Supervision within the home. </w:t>
      </w:r>
    </w:p>
    <w:p w14:paraId="606743C5" w14:textId="77777777" w:rsidR="0076610E" w:rsidRDefault="0076610E" w:rsidP="0076610E">
      <w:pPr>
        <w:pStyle w:val="NormalWeb"/>
        <w:numPr>
          <w:ilvl w:val="0"/>
          <w:numId w:val="34"/>
        </w:numPr>
        <w:spacing w:before="0" w:beforeAutospacing="0" w:after="0" w:afterAutospacing="0"/>
        <w:ind w:left="1800"/>
        <w:textAlignment w:val="baseline"/>
        <w:rPr>
          <w:rFonts w:ascii="Cambria" w:hAnsi="Cambria"/>
          <w:color w:val="000000"/>
          <w:sz w:val="22"/>
          <w:szCs w:val="22"/>
        </w:rPr>
      </w:pPr>
      <w:r>
        <w:rPr>
          <w:rFonts w:ascii="Cambria" w:hAnsi="Cambria"/>
          <w:color w:val="000000"/>
          <w:sz w:val="22"/>
          <w:szCs w:val="22"/>
        </w:rPr>
        <w:t>Add Active Supervision items to the existing Safety Section of the FOT Needs Assessment to be as comprehensive as possible for safety within the home, such as medication lock boxes. </w:t>
      </w:r>
    </w:p>
    <w:p w14:paraId="749FC098" w14:textId="77777777" w:rsidR="0076610E" w:rsidRDefault="0076610E" w:rsidP="0076610E">
      <w:pPr>
        <w:pStyle w:val="NormalWeb"/>
        <w:numPr>
          <w:ilvl w:val="0"/>
          <w:numId w:val="34"/>
        </w:numPr>
        <w:spacing w:before="0" w:beforeAutospacing="0" w:after="0" w:afterAutospacing="0"/>
        <w:ind w:left="1800"/>
        <w:textAlignment w:val="baseline"/>
        <w:rPr>
          <w:rFonts w:ascii="Cambria" w:hAnsi="Cambria"/>
          <w:color w:val="000000"/>
          <w:sz w:val="22"/>
          <w:szCs w:val="22"/>
        </w:rPr>
      </w:pPr>
      <w:r>
        <w:rPr>
          <w:rFonts w:ascii="Cambria" w:hAnsi="Cambria"/>
          <w:color w:val="000000"/>
          <w:sz w:val="22"/>
          <w:szCs w:val="22"/>
        </w:rPr>
        <w:t>Review the classroom behavior plans and add a section for bridging school-home Active Supervision. </w:t>
      </w:r>
    </w:p>
    <w:p w14:paraId="2FAC73DE" w14:textId="77777777" w:rsidR="0076610E" w:rsidRDefault="0076610E" w:rsidP="0076610E">
      <w:pPr>
        <w:pStyle w:val="NormalWeb"/>
        <w:numPr>
          <w:ilvl w:val="0"/>
          <w:numId w:val="34"/>
        </w:numPr>
        <w:spacing w:before="0" w:beforeAutospacing="0" w:after="0" w:afterAutospacing="0"/>
        <w:ind w:left="1800"/>
        <w:textAlignment w:val="baseline"/>
        <w:rPr>
          <w:rFonts w:ascii="Cambria" w:hAnsi="Cambria"/>
          <w:color w:val="000000"/>
          <w:sz w:val="22"/>
          <w:szCs w:val="22"/>
        </w:rPr>
      </w:pPr>
      <w:r>
        <w:rPr>
          <w:rFonts w:ascii="Cambria" w:hAnsi="Cambria"/>
          <w:color w:val="000000"/>
          <w:sz w:val="22"/>
          <w:szCs w:val="22"/>
        </w:rPr>
        <w:t>Focus on mobile friendly information when sharing with parents and provide tech/device training to parents.</w:t>
      </w:r>
    </w:p>
    <w:p w14:paraId="7C7955C9" w14:textId="5FE92A62" w:rsidR="004304B2" w:rsidRDefault="00D63C17" w:rsidP="004304B2">
      <w:pPr>
        <w:pStyle w:val="Heading2"/>
      </w:pPr>
      <w:r>
        <w:t>Progress in Meeting our Goals and Objectives</w:t>
      </w:r>
    </w:p>
    <w:p w14:paraId="1CF0E5A6" w14:textId="1F2F4DEB" w:rsidR="009870AF" w:rsidRDefault="00B0533B" w:rsidP="00141B89">
      <w:pPr>
        <w:ind w:left="1440"/>
      </w:pPr>
      <w:r>
        <w:t xml:space="preserve">Our program identified two </w:t>
      </w:r>
      <w:r w:rsidR="00CD5F9E">
        <w:t xml:space="preserve">parent family and community engagement </w:t>
      </w:r>
      <w:r>
        <w:t>goals</w:t>
      </w:r>
      <w:r w:rsidR="00732557">
        <w:t>, in addition to six school readiness goals,</w:t>
      </w:r>
      <w:r>
        <w:t xml:space="preserve"> as a part of our five year plan. These goals, along with progress made during the </w:t>
      </w:r>
      <w:r w:rsidR="00141B89">
        <w:t>20</w:t>
      </w:r>
      <w:r w:rsidR="00CD5F9E">
        <w:t>20-</w:t>
      </w:r>
      <w:r w:rsidR="00141B89">
        <w:t>202</w:t>
      </w:r>
      <w:r w:rsidR="00CD5F9E">
        <w:t>1</w:t>
      </w:r>
      <w:r>
        <w:t xml:space="preserve"> program year</w:t>
      </w:r>
      <w:r w:rsidR="007F5CF1">
        <w:t xml:space="preserve"> (grant year 3)</w:t>
      </w:r>
      <w:r>
        <w:t>, are outlined below.</w:t>
      </w:r>
    </w:p>
    <w:p w14:paraId="3A114D28" w14:textId="282620F5" w:rsidR="00D0423B" w:rsidRPr="00AC0997" w:rsidRDefault="00D0423B" w:rsidP="00D0423B">
      <w:pPr>
        <w:spacing w:after="0" w:line="240" w:lineRule="auto"/>
        <w:ind w:left="1440"/>
        <w:textAlignment w:val="baseline"/>
        <w:rPr>
          <w:rFonts w:ascii="Calibri" w:eastAsia="Times New Roman" w:hAnsi="Calibri" w:cs="Calibri"/>
          <w:color w:val="764C0F" w:themeColor="accent1" w:themeShade="BF"/>
          <w:sz w:val="32"/>
          <w:szCs w:val="32"/>
        </w:rPr>
      </w:pPr>
      <w:r w:rsidRPr="00AC0997">
        <w:rPr>
          <w:rFonts w:ascii="Calibri" w:eastAsia="Times New Roman" w:hAnsi="Calibri" w:cs="Calibri"/>
          <w:color w:val="764C0F" w:themeColor="accent1" w:themeShade="BF"/>
          <w:sz w:val="32"/>
          <w:szCs w:val="32"/>
        </w:rPr>
        <w:t>Goal #1 </w:t>
      </w:r>
      <w:r w:rsidR="00583F4F" w:rsidRPr="00AC0997">
        <w:rPr>
          <w:rFonts w:ascii="Calibri" w:eastAsia="Times New Roman" w:hAnsi="Calibri" w:cs="Calibri"/>
          <w:color w:val="764C0F" w:themeColor="accent1" w:themeShade="BF"/>
          <w:sz w:val="32"/>
          <w:szCs w:val="32"/>
        </w:rPr>
        <w:t>Expanding Connections with Families</w:t>
      </w:r>
    </w:p>
    <w:p w14:paraId="59CB2FCB" w14:textId="1CE72762" w:rsidR="00C25D6F" w:rsidRPr="00AC0997" w:rsidRDefault="00C25D6F" w:rsidP="00D0423B">
      <w:pPr>
        <w:spacing w:after="0" w:line="240" w:lineRule="auto"/>
        <w:ind w:left="1440"/>
        <w:textAlignment w:val="baseline"/>
        <w:rPr>
          <w:rFonts w:eastAsia="Times New Roman" w:cs="Calibri"/>
          <w:color w:val="9F6715"/>
        </w:rPr>
      </w:pPr>
      <w:r w:rsidRPr="00AC0997">
        <w:rPr>
          <w:color w:val="000000"/>
          <w:shd w:val="clear" w:color="auto" w:fill="FFFFFF"/>
        </w:rPr>
        <w:t>NMCAA will strengthen and maintain relationships within programming by devising and implementing new systems through the utilization of technology and a variety of online platforms</w:t>
      </w:r>
    </w:p>
    <w:tbl>
      <w:tblPr>
        <w:tblW w:w="900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0"/>
        <w:gridCol w:w="5130"/>
      </w:tblGrid>
      <w:tr w:rsidR="00C25D6F" w:rsidRPr="00292B9F" w14:paraId="3E9633E0" w14:textId="77777777" w:rsidTr="000E51AA">
        <w:trPr>
          <w:trHeight w:val="210"/>
        </w:trPr>
        <w:tc>
          <w:tcPr>
            <w:tcW w:w="9000" w:type="dxa"/>
            <w:gridSpan w:val="2"/>
            <w:shd w:val="clear" w:color="auto" w:fill="A3CEED" w:themeFill="accent6" w:themeFillTint="66"/>
          </w:tcPr>
          <w:p w14:paraId="05E1B2D4" w14:textId="08DD0243" w:rsidR="00C25D6F" w:rsidRPr="00AC0997" w:rsidRDefault="0084203A" w:rsidP="0084203A">
            <w:pPr>
              <w:spacing w:after="0"/>
              <w:rPr>
                <w:rFonts w:ascii="Arial" w:hAnsi="Arial" w:cs="Arial"/>
                <w:b/>
                <w:bCs/>
                <w:color w:val="764C0F" w:themeColor="accent1" w:themeShade="BF"/>
                <w:sz w:val="20"/>
                <w:szCs w:val="20"/>
              </w:rPr>
            </w:pPr>
            <w:r w:rsidRPr="00AC0997">
              <w:rPr>
                <w:rFonts w:ascii="Arial" w:hAnsi="Arial" w:cs="Arial"/>
                <w:b/>
                <w:bCs/>
                <w:color w:val="764C0F" w:themeColor="accent1" w:themeShade="BF"/>
                <w:sz w:val="20"/>
                <w:szCs w:val="20"/>
              </w:rPr>
              <w:t>Objective 1: Provide and maintain a reliable and accessible technology infrastructure</w:t>
            </w:r>
          </w:p>
        </w:tc>
      </w:tr>
      <w:tr w:rsidR="008422E4" w:rsidRPr="00292B9F" w14:paraId="48A91B36" w14:textId="77777777" w:rsidTr="00A26CD0">
        <w:trPr>
          <w:trHeight w:val="126"/>
        </w:trPr>
        <w:tc>
          <w:tcPr>
            <w:tcW w:w="3870" w:type="dxa"/>
          </w:tcPr>
          <w:p w14:paraId="01DB8313" w14:textId="59575A9A" w:rsidR="008422E4" w:rsidRPr="00292B9F" w:rsidRDefault="008422E4" w:rsidP="00292B9F">
            <w:pPr>
              <w:spacing w:after="0" w:line="240" w:lineRule="auto"/>
              <w:rPr>
                <w:rFonts w:ascii="Arial" w:eastAsia="Times New Roman" w:hAnsi="Arial" w:cs="Arial"/>
                <w:b/>
                <w:bCs/>
                <w:color w:val="764C0F" w:themeColor="accent1" w:themeShade="BF"/>
                <w:sz w:val="20"/>
                <w:szCs w:val="20"/>
              </w:rPr>
            </w:pPr>
            <w:r w:rsidRPr="00AC0997">
              <w:rPr>
                <w:rFonts w:ascii="Arial" w:eastAsia="Times New Roman" w:hAnsi="Arial" w:cs="Arial"/>
                <w:b/>
                <w:bCs/>
                <w:color w:val="764C0F" w:themeColor="accent1" w:themeShade="BF"/>
                <w:sz w:val="20"/>
                <w:szCs w:val="20"/>
              </w:rPr>
              <w:t>Year 3 Action Steps</w:t>
            </w:r>
          </w:p>
        </w:tc>
        <w:tc>
          <w:tcPr>
            <w:tcW w:w="5130" w:type="dxa"/>
            <w:tcMar>
              <w:top w:w="30" w:type="dxa"/>
              <w:left w:w="45" w:type="dxa"/>
              <w:bottom w:w="30" w:type="dxa"/>
              <w:right w:w="45" w:type="dxa"/>
            </w:tcMar>
            <w:vAlign w:val="bottom"/>
            <w:hideMark/>
          </w:tcPr>
          <w:p w14:paraId="1CA6DE41" w14:textId="0E170B45" w:rsidR="008422E4" w:rsidRPr="00292B9F" w:rsidRDefault="008422E4" w:rsidP="00292B9F">
            <w:pPr>
              <w:spacing w:after="0" w:line="240" w:lineRule="auto"/>
              <w:rPr>
                <w:rFonts w:ascii="Arial" w:eastAsia="Times New Roman" w:hAnsi="Arial" w:cs="Arial"/>
                <w:b/>
                <w:bCs/>
                <w:color w:val="764C0F" w:themeColor="accent1" w:themeShade="BF"/>
                <w:sz w:val="20"/>
                <w:szCs w:val="20"/>
              </w:rPr>
            </w:pPr>
            <w:r w:rsidRPr="00292B9F">
              <w:rPr>
                <w:rFonts w:ascii="Arial" w:eastAsia="Times New Roman" w:hAnsi="Arial" w:cs="Arial"/>
                <w:b/>
                <w:bCs/>
                <w:color w:val="764C0F" w:themeColor="accent1" w:themeShade="BF"/>
                <w:sz w:val="20"/>
                <w:szCs w:val="20"/>
              </w:rPr>
              <w:t>Progress</w:t>
            </w:r>
            <w:r w:rsidRPr="00AC0997">
              <w:rPr>
                <w:rFonts w:ascii="Arial" w:eastAsia="Times New Roman" w:hAnsi="Arial" w:cs="Arial"/>
                <w:b/>
                <w:bCs/>
                <w:color w:val="764C0F" w:themeColor="accent1" w:themeShade="BF"/>
                <w:sz w:val="20"/>
                <w:szCs w:val="20"/>
              </w:rPr>
              <w:t xml:space="preserve"> (including challenges encountered)</w:t>
            </w:r>
          </w:p>
        </w:tc>
      </w:tr>
      <w:tr w:rsidR="008422E4" w:rsidRPr="00292B9F" w14:paraId="58D031EF" w14:textId="77777777" w:rsidTr="00A26CD0">
        <w:trPr>
          <w:trHeight w:val="617"/>
        </w:trPr>
        <w:tc>
          <w:tcPr>
            <w:tcW w:w="3870" w:type="dxa"/>
            <w:tcMar>
              <w:top w:w="30" w:type="dxa"/>
              <w:left w:w="45" w:type="dxa"/>
              <w:bottom w:w="30" w:type="dxa"/>
              <w:right w:w="45" w:type="dxa"/>
            </w:tcMar>
            <w:hideMark/>
          </w:tcPr>
          <w:p w14:paraId="16ED68EC" w14:textId="32DC487B" w:rsidR="008422E4" w:rsidRPr="00292B9F" w:rsidRDefault="008422E4" w:rsidP="00292B9F">
            <w:pPr>
              <w:spacing w:after="0" w:line="240" w:lineRule="auto"/>
              <w:rPr>
                <w:rFonts w:ascii="Arial" w:eastAsia="Times New Roman" w:hAnsi="Arial" w:cs="Arial"/>
                <w:sz w:val="20"/>
                <w:szCs w:val="20"/>
              </w:rPr>
            </w:pPr>
            <w:r w:rsidRPr="00292B9F">
              <w:rPr>
                <w:rFonts w:ascii="Arial" w:eastAsia="Times New Roman" w:hAnsi="Arial" w:cs="Arial"/>
                <w:sz w:val="20"/>
                <w:szCs w:val="20"/>
              </w:rPr>
              <w:t>Create a working definition of the IT department and associated responsibilities</w:t>
            </w:r>
            <w:r w:rsidR="001C0824">
              <w:rPr>
                <w:rFonts w:ascii="Arial" w:eastAsia="Times New Roman" w:hAnsi="Arial" w:cs="Arial"/>
                <w:sz w:val="20"/>
                <w:szCs w:val="20"/>
              </w:rPr>
              <w:t>. I</w:t>
            </w:r>
            <w:r w:rsidRPr="00292B9F">
              <w:rPr>
                <w:rFonts w:ascii="Arial" w:eastAsia="Times New Roman" w:hAnsi="Arial" w:cs="Arial"/>
                <w:sz w:val="20"/>
                <w:szCs w:val="20"/>
              </w:rPr>
              <w:t>dentify any components that may be missing</w:t>
            </w:r>
            <w:r w:rsidR="001C0824">
              <w:rPr>
                <w:rFonts w:ascii="Arial" w:eastAsia="Times New Roman" w:hAnsi="Arial" w:cs="Arial"/>
                <w:sz w:val="20"/>
                <w:szCs w:val="20"/>
              </w:rPr>
              <w:t>.</w:t>
            </w:r>
          </w:p>
        </w:tc>
        <w:tc>
          <w:tcPr>
            <w:tcW w:w="5130" w:type="dxa"/>
            <w:tcMar>
              <w:top w:w="30" w:type="dxa"/>
              <w:left w:w="45" w:type="dxa"/>
              <w:bottom w:w="30" w:type="dxa"/>
              <w:right w:w="45" w:type="dxa"/>
            </w:tcMar>
            <w:hideMark/>
          </w:tcPr>
          <w:p w14:paraId="6B81420F" w14:textId="2DE77C3A" w:rsidR="000E51AA" w:rsidRPr="00292B9F" w:rsidRDefault="000E51AA" w:rsidP="00292B9F">
            <w:pPr>
              <w:spacing w:after="0" w:line="240" w:lineRule="auto"/>
              <w:rPr>
                <w:rFonts w:ascii="Arial" w:eastAsia="Times New Roman" w:hAnsi="Arial" w:cs="Arial"/>
                <w:sz w:val="20"/>
                <w:szCs w:val="20"/>
              </w:rPr>
            </w:pPr>
            <w:r>
              <w:rPr>
                <w:rFonts w:ascii="Arial" w:eastAsia="Times New Roman" w:hAnsi="Arial" w:cs="Arial"/>
                <w:sz w:val="20"/>
                <w:szCs w:val="20"/>
              </w:rPr>
              <w:t>This step was reviewed further as a part of Self-Assessment. It is on track to be completed by the end of FY</w:t>
            </w:r>
            <w:r w:rsidR="007F5CF1">
              <w:rPr>
                <w:rFonts w:ascii="Arial" w:eastAsia="Times New Roman" w:hAnsi="Arial" w:cs="Arial"/>
                <w:sz w:val="20"/>
                <w:szCs w:val="20"/>
              </w:rPr>
              <w:t xml:space="preserve"> </w:t>
            </w:r>
            <w:r>
              <w:rPr>
                <w:rFonts w:ascii="Arial" w:eastAsia="Times New Roman" w:hAnsi="Arial" w:cs="Arial"/>
                <w:sz w:val="20"/>
                <w:szCs w:val="20"/>
              </w:rPr>
              <w:t>21</w:t>
            </w:r>
            <w:r w:rsidR="00BE19DE">
              <w:rPr>
                <w:rFonts w:ascii="Arial" w:eastAsia="Times New Roman" w:hAnsi="Arial" w:cs="Arial"/>
                <w:sz w:val="20"/>
                <w:szCs w:val="20"/>
              </w:rPr>
              <w:t>.</w:t>
            </w:r>
          </w:p>
        </w:tc>
      </w:tr>
      <w:tr w:rsidR="008422E4" w:rsidRPr="00292B9F" w14:paraId="4403BDF9" w14:textId="77777777" w:rsidTr="00A26CD0">
        <w:trPr>
          <w:trHeight w:val="77"/>
        </w:trPr>
        <w:tc>
          <w:tcPr>
            <w:tcW w:w="3870" w:type="dxa"/>
            <w:tcMar>
              <w:top w:w="30" w:type="dxa"/>
              <w:left w:w="45" w:type="dxa"/>
              <w:bottom w:w="30" w:type="dxa"/>
              <w:right w:w="45" w:type="dxa"/>
            </w:tcMar>
            <w:hideMark/>
          </w:tcPr>
          <w:p w14:paraId="34268142" w14:textId="47D5777E" w:rsidR="008422E4" w:rsidRPr="00292B9F" w:rsidRDefault="008422E4" w:rsidP="00292B9F">
            <w:pPr>
              <w:spacing w:after="0" w:line="240" w:lineRule="auto"/>
              <w:rPr>
                <w:rFonts w:ascii="Arial" w:eastAsia="Times New Roman" w:hAnsi="Arial" w:cs="Arial"/>
                <w:sz w:val="20"/>
                <w:szCs w:val="20"/>
              </w:rPr>
            </w:pPr>
            <w:r w:rsidRPr="00292B9F">
              <w:rPr>
                <w:rFonts w:ascii="Arial" w:eastAsia="Times New Roman" w:hAnsi="Arial" w:cs="Arial"/>
                <w:sz w:val="20"/>
                <w:szCs w:val="20"/>
              </w:rPr>
              <w:t>Hire a data/IT specialist who will be able to support staff with additional training needs</w:t>
            </w:r>
            <w:r w:rsidR="001C0824">
              <w:rPr>
                <w:rFonts w:ascii="Arial" w:eastAsia="Times New Roman" w:hAnsi="Arial" w:cs="Arial"/>
                <w:sz w:val="20"/>
                <w:szCs w:val="20"/>
              </w:rPr>
              <w:t>.</w:t>
            </w:r>
          </w:p>
        </w:tc>
        <w:tc>
          <w:tcPr>
            <w:tcW w:w="5130" w:type="dxa"/>
            <w:tcMar>
              <w:top w:w="30" w:type="dxa"/>
              <w:left w:w="45" w:type="dxa"/>
              <w:bottom w:w="30" w:type="dxa"/>
              <w:right w:w="45" w:type="dxa"/>
            </w:tcMar>
            <w:hideMark/>
          </w:tcPr>
          <w:p w14:paraId="096A09B9" w14:textId="06DA1B20" w:rsidR="008422E4" w:rsidRPr="00292B9F" w:rsidRDefault="00BE19DE" w:rsidP="00292B9F">
            <w:pPr>
              <w:spacing w:after="0" w:line="240" w:lineRule="auto"/>
              <w:rPr>
                <w:rFonts w:ascii="Arial" w:eastAsia="Times New Roman" w:hAnsi="Arial" w:cs="Arial"/>
                <w:sz w:val="20"/>
                <w:szCs w:val="20"/>
              </w:rPr>
            </w:pPr>
            <w:r>
              <w:rPr>
                <w:rFonts w:ascii="Arial" w:eastAsia="Times New Roman" w:hAnsi="Arial" w:cs="Arial"/>
                <w:sz w:val="20"/>
                <w:szCs w:val="20"/>
              </w:rPr>
              <w:t xml:space="preserve">This position was </w:t>
            </w:r>
            <w:r w:rsidR="000E51AA">
              <w:rPr>
                <w:rFonts w:ascii="Arial" w:eastAsia="Times New Roman" w:hAnsi="Arial" w:cs="Arial"/>
                <w:sz w:val="20"/>
                <w:szCs w:val="20"/>
              </w:rPr>
              <w:t>posted as of 7-15-2</w:t>
            </w:r>
            <w:r w:rsidR="007F5CF1">
              <w:rPr>
                <w:rFonts w:ascii="Arial" w:eastAsia="Times New Roman" w:hAnsi="Arial" w:cs="Arial"/>
                <w:sz w:val="20"/>
                <w:szCs w:val="20"/>
              </w:rPr>
              <w:t xml:space="preserve">1. This step is </w:t>
            </w:r>
            <w:r w:rsidR="000E51AA">
              <w:rPr>
                <w:rFonts w:ascii="Arial" w:eastAsia="Times New Roman" w:hAnsi="Arial" w:cs="Arial"/>
                <w:sz w:val="20"/>
                <w:szCs w:val="20"/>
              </w:rPr>
              <w:t>on track to be completed August 2021</w:t>
            </w:r>
            <w:r>
              <w:rPr>
                <w:rFonts w:ascii="Arial" w:eastAsia="Times New Roman" w:hAnsi="Arial" w:cs="Arial"/>
                <w:sz w:val="20"/>
                <w:szCs w:val="20"/>
              </w:rPr>
              <w:t>.</w:t>
            </w:r>
          </w:p>
        </w:tc>
      </w:tr>
      <w:tr w:rsidR="007058B8" w:rsidRPr="00292B9F" w14:paraId="069D8927" w14:textId="77777777" w:rsidTr="00A26CD0">
        <w:trPr>
          <w:trHeight w:val="275"/>
        </w:trPr>
        <w:tc>
          <w:tcPr>
            <w:tcW w:w="3870" w:type="dxa"/>
            <w:tcMar>
              <w:top w:w="30" w:type="dxa"/>
              <w:left w:w="45" w:type="dxa"/>
              <w:bottom w:w="30" w:type="dxa"/>
              <w:right w:w="45" w:type="dxa"/>
            </w:tcMar>
            <w:hideMark/>
          </w:tcPr>
          <w:p w14:paraId="18961859" w14:textId="6355EA53" w:rsidR="007058B8" w:rsidRPr="00292B9F" w:rsidRDefault="007058B8" w:rsidP="00292B9F">
            <w:pPr>
              <w:spacing w:after="0" w:line="240" w:lineRule="auto"/>
              <w:rPr>
                <w:rFonts w:ascii="Arial" w:eastAsia="Times New Roman" w:hAnsi="Arial" w:cs="Arial"/>
                <w:sz w:val="20"/>
                <w:szCs w:val="20"/>
              </w:rPr>
            </w:pPr>
            <w:r w:rsidRPr="00292B9F">
              <w:rPr>
                <w:rFonts w:ascii="Arial" w:eastAsia="Times New Roman" w:hAnsi="Arial" w:cs="Arial"/>
                <w:sz w:val="20"/>
                <w:szCs w:val="20"/>
              </w:rPr>
              <w:t>Begin creation of a central location for submission of training requests</w:t>
            </w:r>
            <w:r w:rsidR="001C0824">
              <w:rPr>
                <w:rFonts w:ascii="Arial" w:eastAsia="Times New Roman" w:hAnsi="Arial" w:cs="Arial"/>
                <w:sz w:val="20"/>
                <w:szCs w:val="20"/>
              </w:rPr>
              <w:t>.</w:t>
            </w:r>
          </w:p>
        </w:tc>
        <w:tc>
          <w:tcPr>
            <w:tcW w:w="5130" w:type="dxa"/>
            <w:vMerge w:val="restart"/>
            <w:tcMar>
              <w:top w:w="30" w:type="dxa"/>
              <w:left w:w="45" w:type="dxa"/>
              <w:bottom w:w="30" w:type="dxa"/>
              <w:right w:w="45" w:type="dxa"/>
            </w:tcMar>
            <w:hideMark/>
          </w:tcPr>
          <w:p w14:paraId="6DC3ABAA" w14:textId="47AFBD9E" w:rsidR="007058B8" w:rsidRPr="00292B9F" w:rsidRDefault="004C6C75" w:rsidP="00292B9F">
            <w:pPr>
              <w:spacing w:after="0" w:line="240" w:lineRule="auto"/>
              <w:rPr>
                <w:rFonts w:ascii="Arial" w:eastAsia="Times New Roman" w:hAnsi="Arial" w:cs="Arial"/>
                <w:sz w:val="20"/>
                <w:szCs w:val="20"/>
              </w:rPr>
            </w:pPr>
            <w:r>
              <w:rPr>
                <w:rFonts w:ascii="Arial" w:eastAsia="Times New Roman" w:hAnsi="Arial" w:cs="Arial"/>
                <w:sz w:val="20"/>
                <w:szCs w:val="20"/>
              </w:rPr>
              <w:t xml:space="preserve">This step is in progress. </w:t>
            </w:r>
            <w:r w:rsidR="007058B8">
              <w:rPr>
                <w:rFonts w:ascii="Arial" w:eastAsia="Times New Roman" w:hAnsi="Arial" w:cs="Arial"/>
                <w:sz w:val="20"/>
                <w:szCs w:val="20"/>
              </w:rPr>
              <w:t xml:space="preserve">IT is currently exploring a system that </w:t>
            </w:r>
            <w:r>
              <w:rPr>
                <w:rFonts w:ascii="Arial" w:eastAsia="Times New Roman" w:hAnsi="Arial" w:cs="Arial"/>
                <w:sz w:val="20"/>
                <w:szCs w:val="20"/>
              </w:rPr>
              <w:t>appears promising and may address all of these needs. Updates will be received as decisions are made.</w:t>
            </w:r>
          </w:p>
        </w:tc>
      </w:tr>
      <w:tr w:rsidR="007058B8" w:rsidRPr="00292B9F" w14:paraId="7BB8D6E7" w14:textId="77777777" w:rsidTr="00A26CD0">
        <w:trPr>
          <w:trHeight w:val="104"/>
        </w:trPr>
        <w:tc>
          <w:tcPr>
            <w:tcW w:w="3870" w:type="dxa"/>
            <w:tcMar>
              <w:top w:w="30" w:type="dxa"/>
              <w:left w:w="45" w:type="dxa"/>
              <w:bottom w:w="30" w:type="dxa"/>
              <w:right w:w="45" w:type="dxa"/>
            </w:tcMar>
            <w:hideMark/>
          </w:tcPr>
          <w:p w14:paraId="6AFFFD17" w14:textId="720B4BEA" w:rsidR="007058B8" w:rsidRPr="00292B9F" w:rsidRDefault="007058B8" w:rsidP="00292B9F">
            <w:pPr>
              <w:spacing w:after="0" w:line="240" w:lineRule="auto"/>
              <w:rPr>
                <w:rFonts w:ascii="Arial" w:eastAsia="Times New Roman" w:hAnsi="Arial" w:cs="Arial"/>
                <w:sz w:val="20"/>
                <w:szCs w:val="20"/>
              </w:rPr>
            </w:pPr>
            <w:r w:rsidRPr="00292B9F">
              <w:rPr>
                <w:rFonts w:ascii="Arial" w:eastAsia="Times New Roman" w:hAnsi="Arial" w:cs="Arial"/>
                <w:sz w:val="20"/>
                <w:szCs w:val="20"/>
              </w:rPr>
              <w:t>Begin creation of an online ticket system to identify technology maintenance needs (living record of needs and response)</w:t>
            </w:r>
            <w:r w:rsidR="001C0824">
              <w:rPr>
                <w:rFonts w:ascii="Arial" w:eastAsia="Times New Roman" w:hAnsi="Arial" w:cs="Arial"/>
                <w:sz w:val="20"/>
                <w:szCs w:val="20"/>
              </w:rPr>
              <w:t>.</w:t>
            </w:r>
          </w:p>
        </w:tc>
        <w:tc>
          <w:tcPr>
            <w:tcW w:w="5130" w:type="dxa"/>
            <w:vMerge/>
            <w:tcMar>
              <w:top w:w="30" w:type="dxa"/>
              <w:left w:w="45" w:type="dxa"/>
              <w:bottom w:w="30" w:type="dxa"/>
              <w:right w:w="45" w:type="dxa"/>
            </w:tcMar>
            <w:hideMark/>
          </w:tcPr>
          <w:p w14:paraId="597BC170" w14:textId="77777777" w:rsidR="007058B8" w:rsidRPr="00292B9F" w:rsidRDefault="007058B8" w:rsidP="00292B9F">
            <w:pPr>
              <w:spacing w:after="0" w:line="240" w:lineRule="auto"/>
              <w:rPr>
                <w:rFonts w:ascii="Arial" w:eastAsia="Times New Roman" w:hAnsi="Arial" w:cs="Arial"/>
                <w:sz w:val="20"/>
                <w:szCs w:val="20"/>
              </w:rPr>
            </w:pPr>
          </w:p>
        </w:tc>
      </w:tr>
      <w:tr w:rsidR="007058B8" w:rsidRPr="00292B9F" w14:paraId="783AA9AB" w14:textId="77777777" w:rsidTr="00A26CD0">
        <w:trPr>
          <w:trHeight w:val="315"/>
        </w:trPr>
        <w:tc>
          <w:tcPr>
            <w:tcW w:w="3870" w:type="dxa"/>
            <w:tcMar>
              <w:top w:w="30" w:type="dxa"/>
              <w:left w:w="45" w:type="dxa"/>
              <w:bottom w:w="30" w:type="dxa"/>
              <w:right w:w="45" w:type="dxa"/>
            </w:tcMar>
            <w:hideMark/>
          </w:tcPr>
          <w:p w14:paraId="4DD3A6E8" w14:textId="30DC73C5" w:rsidR="007058B8" w:rsidRPr="00292B9F" w:rsidRDefault="007058B8" w:rsidP="00292B9F">
            <w:pPr>
              <w:spacing w:after="0" w:line="240" w:lineRule="auto"/>
              <w:rPr>
                <w:rFonts w:ascii="Arial" w:eastAsia="Times New Roman" w:hAnsi="Arial" w:cs="Arial"/>
                <w:sz w:val="20"/>
                <w:szCs w:val="20"/>
              </w:rPr>
            </w:pPr>
            <w:r w:rsidRPr="00292B9F">
              <w:rPr>
                <w:rFonts w:ascii="Arial" w:eastAsia="Times New Roman" w:hAnsi="Arial" w:cs="Arial"/>
                <w:sz w:val="20"/>
                <w:szCs w:val="20"/>
              </w:rPr>
              <w:lastRenderedPageBreak/>
              <w:t>Creat</w:t>
            </w:r>
            <w:r w:rsidR="001C0824">
              <w:rPr>
                <w:rFonts w:ascii="Arial" w:eastAsia="Times New Roman" w:hAnsi="Arial" w:cs="Arial"/>
                <w:sz w:val="20"/>
                <w:szCs w:val="20"/>
              </w:rPr>
              <w:t>e</w:t>
            </w:r>
            <w:r w:rsidRPr="00292B9F">
              <w:rPr>
                <w:rFonts w:ascii="Arial" w:eastAsia="Times New Roman" w:hAnsi="Arial" w:cs="Arial"/>
                <w:sz w:val="20"/>
                <w:szCs w:val="20"/>
              </w:rPr>
              <w:t xml:space="preserve"> a central location showing who has what technology and a running log of work that has been completed for each device</w:t>
            </w:r>
            <w:r w:rsidR="001C0824">
              <w:rPr>
                <w:rFonts w:ascii="Arial" w:eastAsia="Times New Roman" w:hAnsi="Arial" w:cs="Arial"/>
                <w:sz w:val="20"/>
                <w:szCs w:val="20"/>
              </w:rPr>
              <w:t>.</w:t>
            </w:r>
          </w:p>
        </w:tc>
        <w:tc>
          <w:tcPr>
            <w:tcW w:w="5130" w:type="dxa"/>
            <w:vMerge/>
            <w:tcMar>
              <w:top w:w="30" w:type="dxa"/>
              <w:left w:w="45" w:type="dxa"/>
              <w:bottom w:w="30" w:type="dxa"/>
              <w:right w:w="45" w:type="dxa"/>
            </w:tcMar>
            <w:hideMark/>
          </w:tcPr>
          <w:p w14:paraId="03769B91" w14:textId="77777777" w:rsidR="007058B8" w:rsidRPr="00292B9F" w:rsidRDefault="007058B8" w:rsidP="00292B9F">
            <w:pPr>
              <w:spacing w:after="0" w:line="240" w:lineRule="auto"/>
              <w:rPr>
                <w:rFonts w:ascii="Arial" w:eastAsia="Times New Roman" w:hAnsi="Arial" w:cs="Arial"/>
                <w:sz w:val="20"/>
                <w:szCs w:val="20"/>
              </w:rPr>
            </w:pPr>
          </w:p>
        </w:tc>
      </w:tr>
      <w:tr w:rsidR="008422E4" w:rsidRPr="00292B9F" w14:paraId="3D7D84AD" w14:textId="77777777" w:rsidTr="0014181D">
        <w:trPr>
          <w:trHeight w:val="315"/>
        </w:trPr>
        <w:tc>
          <w:tcPr>
            <w:tcW w:w="9000" w:type="dxa"/>
            <w:gridSpan w:val="2"/>
            <w:shd w:val="clear" w:color="auto" w:fill="A3CEED" w:themeFill="accent6" w:themeFillTint="66"/>
            <w:tcMar>
              <w:top w:w="30" w:type="dxa"/>
              <w:left w:w="45" w:type="dxa"/>
              <w:bottom w:w="30" w:type="dxa"/>
              <w:right w:w="45" w:type="dxa"/>
            </w:tcMar>
          </w:tcPr>
          <w:p w14:paraId="76E8010F" w14:textId="4F3EC082" w:rsidR="008422E4" w:rsidRPr="00AC0997" w:rsidRDefault="00042B95" w:rsidP="00292B9F">
            <w:pPr>
              <w:spacing w:after="0" w:line="240" w:lineRule="auto"/>
              <w:rPr>
                <w:rFonts w:ascii="Arial" w:eastAsia="Times New Roman" w:hAnsi="Arial" w:cs="Arial"/>
                <w:b/>
                <w:bCs/>
                <w:color w:val="764C0F" w:themeColor="accent1" w:themeShade="BF"/>
                <w:sz w:val="20"/>
                <w:szCs w:val="20"/>
              </w:rPr>
            </w:pPr>
            <w:r w:rsidRPr="00AC0997">
              <w:rPr>
                <w:rFonts w:ascii="Arial" w:eastAsia="Times New Roman" w:hAnsi="Arial" w:cs="Arial"/>
                <w:b/>
                <w:bCs/>
                <w:color w:val="764C0F" w:themeColor="accent1" w:themeShade="BF"/>
                <w:sz w:val="20"/>
                <w:szCs w:val="20"/>
              </w:rPr>
              <w:t>Objective 2: Increase family engagement by offering innovative platforms to enhance communications and remove barriers to involvement</w:t>
            </w:r>
          </w:p>
        </w:tc>
      </w:tr>
      <w:tr w:rsidR="008422E4" w:rsidRPr="00292B9F" w14:paraId="5FA9BB42" w14:textId="77777777" w:rsidTr="00A26CD0">
        <w:trPr>
          <w:trHeight w:val="63"/>
        </w:trPr>
        <w:tc>
          <w:tcPr>
            <w:tcW w:w="3870" w:type="dxa"/>
            <w:tcMar>
              <w:top w:w="30" w:type="dxa"/>
              <w:left w:w="45" w:type="dxa"/>
              <w:bottom w:w="30" w:type="dxa"/>
              <w:right w:w="45" w:type="dxa"/>
            </w:tcMar>
          </w:tcPr>
          <w:p w14:paraId="38A2968B" w14:textId="62592115" w:rsidR="008422E4" w:rsidRPr="00AC0997" w:rsidRDefault="008422E4" w:rsidP="008422E4">
            <w:pPr>
              <w:spacing w:after="0" w:line="240" w:lineRule="auto"/>
              <w:rPr>
                <w:rFonts w:ascii="Arial" w:eastAsia="Times New Roman" w:hAnsi="Arial" w:cs="Arial"/>
                <w:color w:val="764C0F" w:themeColor="accent1" w:themeShade="BF"/>
                <w:sz w:val="20"/>
                <w:szCs w:val="20"/>
              </w:rPr>
            </w:pPr>
            <w:r w:rsidRPr="00AC0997">
              <w:rPr>
                <w:rFonts w:ascii="Arial" w:eastAsia="Times New Roman" w:hAnsi="Arial" w:cs="Arial"/>
                <w:b/>
                <w:bCs/>
                <w:color w:val="764C0F" w:themeColor="accent1" w:themeShade="BF"/>
                <w:sz w:val="20"/>
                <w:szCs w:val="20"/>
              </w:rPr>
              <w:t>Year 3 Action Steps</w:t>
            </w:r>
          </w:p>
        </w:tc>
        <w:tc>
          <w:tcPr>
            <w:tcW w:w="5130" w:type="dxa"/>
            <w:tcMar>
              <w:top w:w="30" w:type="dxa"/>
              <w:left w:w="45" w:type="dxa"/>
              <w:bottom w:w="30" w:type="dxa"/>
              <w:right w:w="45" w:type="dxa"/>
            </w:tcMar>
          </w:tcPr>
          <w:p w14:paraId="50762657" w14:textId="10571F17" w:rsidR="008422E4" w:rsidRPr="00AC0997" w:rsidRDefault="008422E4" w:rsidP="008422E4">
            <w:pPr>
              <w:spacing w:after="0" w:line="240" w:lineRule="auto"/>
              <w:rPr>
                <w:rFonts w:ascii="Arial" w:eastAsia="Times New Roman" w:hAnsi="Arial" w:cs="Arial"/>
                <w:color w:val="764C0F" w:themeColor="accent1" w:themeShade="BF"/>
                <w:sz w:val="20"/>
                <w:szCs w:val="20"/>
              </w:rPr>
            </w:pPr>
            <w:r w:rsidRPr="00292B9F">
              <w:rPr>
                <w:rFonts w:ascii="Arial" w:eastAsia="Times New Roman" w:hAnsi="Arial" w:cs="Arial"/>
                <w:b/>
                <w:bCs/>
                <w:color w:val="764C0F" w:themeColor="accent1" w:themeShade="BF"/>
                <w:sz w:val="20"/>
                <w:szCs w:val="20"/>
              </w:rPr>
              <w:t>Progress</w:t>
            </w:r>
            <w:r w:rsidRPr="00AC0997">
              <w:rPr>
                <w:rFonts w:ascii="Arial" w:eastAsia="Times New Roman" w:hAnsi="Arial" w:cs="Arial"/>
                <w:b/>
                <w:bCs/>
                <w:color w:val="764C0F" w:themeColor="accent1" w:themeShade="BF"/>
                <w:sz w:val="20"/>
                <w:szCs w:val="20"/>
              </w:rPr>
              <w:t xml:space="preserve"> (including challenges encountered)</w:t>
            </w:r>
          </w:p>
        </w:tc>
      </w:tr>
      <w:tr w:rsidR="008422E4" w:rsidRPr="00292B9F" w14:paraId="6CB93C32" w14:textId="77777777" w:rsidTr="00A26CD0">
        <w:trPr>
          <w:trHeight w:val="581"/>
        </w:trPr>
        <w:tc>
          <w:tcPr>
            <w:tcW w:w="3870" w:type="dxa"/>
            <w:tcMar>
              <w:top w:w="30" w:type="dxa"/>
              <w:left w:w="45" w:type="dxa"/>
              <w:bottom w:w="30" w:type="dxa"/>
              <w:right w:w="45" w:type="dxa"/>
            </w:tcMar>
            <w:hideMark/>
          </w:tcPr>
          <w:p w14:paraId="5DE1901B" w14:textId="2A65F154" w:rsidR="008422E4" w:rsidRPr="00292B9F" w:rsidRDefault="008422E4" w:rsidP="00292B9F">
            <w:pPr>
              <w:spacing w:after="0" w:line="240" w:lineRule="auto"/>
              <w:rPr>
                <w:rFonts w:ascii="Arial" w:eastAsia="Times New Roman" w:hAnsi="Arial" w:cs="Arial"/>
                <w:sz w:val="20"/>
                <w:szCs w:val="20"/>
              </w:rPr>
            </w:pPr>
            <w:r w:rsidRPr="00292B9F">
              <w:rPr>
                <w:rFonts w:ascii="Arial" w:eastAsia="Times New Roman" w:hAnsi="Arial" w:cs="Arial"/>
                <w:sz w:val="20"/>
                <w:szCs w:val="20"/>
              </w:rPr>
              <w:t xml:space="preserve">Analyze </w:t>
            </w:r>
            <w:r w:rsidR="001C0824">
              <w:rPr>
                <w:rFonts w:ascii="Arial" w:eastAsia="Times New Roman" w:hAnsi="Arial" w:cs="Arial"/>
                <w:sz w:val="20"/>
                <w:szCs w:val="20"/>
              </w:rPr>
              <w:t xml:space="preserve">the </w:t>
            </w:r>
            <w:r w:rsidRPr="00292B9F">
              <w:rPr>
                <w:rFonts w:ascii="Arial" w:eastAsia="Times New Roman" w:hAnsi="Arial" w:cs="Arial"/>
                <w:sz w:val="20"/>
                <w:szCs w:val="20"/>
              </w:rPr>
              <w:t xml:space="preserve">feasibility of hiring more family engagement staff, # needed to ensure one is assigned to each classroom/caseload and </w:t>
            </w:r>
            <w:r w:rsidR="001C0824">
              <w:rPr>
                <w:rFonts w:ascii="Arial" w:eastAsia="Times New Roman" w:hAnsi="Arial" w:cs="Arial"/>
                <w:sz w:val="20"/>
                <w:szCs w:val="20"/>
              </w:rPr>
              <w:t xml:space="preserve">the </w:t>
            </w:r>
            <w:r w:rsidRPr="00292B9F">
              <w:rPr>
                <w:rFonts w:ascii="Arial" w:eastAsia="Times New Roman" w:hAnsi="Arial" w:cs="Arial"/>
                <w:sz w:val="20"/>
                <w:szCs w:val="20"/>
              </w:rPr>
              <w:t>cost to hire</w:t>
            </w:r>
            <w:r w:rsidR="001C0824">
              <w:rPr>
                <w:rFonts w:ascii="Arial" w:eastAsia="Times New Roman" w:hAnsi="Arial" w:cs="Arial"/>
                <w:sz w:val="20"/>
                <w:szCs w:val="20"/>
              </w:rPr>
              <w:t>.</w:t>
            </w:r>
          </w:p>
        </w:tc>
        <w:tc>
          <w:tcPr>
            <w:tcW w:w="5130" w:type="dxa"/>
            <w:tcMar>
              <w:top w:w="30" w:type="dxa"/>
              <w:left w:w="45" w:type="dxa"/>
              <w:bottom w:w="30" w:type="dxa"/>
              <w:right w:w="45" w:type="dxa"/>
            </w:tcMar>
            <w:hideMark/>
          </w:tcPr>
          <w:p w14:paraId="70078D00" w14:textId="39C49B92" w:rsidR="008422E4" w:rsidRPr="00292B9F" w:rsidRDefault="00DD5F34" w:rsidP="00292B9F">
            <w:pPr>
              <w:spacing w:after="0" w:line="240" w:lineRule="auto"/>
              <w:rPr>
                <w:rFonts w:ascii="Arial" w:eastAsia="Times New Roman" w:hAnsi="Arial" w:cs="Arial"/>
                <w:sz w:val="20"/>
                <w:szCs w:val="20"/>
              </w:rPr>
            </w:pPr>
            <w:r>
              <w:rPr>
                <w:rFonts w:ascii="Arial" w:eastAsia="Times New Roman" w:hAnsi="Arial" w:cs="Arial"/>
                <w:sz w:val="20"/>
                <w:szCs w:val="20"/>
              </w:rPr>
              <w:t>Analysi</w:t>
            </w:r>
            <w:r w:rsidR="00E04101">
              <w:rPr>
                <w:rFonts w:ascii="Arial" w:eastAsia="Times New Roman" w:hAnsi="Arial" w:cs="Arial"/>
                <w:sz w:val="20"/>
                <w:szCs w:val="20"/>
              </w:rPr>
              <w:t>s</w:t>
            </w:r>
            <w:r>
              <w:rPr>
                <w:rFonts w:ascii="Arial" w:eastAsia="Times New Roman" w:hAnsi="Arial" w:cs="Arial"/>
                <w:sz w:val="20"/>
                <w:szCs w:val="20"/>
              </w:rPr>
              <w:t>, including cost to support new staff</w:t>
            </w:r>
            <w:r w:rsidR="00E04101">
              <w:rPr>
                <w:rFonts w:ascii="Arial" w:eastAsia="Times New Roman" w:hAnsi="Arial" w:cs="Arial"/>
                <w:sz w:val="20"/>
                <w:szCs w:val="20"/>
              </w:rPr>
              <w:t>, has been</w:t>
            </w:r>
            <w:r>
              <w:rPr>
                <w:rFonts w:ascii="Arial" w:eastAsia="Times New Roman" w:hAnsi="Arial" w:cs="Arial"/>
                <w:sz w:val="20"/>
                <w:szCs w:val="20"/>
              </w:rPr>
              <w:t xml:space="preserve"> completed</w:t>
            </w:r>
            <w:r w:rsidR="00BE19DE">
              <w:rPr>
                <w:rFonts w:ascii="Arial" w:eastAsia="Times New Roman" w:hAnsi="Arial" w:cs="Arial"/>
                <w:sz w:val="20"/>
                <w:szCs w:val="20"/>
              </w:rPr>
              <w:t>.</w:t>
            </w:r>
          </w:p>
        </w:tc>
      </w:tr>
      <w:tr w:rsidR="008422E4" w:rsidRPr="00292B9F" w14:paraId="59B6F2BB" w14:textId="77777777" w:rsidTr="00A26CD0">
        <w:trPr>
          <w:trHeight w:val="315"/>
        </w:trPr>
        <w:tc>
          <w:tcPr>
            <w:tcW w:w="3870" w:type="dxa"/>
            <w:tcMar>
              <w:top w:w="30" w:type="dxa"/>
              <w:left w:w="45" w:type="dxa"/>
              <w:bottom w:w="30" w:type="dxa"/>
              <w:right w:w="45" w:type="dxa"/>
            </w:tcMar>
            <w:hideMark/>
          </w:tcPr>
          <w:p w14:paraId="5F4D4646" w14:textId="688E20E2" w:rsidR="008422E4" w:rsidRPr="00292B9F" w:rsidRDefault="008422E4" w:rsidP="00292B9F">
            <w:pPr>
              <w:spacing w:after="0" w:line="240" w:lineRule="auto"/>
              <w:rPr>
                <w:rFonts w:ascii="Arial" w:eastAsia="Times New Roman" w:hAnsi="Arial" w:cs="Arial"/>
                <w:sz w:val="20"/>
                <w:szCs w:val="20"/>
              </w:rPr>
            </w:pPr>
            <w:r w:rsidRPr="00292B9F">
              <w:rPr>
                <w:rFonts w:ascii="Arial" w:eastAsia="Times New Roman" w:hAnsi="Arial" w:cs="Arial"/>
                <w:sz w:val="20"/>
                <w:szCs w:val="20"/>
              </w:rPr>
              <w:t xml:space="preserve">Identify </w:t>
            </w:r>
            <w:r w:rsidR="00E04101">
              <w:rPr>
                <w:rFonts w:ascii="Arial" w:eastAsia="Times New Roman" w:hAnsi="Arial" w:cs="Arial"/>
                <w:sz w:val="20"/>
                <w:szCs w:val="20"/>
              </w:rPr>
              <w:t xml:space="preserve">a </w:t>
            </w:r>
            <w:r w:rsidRPr="00292B9F">
              <w:rPr>
                <w:rFonts w:ascii="Arial" w:eastAsia="Times New Roman" w:hAnsi="Arial" w:cs="Arial"/>
                <w:sz w:val="20"/>
                <w:szCs w:val="20"/>
              </w:rPr>
              <w:t xml:space="preserve">method to assess family familiarity and comfort level of different platforms and technology use (digital survey at orientation? </w:t>
            </w:r>
            <w:r w:rsidR="00E04101">
              <w:rPr>
                <w:rFonts w:ascii="Arial" w:eastAsia="Times New Roman" w:hAnsi="Arial" w:cs="Arial"/>
                <w:sz w:val="20"/>
                <w:szCs w:val="20"/>
              </w:rPr>
              <w:t>p</w:t>
            </w:r>
            <w:r w:rsidRPr="00292B9F">
              <w:rPr>
                <w:rFonts w:ascii="Arial" w:eastAsia="Times New Roman" w:hAnsi="Arial" w:cs="Arial"/>
                <w:sz w:val="20"/>
                <w:szCs w:val="20"/>
              </w:rPr>
              <w:t>art of annual survey?)</w:t>
            </w:r>
            <w:r w:rsidR="00E04101">
              <w:rPr>
                <w:rFonts w:ascii="Arial" w:eastAsia="Times New Roman" w:hAnsi="Arial" w:cs="Arial"/>
                <w:sz w:val="20"/>
                <w:szCs w:val="20"/>
              </w:rPr>
              <w:t>.</w:t>
            </w:r>
          </w:p>
        </w:tc>
        <w:tc>
          <w:tcPr>
            <w:tcW w:w="5130" w:type="dxa"/>
            <w:tcMar>
              <w:top w:w="30" w:type="dxa"/>
              <w:left w:w="45" w:type="dxa"/>
              <w:bottom w:w="30" w:type="dxa"/>
              <w:right w:w="45" w:type="dxa"/>
            </w:tcMar>
            <w:hideMark/>
          </w:tcPr>
          <w:p w14:paraId="7AACFEC6" w14:textId="5E282B59" w:rsidR="008422E4" w:rsidRPr="00292B9F" w:rsidRDefault="00AF1D10" w:rsidP="00292B9F">
            <w:pPr>
              <w:spacing w:after="0" w:line="240" w:lineRule="auto"/>
              <w:rPr>
                <w:rFonts w:ascii="Arial" w:eastAsia="Times New Roman" w:hAnsi="Arial" w:cs="Arial"/>
                <w:sz w:val="20"/>
                <w:szCs w:val="20"/>
              </w:rPr>
            </w:pPr>
            <w:r>
              <w:rPr>
                <w:rFonts w:ascii="Arial" w:eastAsia="Times New Roman" w:hAnsi="Arial" w:cs="Arial"/>
                <w:sz w:val="20"/>
                <w:szCs w:val="20"/>
              </w:rPr>
              <w:t xml:space="preserve">This </w:t>
            </w:r>
            <w:r w:rsidR="00406D66">
              <w:rPr>
                <w:rFonts w:ascii="Arial" w:eastAsia="Times New Roman" w:hAnsi="Arial" w:cs="Arial"/>
                <w:sz w:val="20"/>
                <w:szCs w:val="20"/>
              </w:rPr>
              <w:t>step is in progress</w:t>
            </w:r>
            <w:r w:rsidR="00E04101">
              <w:rPr>
                <w:rFonts w:ascii="Arial" w:eastAsia="Times New Roman" w:hAnsi="Arial" w:cs="Arial"/>
                <w:sz w:val="20"/>
                <w:szCs w:val="20"/>
              </w:rPr>
              <w:t xml:space="preserve">. </w:t>
            </w:r>
            <w:r w:rsidR="00406D66">
              <w:rPr>
                <w:rFonts w:ascii="Arial" w:eastAsia="Times New Roman" w:hAnsi="Arial" w:cs="Arial"/>
                <w:sz w:val="20"/>
                <w:szCs w:val="20"/>
              </w:rPr>
              <w:t xml:space="preserve">Several suggestions have been made and a determination of </w:t>
            </w:r>
            <w:r w:rsidR="00993617">
              <w:rPr>
                <w:rFonts w:ascii="Arial" w:eastAsia="Times New Roman" w:hAnsi="Arial" w:cs="Arial"/>
                <w:sz w:val="20"/>
                <w:szCs w:val="20"/>
              </w:rPr>
              <w:t>assessment method will be made by the end of FY 21.</w:t>
            </w:r>
          </w:p>
        </w:tc>
      </w:tr>
      <w:tr w:rsidR="0014181D" w:rsidRPr="00292B9F" w14:paraId="5DB3AF90" w14:textId="77777777" w:rsidTr="00A26CD0">
        <w:trPr>
          <w:trHeight w:val="28"/>
        </w:trPr>
        <w:tc>
          <w:tcPr>
            <w:tcW w:w="3870" w:type="dxa"/>
            <w:tcMar>
              <w:top w:w="30" w:type="dxa"/>
              <w:left w:w="45" w:type="dxa"/>
              <w:bottom w:w="30" w:type="dxa"/>
              <w:right w:w="45" w:type="dxa"/>
            </w:tcMar>
          </w:tcPr>
          <w:p w14:paraId="4C33C7F5" w14:textId="6A8AC10D" w:rsidR="0014181D" w:rsidRPr="00AC0997" w:rsidRDefault="0014181D" w:rsidP="0014181D">
            <w:pPr>
              <w:spacing w:after="0" w:line="240" w:lineRule="auto"/>
              <w:rPr>
                <w:rFonts w:ascii="Arial" w:eastAsia="Times New Roman" w:hAnsi="Arial" w:cs="Arial"/>
                <w:color w:val="764C0F" w:themeColor="accent1" w:themeShade="BF"/>
                <w:sz w:val="20"/>
                <w:szCs w:val="20"/>
              </w:rPr>
            </w:pPr>
            <w:r w:rsidRPr="00AC0997">
              <w:rPr>
                <w:rFonts w:ascii="Arial" w:eastAsia="Times New Roman" w:hAnsi="Arial" w:cs="Arial"/>
                <w:b/>
                <w:bCs/>
                <w:color w:val="764C0F" w:themeColor="accent1" w:themeShade="BF"/>
                <w:sz w:val="20"/>
                <w:szCs w:val="20"/>
              </w:rPr>
              <w:t xml:space="preserve">Year </w:t>
            </w:r>
            <w:r w:rsidR="002353C7" w:rsidRPr="00AC0997">
              <w:rPr>
                <w:rFonts w:ascii="Arial" w:eastAsia="Times New Roman" w:hAnsi="Arial" w:cs="Arial"/>
                <w:b/>
                <w:bCs/>
                <w:color w:val="764C0F" w:themeColor="accent1" w:themeShade="BF"/>
                <w:sz w:val="20"/>
                <w:szCs w:val="20"/>
              </w:rPr>
              <w:t xml:space="preserve">4 </w:t>
            </w:r>
            <w:r w:rsidRPr="00AC0997">
              <w:rPr>
                <w:rFonts w:ascii="Arial" w:eastAsia="Times New Roman" w:hAnsi="Arial" w:cs="Arial"/>
                <w:b/>
                <w:bCs/>
                <w:color w:val="764C0F" w:themeColor="accent1" w:themeShade="BF"/>
                <w:sz w:val="20"/>
                <w:szCs w:val="20"/>
              </w:rPr>
              <w:t>Action Steps</w:t>
            </w:r>
          </w:p>
        </w:tc>
        <w:tc>
          <w:tcPr>
            <w:tcW w:w="5130" w:type="dxa"/>
            <w:tcMar>
              <w:top w:w="30" w:type="dxa"/>
              <w:left w:w="45" w:type="dxa"/>
              <w:bottom w:w="30" w:type="dxa"/>
              <w:right w:w="45" w:type="dxa"/>
            </w:tcMar>
          </w:tcPr>
          <w:p w14:paraId="798AD253" w14:textId="2FFBF673" w:rsidR="0014181D" w:rsidRPr="00AC0997" w:rsidRDefault="0014181D" w:rsidP="0014181D">
            <w:pPr>
              <w:spacing w:after="0" w:line="240" w:lineRule="auto"/>
              <w:rPr>
                <w:rFonts w:ascii="Arial" w:eastAsia="Times New Roman" w:hAnsi="Arial" w:cs="Arial"/>
                <w:color w:val="764C0F" w:themeColor="accent1" w:themeShade="BF"/>
                <w:sz w:val="20"/>
                <w:szCs w:val="20"/>
              </w:rPr>
            </w:pPr>
            <w:r w:rsidRPr="00292B9F">
              <w:rPr>
                <w:rFonts w:ascii="Arial" w:eastAsia="Times New Roman" w:hAnsi="Arial" w:cs="Arial"/>
                <w:b/>
                <w:bCs/>
                <w:color w:val="764C0F" w:themeColor="accent1" w:themeShade="BF"/>
                <w:sz w:val="20"/>
                <w:szCs w:val="20"/>
              </w:rPr>
              <w:t>Progress</w:t>
            </w:r>
            <w:r w:rsidRPr="00AC0997">
              <w:rPr>
                <w:rFonts w:ascii="Arial" w:eastAsia="Times New Roman" w:hAnsi="Arial" w:cs="Arial"/>
                <w:b/>
                <w:bCs/>
                <w:color w:val="764C0F" w:themeColor="accent1" w:themeShade="BF"/>
                <w:sz w:val="20"/>
                <w:szCs w:val="20"/>
              </w:rPr>
              <w:t xml:space="preserve"> (including challenges encountered)</w:t>
            </w:r>
          </w:p>
        </w:tc>
      </w:tr>
      <w:tr w:rsidR="008422E4" w:rsidRPr="00292B9F" w14:paraId="46E27A6A" w14:textId="77777777" w:rsidTr="00A26CD0">
        <w:trPr>
          <w:trHeight w:val="315"/>
        </w:trPr>
        <w:tc>
          <w:tcPr>
            <w:tcW w:w="3870" w:type="dxa"/>
            <w:tcMar>
              <w:top w:w="30" w:type="dxa"/>
              <w:left w:w="45" w:type="dxa"/>
              <w:bottom w:w="30" w:type="dxa"/>
              <w:right w:w="45" w:type="dxa"/>
            </w:tcMar>
            <w:hideMark/>
          </w:tcPr>
          <w:p w14:paraId="7FD35C51" w14:textId="5144C2E6" w:rsidR="008422E4" w:rsidRPr="00292B9F" w:rsidRDefault="008422E4" w:rsidP="00292B9F">
            <w:pPr>
              <w:spacing w:after="0" w:line="240" w:lineRule="auto"/>
              <w:rPr>
                <w:rFonts w:ascii="Arial" w:eastAsia="Times New Roman" w:hAnsi="Arial" w:cs="Arial"/>
                <w:sz w:val="20"/>
                <w:szCs w:val="20"/>
              </w:rPr>
            </w:pPr>
            <w:r w:rsidRPr="00292B9F">
              <w:rPr>
                <w:rFonts w:ascii="Arial" w:eastAsia="Times New Roman" w:hAnsi="Arial" w:cs="Arial"/>
                <w:sz w:val="20"/>
                <w:szCs w:val="20"/>
              </w:rPr>
              <w:t>Assess which engagement opportunities can continue to be offered virtually, in tandem with face to face offerings</w:t>
            </w:r>
            <w:r w:rsidR="00637261">
              <w:rPr>
                <w:rFonts w:ascii="Arial" w:eastAsia="Times New Roman" w:hAnsi="Arial" w:cs="Arial"/>
                <w:sz w:val="20"/>
                <w:szCs w:val="20"/>
              </w:rPr>
              <w:t>.</w:t>
            </w:r>
          </w:p>
        </w:tc>
        <w:tc>
          <w:tcPr>
            <w:tcW w:w="5130" w:type="dxa"/>
            <w:tcMar>
              <w:top w:w="30" w:type="dxa"/>
              <w:left w:w="45" w:type="dxa"/>
              <w:bottom w:w="30" w:type="dxa"/>
              <w:right w:w="45" w:type="dxa"/>
            </w:tcMar>
            <w:hideMark/>
          </w:tcPr>
          <w:p w14:paraId="71E5440C" w14:textId="1E526989" w:rsidR="00D26BC8" w:rsidRDefault="00637261" w:rsidP="00292B9F">
            <w:pPr>
              <w:spacing w:after="0" w:line="240" w:lineRule="auto"/>
              <w:rPr>
                <w:rFonts w:ascii="Arial" w:eastAsia="Times New Roman" w:hAnsi="Arial" w:cs="Arial"/>
                <w:sz w:val="20"/>
                <w:szCs w:val="20"/>
              </w:rPr>
            </w:pPr>
            <w:r>
              <w:rPr>
                <w:rFonts w:ascii="Arial" w:eastAsia="Times New Roman" w:hAnsi="Arial" w:cs="Arial"/>
                <w:sz w:val="20"/>
                <w:szCs w:val="20"/>
              </w:rPr>
              <w:t>This step was d</w:t>
            </w:r>
            <w:r w:rsidR="00BB30E4">
              <w:rPr>
                <w:rFonts w:ascii="Arial" w:eastAsia="Times New Roman" w:hAnsi="Arial" w:cs="Arial"/>
                <w:sz w:val="20"/>
                <w:szCs w:val="20"/>
              </w:rPr>
              <w:t>iscussed at Self Assessment 7-14-21</w:t>
            </w:r>
            <w:r>
              <w:rPr>
                <w:rFonts w:ascii="Arial" w:eastAsia="Times New Roman" w:hAnsi="Arial" w:cs="Arial"/>
                <w:sz w:val="20"/>
                <w:szCs w:val="20"/>
              </w:rPr>
              <w:t xml:space="preserve">. </w:t>
            </w:r>
            <w:r w:rsidR="00341CA8">
              <w:rPr>
                <w:rFonts w:ascii="Arial" w:eastAsia="Times New Roman" w:hAnsi="Arial" w:cs="Arial"/>
                <w:sz w:val="20"/>
                <w:szCs w:val="20"/>
              </w:rPr>
              <w:t>Considerations include</w:t>
            </w:r>
            <w:r w:rsidR="00D26BC8">
              <w:rPr>
                <w:rFonts w:ascii="Arial" w:eastAsia="Times New Roman" w:hAnsi="Arial" w:cs="Arial"/>
                <w:sz w:val="20"/>
                <w:szCs w:val="20"/>
              </w:rPr>
              <w:t>:</w:t>
            </w:r>
          </w:p>
          <w:p w14:paraId="4DA4FDEE" w14:textId="77777777" w:rsidR="00D26BC8" w:rsidRDefault="00D26BC8" w:rsidP="00292B9F">
            <w:pPr>
              <w:pStyle w:val="ListParagraph"/>
              <w:numPr>
                <w:ilvl w:val="0"/>
                <w:numId w:val="29"/>
              </w:numPr>
              <w:spacing w:after="0" w:line="240" w:lineRule="auto"/>
              <w:rPr>
                <w:rFonts w:ascii="Arial" w:eastAsia="Times New Roman" w:hAnsi="Arial" w:cs="Arial"/>
                <w:sz w:val="20"/>
                <w:szCs w:val="20"/>
              </w:rPr>
            </w:pPr>
            <w:r w:rsidRPr="00D26BC8">
              <w:rPr>
                <w:rFonts w:ascii="Arial" w:eastAsia="Times New Roman" w:hAnsi="Arial" w:cs="Arial"/>
                <w:sz w:val="20"/>
                <w:szCs w:val="20"/>
              </w:rPr>
              <w:t>developing relationships in person first, prior to moving to virtual offerings</w:t>
            </w:r>
          </w:p>
          <w:p w14:paraId="4C9664E8" w14:textId="77777777" w:rsidR="00D26BC8" w:rsidRDefault="00041458" w:rsidP="00292B9F">
            <w:pPr>
              <w:pStyle w:val="ListParagraph"/>
              <w:numPr>
                <w:ilvl w:val="0"/>
                <w:numId w:val="29"/>
              </w:numPr>
              <w:spacing w:after="0" w:line="240" w:lineRule="auto"/>
              <w:rPr>
                <w:rFonts w:ascii="Arial" w:eastAsia="Times New Roman" w:hAnsi="Arial" w:cs="Arial"/>
                <w:sz w:val="20"/>
                <w:szCs w:val="20"/>
              </w:rPr>
            </w:pPr>
            <w:r w:rsidRPr="00D26BC8">
              <w:rPr>
                <w:rFonts w:ascii="Arial" w:eastAsia="Times New Roman" w:hAnsi="Arial" w:cs="Arial"/>
                <w:sz w:val="20"/>
                <w:szCs w:val="20"/>
              </w:rPr>
              <w:t>keeping guidelines for technology use simple</w:t>
            </w:r>
          </w:p>
          <w:p w14:paraId="538C8FF3" w14:textId="77777777" w:rsidR="00D26BC8" w:rsidRDefault="00D26BC8" w:rsidP="00292B9F">
            <w:pPr>
              <w:pStyle w:val="ListParagraph"/>
              <w:numPr>
                <w:ilvl w:val="0"/>
                <w:numId w:val="29"/>
              </w:numPr>
              <w:spacing w:after="0" w:line="240" w:lineRule="auto"/>
              <w:rPr>
                <w:rFonts w:ascii="Arial" w:eastAsia="Times New Roman" w:hAnsi="Arial" w:cs="Arial"/>
                <w:sz w:val="20"/>
                <w:szCs w:val="20"/>
              </w:rPr>
            </w:pPr>
            <w:r>
              <w:rPr>
                <w:rFonts w:ascii="Arial" w:eastAsia="Times New Roman" w:hAnsi="Arial" w:cs="Arial"/>
                <w:sz w:val="20"/>
                <w:szCs w:val="20"/>
              </w:rPr>
              <w:t>a</w:t>
            </w:r>
            <w:r w:rsidR="00041458" w:rsidRPr="00D26BC8">
              <w:rPr>
                <w:rFonts w:ascii="Arial" w:eastAsia="Times New Roman" w:hAnsi="Arial" w:cs="Arial"/>
                <w:sz w:val="20"/>
                <w:szCs w:val="20"/>
              </w:rPr>
              <w:t xml:space="preserve">llow flexibility, </w:t>
            </w:r>
            <w:r>
              <w:rPr>
                <w:rFonts w:ascii="Arial" w:eastAsia="Times New Roman" w:hAnsi="Arial" w:cs="Arial"/>
                <w:sz w:val="20"/>
                <w:szCs w:val="20"/>
              </w:rPr>
              <w:t>don’t be</w:t>
            </w:r>
            <w:r w:rsidR="00041458" w:rsidRPr="00D26BC8">
              <w:rPr>
                <w:rFonts w:ascii="Arial" w:eastAsia="Times New Roman" w:hAnsi="Arial" w:cs="Arial"/>
                <w:sz w:val="20"/>
                <w:szCs w:val="20"/>
              </w:rPr>
              <w:t xml:space="preserve"> too restrictive- discussion around what makes sense for the activity or event</w:t>
            </w:r>
          </w:p>
          <w:p w14:paraId="2619CD37" w14:textId="5AA777D9" w:rsidR="008025C4" w:rsidRPr="00D26BC8" w:rsidRDefault="008025C4" w:rsidP="00292B9F">
            <w:pPr>
              <w:pStyle w:val="ListParagraph"/>
              <w:numPr>
                <w:ilvl w:val="0"/>
                <w:numId w:val="29"/>
              </w:numPr>
              <w:spacing w:after="0" w:line="240" w:lineRule="auto"/>
              <w:rPr>
                <w:rFonts w:ascii="Arial" w:eastAsia="Times New Roman" w:hAnsi="Arial" w:cs="Arial"/>
                <w:sz w:val="20"/>
                <w:szCs w:val="20"/>
              </w:rPr>
            </w:pPr>
            <w:r w:rsidRPr="00D26BC8">
              <w:rPr>
                <w:rFonts w:ascii="Arial" w:eastAsia="Times New Roman" w:hAnsi="Arial" w:cs="Arial"/>
                <w:sz w:val="20"/>
                <w:szCs w:val="20"/>
              </w:rPr>
              <w:t xml:space="preserve">ensure the necessary technology </w:t>
            </w:r>
            <w:r w:rsidR="00D26BC8">
              <w:rPr>
                <w:rFonts w:ascii="Arial" w:eastAsia="Times New Roman" w:hAnsi="Arial" w:cs="Arial"/>
                <w:sz w:val="20"/>
                <w:szCs w:val="20"/>
              </w:rPr>
              <w:t>is</w:t>
            </w:r>
            <w:r w:rsidRPr="00D26BC8">
              <w:rPr>
                <w:rFonts w:ascii="Arial" w:eastAsia="Times New Roman" w:hAnsi="Arial" w:cs="Arial"/>
                <w:sz w:val="20"/>
                <w:szCs w:val="20"/>
              </w:rPr>
              <w:t xml:space="preserve"> in place to make the event successful </w:t>
            </w:r>
          </w:p>
        </w:tc>
      </w:tr>
      <w:tr w:rsidR="008422E4" w:rsidRPr="00292B9F" w14:paraId="0229935E" w14:textId="77777777" w:rsidTr="00A26CD0">
        <w:trPr>
          <w:trHeight w:val="315"/>
        </w:trPr>
        <w:tc>
          <w:tcPr>
            <w:tcW w:w="3870" w:type="dxa"/>
            <w:tcMar>
              <w:top w:w="30" w:type="dxa"/>
              <w:left w:w="45" w:type="dxa"/>
              <w:bottom w:w="30" w:type="dxa"/>
              <w:right w:w="45" w:type="dxa"/>
            </w:tcMar>
            <w:hideMark/>
          </w:tcPr>
          <w:p w14:paraId="1D139E73" w14:textId="1AA97D41" w:rsidR="008422E4" w:rsidRPr="00292B9F" w:rsidRDefault="008422E4" w:rsidP="00292B9F">
            <w:pPr>
              <w:spacing w:after="0" w:line="240" w:lineRule="auto"/>
              <w:rPr>
                <w:rFonts w:ascii="Arial" w:eastAsia="Times New Roman" w:hAnsi="Arial" w:cs="Arial"/>
                <w:sz w:val="20"/>
                <w:szCs w:val="20"/>
              </w:rPr>
            </w:pPr>
            <w:r w:rsidRPr="00292B9F">
              <w:rPr>
                <w:rFonts w:ascii="Arial" w:eastAsia="Times New Roman" w:hAnsi="Arial" w:cs="Arial"/>
                <w:sz w:val="20"/>
                <w:szCs w:val="20"/>
              </w:rPr>
              <w:t>Create a plan to begin building FES staff, according to identified need and cost</w:t>
            </w:r>
            <w:r w:rsidR="00EE5B37">
              <w:rPr>
                <w:rFonts w:ascii="Arial" w:eastAsia="Times New Roman" w:hAnsi="Arial" w:cs="Arial"/>
                <w:sz w:val="20"/>
                <w:szCs w:val="20"/>
              </w:rPr>
              <w:t>.</w:t>
            </w:r>
          </w:p>
        </w:tc>
        <w:tc>
          <w:tcPr>
            <w:tcW w:w="5130" w:type="dxa"/>
            <w:tcMar>
              <w:top w:w="30" w:type="dxa"/>
              <w:left w:w="45" w:type="dxa"/>
              <w:bottom w:w="30" w:type="dxa"/>
              <w:right w:w="45" w:type="dxa"/>
            </w:tcMar>
            <w:hideMark/>
          </w:tcPr>
          <w:p w14:paraId="0813FEFB" w14:textId="10FCF475" w:rsidR="008422E4" w:rsidRPr="00292B9F" w:rsidRDefault="00A26CD0" w:rsidP="00292B9F">
            <w:pPr>
              <w:spacing w:after="0" w:line="240" w:lineRule="auto"/>
              <w:rPr>
                <w:rFonts w:ascii="Arial" w:eastAsia="Times New Roman" w:hAnsi="Arial" w:cs="Arial"/>
                <w:sz w:val="20"/>
                <w:szCs w:val="20"/>
              </w:rPr>
            </w:pPr>
            <w:r>
              <w:rPr>
                <w:rFonts w:ascii="Arial" w:eastAsia="Times New Roman" w:hAnsi="Arial" w:cs="Arial"/>
                <w:sz w:val="20"/>
                <w:szCs w:val="20"/>
              </w:rPr>
              <w:t>ARP funds will be used to hire additional FES staff. Over the next year and a half, we will work towards sustainability</w:t>
            </w:r>
            <w:r w:rsidR="00BE19DE">
              <w:rPr>
                <w:rFonts w:ascii="Arial" w:eastAsia="Times New Roman" w:hAnsi="Arial" w:cs="Arial"/>
                <w:sz w:val="20"/>
                <w:szCs w:val="20"/>
              </w:rPr>
              <w:t>.</w:t>
            </w:r>
          </w:p>
        </w:tc>
      </w:tr>
      <w:tr w:rsidR="002353C7" w:rsidRPr="00292B9F" w14:paraId="52243A89" w14:textId="77777777" w:rsidTr="00A26CD0">
        <w:trPr>
          <w:trHeight w:val="315"/>
        </w:trPr>
        <w:tc>
          <w:tcPr>
            <w:tcW w:w="3870" w:type="dxa"/>
            <w:shd w:val="clear" w:color="auto" w:fill="FFFFFF" w:themeFill="background1"/>
            <w:tcMar>
              <w:top w:w="30" w:type="dxa"/>
              <w:left w:w="45" w:type="dxa"/>
              <w:bottom w:w="30" w:type="dxa"/>
              <w:right w:w="45" w:type="dxa"/>
            </w:tcMar>
          </w:tcPr>
          <w:p w14:paraId="156A1A6D" w14:textId="1917EDBC" w:rsidR="002353C7" w:rsidRPr="00AC0997" w:rsidRDefault="002353C7" w:rsidP="002353C7">
            <w:pPr>
              <w:spacing w:after="0" w:line="240" w:lineRule="auto"/>
              <w:rPr>
                <w:rFonts w:ascii="Arial" w:eastAsia="Times New Roman" w:hAnsi="Arial" w:cs="Arial"/>
                <w:color w:val="764C0F" w:themeColor="accent1" w:themeShade="BF"/>
                <w:sz w:val="20"/>
                <w:szCs w:val="20"/>
              </w:rPr>
            </w:pPr>
            <w:r w:rsidRPr="00AC0997">
              <w:rPr>
                <w:rFonts w:ascii="Arial" w:eastAsia="Times New Roman" w:hAnsi="Arial" w:cs="Arial"/>
                <w:b/>
                <w:bCs/>
                <w:color w:val="764C0F" w:themeColor="accent1" w:themeShade="BF"/>
                <w:sz w:val="20"/>
                <w:szCs w:val="20"/>
              </w:rPr>
              <w:t>Year 5 Action Steps</w:t>
            </w:r>
          </w:p>
        </w:tc>
        <w:tc>
          <w:tcPr>
            <w:tcW w:w="5130" w:type="dxa"/>
            <w:shd w:val="clear" w:color="auto" w:fill="FFFFFF" w:themeFill="background1"/>
            <w:tcMar>
              <w:top w:w="30" w:type="dxa"/>
              <w:left w:w="45" w:type="dxa"/>
              <w:bottom w:w="30" w:type="dxa"/>
              <w:right w:w="45" w:type="dxa"/>
            </w:tcMar>
          </w:tcPr>
          <w:p w14:paraId="22848D0F" w14:textId="0530BDAB" w:rsidR="002353C7" w:rsidRPr="00AC0997" w:rsidRDefault="002353C7" w:rsidP="002353C7">
            <w:pPr>
              <w:spacing w:after="0" w:line="240" w:lineRule="auto"/>
              <w:rPr>
                <w:rFonts w:ascii="Arial" w:eastAsia="Times New Roman" w:hAnsi="Arial" w:cs="Arial"/>
                <w:color w:val="764C0F" w:themeColor="accent1" w:themeShade="BF"/>
                <w:sz w:val="20"/>
                <w:szCs w:val="20"/>
              </w:rPr>
            </w:pPr>
            <w:r w:rsidRPr="00292B9F">
              <w:rPr>
                <w:rFonts w:ascii="Arial" w:eastAsia="Times New Roman" w:hAnsi="Arial" w:cs="Arial"/>
                <w:b/>
                <w:bCs/>
                <w:color w:val="764C0F" w:themeColor="accent1" w:themeShade="BF"/>
                <w:sz w:val="20"/>
                <w:szCs w:val="20"/>
              </w:rPr>
              <w:t>Progress</w:t>
            </w:r>
            <w:r w:rsidRPr="00AC0997">
              <w:rPr>
                <w:rFonts w:ascii="Arial" w:eastAsia="Times New Roman" w:hAnsi="Arial" w:cs="Arial"/>
                <w:b/>
                <w:bCs/>
                <w:color w:val="764C0F" w:themeColor="accent1" w:themeShade="BF"/>
                <w:sz w:val="20"/>
                <w:szCs w:val="20"/>
              </w:rPr>
              <w:t xml:space="preserve"> (including challenges encountered)</w:t>
            </w:r>
          </w:p>
        </w:tc>
      </w:tr>
      <w:tr w:rsidR="008422E4" w:rsidRPr="00292B9F" w14:paraId="3DC3ECC4" w14:textId="77777777" w:rsidTr="00A26CD0">
        <w:trPr>
          <w:trHeight w:val="315"/>
        </w:trPr>
        <w:tc>
          <w:tcPr>
            <w:tcW w:w="3870" w:type="dxa"/>
            <w:tcMar>
              <w:top w:w="30" w:type="dxa"/>
              <w:left w:w="45" w:type="dxa"/>
              <w:bottom w:w="30" w:type="dxa"/>
              <w:right w:w="45" w:type="dxa"/>
            </w:tcMar>
            <w:hideMark/>
          </w:tcPr>
          <w:p w14:paraId="02561276" w14:textId="7336E4A7" w:rsidR="008422E4" w:rsidRPr="00292B9F" w:rsidRDefault="008422E4" w:rsidP="00292B9F">
            <w:pPr>
              <w:spacing w:after="0" w:line="240" w:lineRule="auto"/>
              <w:rPr>
                <w:rFonts w:ascii="Arial" w:eastAsia="Times New Roman" w:hAnsi="Arial" w:cs="Arial"/>
                <w:sz w:val="20"/>
                <w:szCs w:val="20"/>
              </w:rPr>
            </w:pPr>
            <w:r w:rsidRPr="00292B9F">
              <w:rPr>
                <w:rFonts w:ascii="Arial" w:eastAsia="Times New Roman" w:hAnsi="Arial" w:cs="Arial"/>
                <w:sz w:val="20"/>
                <w:szCs w:val="20"/>
              </w:rPr>
              <w:t>Hire new FES staff</w:t>
            </w:r>
            <w:r w:rsidR="00EE5B37">
              <w:rPr>
                <w:rFonts w:ascii="Arial" w:eastAsia="Times New Roman" w:hAnsi="Arial" w:cs="Arial"/>
                <w:sz w:val="20"/>
                <w:szCs w:val="20"/>
              </w:rPr>
              <w:t>.</w:t>
            </w:r>
          </w:p>
        </w:tc>
        <w:tc>
          <w:tcPr>
            <w:tcW w:w="5130" w:type="dxa"/>
            <w:tcMar>
              <w:top w:w="30" w:type="dxa"/>
              <w:left w:w="45" w:type="dxa"/>
              <w:bottom w:w="30" w:type="dxa"/>
              <w:right w:w="45" w:type="dxa"/>
            </w:tcMar>
            <w:hideMark/>
          </w:tcPr>
          <w:p w14:paraId="6B0BC650" w14:textId="27A4B364" w:rsidR="008422E4" w:rsidRPr="00292B9F" w:rsidRDefault="00EE5B37" w:rsidP="00292B9F">
            <w:pPr>
              <w:spacing w:after="0" w:line="240" w:lineRule="auto"/>
              <w:rPr>
                <w:rFonts w:ascii="Arial" w:eastAsia="Times New Roman" w:hAnsi="Arial" w:cs="Arial"/>
                <w:sz w:val="20"/>
                <w:szCs w:val="20"/>
              </w:rPr>
            </w:pPr>
            <w:r>
              <w:rPr>
                <w:rFonts w:ascii="Arial" w:eastAsia="Times New Roman" w:hAnsi="Arial" w:cs="Arial"/>
                <w:sz w:val="20"/>
                <w:szCs w:val="20"/>
              </w:rPr>
              <w:t>This step is in</w:t>
            </w:r>
            <w:r w:rsidR="00A26CD0">
              <w:rPr>
                <w:rFonts w:ascii="Arial" w:eastAsia="Times New Roman" w:hAnsi="Arial" w:cs="Arial"/>
                <w:sz w:val="20"/>
                <w:szCs w:val="20"/>
              </w:rPr>
              <w:t xml:space="preserve"> progress</w:t>
            </w:r>
            <w:r>
              <w:rPr>
                <w:rFonts w:ascii="Arial" w:eastAsia="Times New Roman" w:hAnsi="Arial" w:cs="Arial"/>
                <w:sz w:val="20"/>
                <w:szCs w:val="20"/>
              </w:rPr>
              <w:t xml:space="preserve"> and p</w:t>
            </w:r>
            <w:r w:rsidR="00A26CD0">
              <w:rPr>
                <w:rFonts w:ascii="Arial" w:eastAsia="Times New Roman" w:hAnsi="Arial" w:cs="Arial"/>
                <w:sz w:val="20"/>
                <w:szCs w:val="20"/>
              </w:rPr>
              <w:t>rojected</w:t>
            </w:r>
            <w:r>
              <w:rPr>
                <w:rFonts w:ascii="Arial" w:eastAsia="Times New Roman" w:hAnsi="Arial" w:cs="Arial"/>
                <w:sz w:val="20"/>
                <w:szCs w:val="20"/>
              </w:rPr>
              <w:t xml:space="preserve"> to be complete</w:t>
            </w:r>
            <w:r w:rsidR="00A26CD0">
              <w:rPr>
                <w:rFonts w:ascii="Arial" w:eastAsia="Times New Roman" w:hAnsi="Arial" w:cs="Arial"/>
                <w:sz w:val="20"/>
                <w:szCs w:val="20"/>
              </w:rPr>
              <w:t xml:space="preserve"> by September 2021</w:t>
            </w:r>
            <w:r w:rsidR="00BE19DE">
              <w:rPr>
                <w:rFonts w:ascii="Arial" w:eastAsia="Times New Roman" w:hAnsi="Arial" w:cs="Arial"/>
                <w:sz w:val="20"/>
                <w:szCs w:val="20"/>
              </w:rPr>
              <w:t>.</w:t>
            </w:r>
          </w:p>
        </w:tc>
      </w:tr>
    </w:tbl>
    <w:p w14:paraId="43FA2E5E" w14:textId="6FD1993F" w:rsidR="00292B9F" w:rsidRDefault="00292B9F" w:rsidP="00D0423B">
      <w:pPr>
        <w:spacing w:after="0" w:line="240" w:lineRule="auto"/>
        <w:ind w:left="1440"/>
        <w:textAlignment w:val="baseline"/>
        <w:rPr>
          <w:rFonts w:ascii="Calibri" w:eastAsia="Times New Roman" w:hAnsi="Calibri" w:cs="Calibri"/>
          <w:color w:val="9F6715"/>
          <w:sz w:val="32"/>
          <w:szCs w:val="32"/>
        </w:rPr>
      </w:pPr>
    </w:p>
    <w:p w14:paraId="4F923B06" w14:textId="1C46DCA3" w:rsidR="00AC0997" w:rsidRPr="00AC0997" w:rsidRDefault="00AC0997" w:rsidP="00AC0997">
      <w:pPr>
        <w:spacing w:after="0" w:line="240" w:lineRule="auto"/>
        <w:ind w:left="1440"/>
        <w:textAlignment w:val="baseline"/>
        <w:rPr>
          <w:rFonts w:ascii="Calibri" w:eastAsia="Times New Roman" w:hAnsi="Calibri" w:cs="Calibri"/>
          <w:color w:val="764C0F" w:themeColor="accent1" w:themeShade="BF"/>
          <w:sz w:val="32"/>
          <w:szCs w:val="32"/>
        </w:rPr>
      </w:pPr>
      <w:r w:rsidRPr="00AC0997">
        <w:rPr>
          <w:rFonts w:ascii="Calibri" w:eastAsia="Times New Roman" w:hAnsi="Calibri" w:cs="Calibri"/>
          <w:color w:val="764C0F" w:themeColor="accent1" w:themeShade="BF"/>
          <w:sz w:val="32"/>
          <w:szCs w:val="32"/>
        </w:rPr>
        <w:t>Goal #2 </w:t>
      </w:r>
      <w:r w:rsidR="00160520">
        <w:rPr>
          <w:rFonts w:ascii="Calibri" w:eastAsia="Times New Roman" w:hAnsi="Calibri" w:cs="Calibri"/>
          <w:color w:val="764C0F" w:themeColor="accent1" w:themeShade="BF"/>
          <w:sz w:val="32"/>
          <w:szCs w:val="32"/>
        </w:rPr>
        <w:t>Resources</w:t>
      </w:r>
    </w:p>
    <w:p w14:paraId="101BD505" w14:textId="5413887F" w:rsidR="00AC0997" w:rsidRPr="00AC0997" w:rsidRDefault="00160520" w:rsidP="00AC0997">
      <w:pPr>
        <w:spacing w:after="0" w:line="240" w:lineRule="auto"/>
        <w:ind w:left="1440"/>
        <w:textAlignment w:val="baseline"/>
        <w:rPr>
          <w:rFonts w:eastAsia="Times New Roman" w:cs="Calibri"/>
          <w:color w:val="9F6715"/>
        </w:rPr>
      </w:pPr>
      <w:r w:rsidRPr="00160520">
        <w:rPr>
          <w:color w:val="000000"/>
          <w:shd w:val="clear" w:color="auto" w:fill="FFFFFF"/>
        </w:rPr>
        <w:t>NMCAA Head Start will increase families’ connections to resources for supporting their identified needs, beginning at recruitment</w:t>
      </w:r>
    </w:p>
    <w:tbl>
      <w:tblPr>
        <w:tblW w:w="900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0"/>
        <w:gridCol w:w="5130"/>
      </w:tblGrid>
      <w:tr w:rsidR="00AC0997" w:rsidRPr="00292B9F" w14:paraId="334C04B9" w14:textId="77777777" w:rsidTr="00163974">
        <w:trPr>
          <w:trHeight w:val="210"/>
        </w:trPr>
        <w:tc>
          <w:tcPr>
            <w:tcW w:w="9000" w:type="dxa"/>
            <w:gridSpan w:val="2"/>
            <w:shd w:val="clear" w:color="auto" w:fill="A3CEED" w:themeFill="accent6" w:themeFillTint="66"/>
          </w:tcPr>
          <w:p w14:paraId="6E224207" w14:textId="0E6BEEBD" w:rsidR="00AC0997" w:rsidRPr="00AC0997" w:rsidRDefault="00EA699C" w:rsidP="00163974">
            <w:pPr>
              <w:spacing w:after="0"/>
              <w:rPr>
                <w:rFonts w:ascii="Arial" w:hAnsi="Arial" w:cs="Arial"/>
                <w:b/>
                <w:bCs/>
                <w:color w:val="764C0F" w:themeColor="accent1" w:themeShade="BF"/>
                <w:sz w:val="20"/>
                <w:szCs w:val="20"/>
              </w:rPr>
            </w:pPr>
            <w:r w:rsidRPr="00291A45">
              <w:rPr>
                <w:rFonts w:ascii="Arial" w:hAnsi="Arial" w:cs="Arial"/>
                <w:b/>
                <w:bCs/>
                <w:color w:val="764C0F" w:themeColor="accent1" w:themeShade="BF"/>
                <w:sz w:val="20"/>
                <w:szCs w:val="20"/>
              </w:rPr>
              <w:t>Objective 1: Enhance staff knowledge of resources, direct entry process and tracking to support frontline referrals and follow up procedures</w:t>
            </w:r>
          </w:p>
        </w:tc>
      </w:tr>
      <w:tr w:rsidR="00AC0997" w:rsidRPr="00292B9F" w14:paraId="664F1FDB" w14:textId="77777777" w:rsidTr="00B23CEA">
        <w:trPr>
          <w:trHeight w:val="275"/>
        </w:trPr>
        <w:tc>
          <w:tcPr>
            <w:tcW w:w="3870" w:type="dxa"/>
          </w:tcPr>
          <w:p w14:paraId="065E028E" w14:textId="77777777" w:rsidR="00AC0997" w:rsidRPr="00292B9F" w:rsidRDefault="00AC0997" w:rsidP="00163974">
            <w:pPr>
              <w:spacing w:after="0" w:line="240" w:lineRule="auto"/>
              <w:rPr>
                <w:rFonts w:ascii="Arial" w:eastAsia="Times New Roman" w:hAnsi="Arial" w:cs="Arial"/>
                <w:b/>
                <w:bCs/>
                <w:color w:val="764C0F" w:themeColor="accent1" w:themeShade="BF"/>
                <w:sz w:val="20"/>
                <w:szCs w:val="20"/>
              </w:rPr>
            </w:pPr>
            <w:r w:rsidRPr="00AC0997">
              <w:rPr>
                <w:rFonts w:ascii="Arial" w:eastAsia="Times New Roman" w:hAnsi="Arial" w:cs="Arial"/>
                <w:b/>
                <w:bCs/>
                <w:color w:val="764C0F" w:themeColor="accent1" w:themeShade="BF"/>
                <w:sz w:val="20"/>
                <w:szCs w:val="20"/>
              </w:rPr>
              <w:t>Year 3 Action Steps</w:t>
            </w:r>
          </w:p>
        </w:tc>
        <w:tc>
          <w:tcPr>
            <w:tcW w:w="5130" w:type="dxa"/>
            <w:tcMar>
              <w:top w:w="30" w:type="dxa"/>
              <w:left w:w="45" w:type="dxa"/>
              <w:bottom w:w="30" w:type="dxa"/>
              <w:right w:w="45" w:type="dxa"/>
            </w:tcMar>
            <w:vAlign w:val="bottom"/>
            <w:hideMark/>
          </w:tcPr>
          <w:p w14:paraId="5F94B0CA" w14:textId="77777777" w:rsidR="00AC0997" w:rsidRPr="00292B9F" w:rsidRDefault="00AC0997" w:rsidP="00163974">
            <w:pPr>
              <w:spacing w:after="0" w:line="240" w:lineRule="auto"/>
              <w:rPr>
                <w:rFonts w:ascii="Arial" w:eastAsia="Times New Roman" w:hAnsi="Arial" w:cs="Arial"/>
                <w:b/>
                <w:bCs/>
                <w:color w:val="764C0F" w:themeColor="accent1" w:themeShade="BF"/>
                <w:sz w:val="20"/>
                <w:szCs w:val="20"/>
              </w:rPr>
            </w:pPr>
            <w:r w:rsidRPr="00292B9F">
              <w:rPr>
                <w:rFonts w:ascii="Arial" w:eastAsia="Times New Roman" w:hAnsi="Arial" w:cs="Arial"/>
                <w:b/>
                <w:bCs/>
                <w:color w:val="764C0F" w:themeColor="accent1" w:themeShade="BF"/>
                <w:sz w:val="20"/>
                <w:szCs w:val="20"/>
              </w:rPr>
              <w:t>Progress</w:t>
            </w:r>
            <w:r w:rsidRPr="00AC0997">
              <w:rPr>
                <w:rFonts w:ascii="Arial" w:eastAsia="Times New Roman" w:hAnsi="Arial" w:cs="Arial"/>
                <w:b/>
                <w:bCs/>
                <w:color w:val="764C0F" w:themeColor="accent1" w:themeShade="BF"/>
                <w:sz w:val="20"/>
                <w:szCs w:val="20"/>
              </w:rPr>
              <w:t xml:space="preserve"> (including challenges encountered)</w:t>
            </w:r>
          </w:p>
        </w:tc>
      </w:tr>
      <w:tr w:rsidR="00B23CEA" w:rsidRPr="00292B9F" w14:paraId="2DC59CBB" w14:textId="77777777" w:rsidTr="00734F3E">
        <w:trPr>
          <w:trHeight w:val="617"/>
        </w:trPr>
        <w:tc>
          <w:tcPr>
            <w:tcW w:w="387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0485F2AC" w14:textId="0F9637F9" w:rsidR="00B23CEA" w:rsidRPr="00292B9F" w:rsidRDefault="00B23CEA" w:rsidP="00B23CEA">
            <w:pPr>
              <w:spacing w:after="0" w:line="240" w:lineRule="auto"/>
              <w:rPr>
                <w:rFonts w:ascii="Arial" w:eastAsia="Times New Roman" w:hAnsi="Arial" w:cs="Arial"/>
                <w:sz w:val="20"/>
                <w:szCs w:val="20"/>
              </w:rPr>
            </w:pPr>
            <w:r>
              <w:rPr>
                <w:rFonts w:ascii="Arial" w:hAnsi="Arial" w:cs="Arial"/>
                <w:sz w:val="20"/>
                <w:szCs w:val="20"/>
              </w:rPr>
              <w:t>Review current tracking system</w:t>
            </w:r>
            <w:r w:rsidR="00EE5B37">
              <w:rPr>
                <w:rFonts w:ascii="Arial" w:hAnsi="Arial" w:cs="Arial"/>
                <w:sz w:val="20"/>
                <w:szCs w:val="20"/>
              </w:rPr>
              <w:t>s</w:t>
            </w:r>
            <w:r>
              <w:rPr>
                <w:rFonts w:ascii="Arial" w:hAnsi="Arial" w:cs="Arial"/>
                <w:sz w:val="20"/>
                <w:szCs w:val="20"/>
              </w:rPr>
              <w:t xml:space="preserve"> to identify inconsistencies in data entry and </w:t>
            </w:r>
            <w:r w:rsidR="00232A17">
              <w:rPr>
                <w:rFonts w:ascii="Arial" w:hAnsi="Arial" w:cs="Arial"/>
                <w:sz w:val="20"/>
                <w:szCs w:val="20"/>
              </w:rPr>
              <w:t xml:space="preserve">to ensure </w:t>
            </w:r>
            <w:r>
              <w:rPr>
                <w:rFonts w:ascii="Arial" w:hAnsi="Arial" w:cs="Arial"/>
                <w:sz w:val="20"/>
                <w:szCs w:val="20"/>
              </w:rPr>
              <w:t>that identified reports are pulling desired data</w:t>
            </w:r>
            <w:r w:rsidR="00EE5B37">
              <w:rPr>
                <w:rFonts w:ascii="Arial" w:hAnsi="Arial" w:cs="Arial"/>
                <w:sz w:val="20"/>
                <w:szCs w:val="20"/>
              </w:rPr>
              <w:t>.</w:t>
            </w:r>
          </w:p>
        </w:tc>
        <w:tc>
          <w:tcPr>
            <w:tcW w:w="5130" w:type="dxa"/>
            <w:tcMar>
              <w:top w:w="30" w:type="dxa"/>
              <w:left w:w="45" w:type="dxa"/>
              <w:bottom w:w="30" w:type="dxa"/>
              <w:right w:w="45" w:type="dxa"/>
            </w:tcMar>
            <w:hideMark/>
          </w:tcPr>
          <w:p w14:paraId="21BB695B" w14:textId="536BE5E0" w:rsidR="00B23CEA" w:rsidRPr="00292B9F" w:rsidRDefault="00825432" w:rsidP="00B23CEA">
            <w:pPr>
              <w:spacing w:after="0" w:line="240" w:lineRule="auto"/>
              <w:rPr>
                <w:rFonts w:ascii="Arial" w:eastAsia="Times New Roman" w:hAnsi="Arial" w:cs="Arial"/>
                <w:sz w:val="20"/>
                <w:szCs w:val="20"/>
              </w:rPr>
            </w:pPr>
            <w:r>
              <w:rPr>
                <w:rFonts w:ascii="Arial" w:eastAsia="Times New Roman" w:hAnsi="Arial" w:cs="Arial"/>
                <w:sz w:val="20"/>
                <w:szCs w:val="20"/>
              </w:rPr>
              <w:t xml:space="preserve">This step has been completed. Guidance for data entry related to referrals has been updated and will be reviewed with staff prior to the start of the 21-22 program year. </w:t>
            </w:r>
          </w:p>
        </w:tc>
      </w:tr>
      <w:tr w:rsidR="00B23CEA" w:rsidRPr="00292B9F" w14:paraId="76857719" w14:textId="77777777" w:rsidTr="00734F3E">
        <w:trPr>
          <w:trHeight w:val="77"/>
        </w:trPr>
        <w:tc>
          <w:tcPr>
            <w:tcW w:w="38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11A6F27" w14:textId="6668959D" w:rsidR="00B23CEA" w:rsidRPr="00292B9F" w:rsidRDefault="00B23CEA" w:rsidP="00B23CEA">
            <w:pPr>
              <w:spacing w:after="0" w:line="240" w:lineRule="auto"/>
              <w:rPr>
                <w:rFonts w:ascii="Arial" w:eastAsia="Times New Roman" w:hAnsi="Arial" w:cs="Arial"/>
                <w:sz w:val="20"/>
                <w:szCs w:val="20"/>
              </w:rPr>
            </w:pPr>
            <w:r>
              <w:rPr>
                <w:rFonts w:ascii="Arial" w:hAnsi="Arial" w:cs="Arial"/>
                <w:color w:val="000000"/>
                <w:sz w:val="20"/>
                <w:szCs w:val="20"/>
              </w:rPr>
              <w:t>Utilize the policy council to evaluate the effectiveness of the existing referral system, including staff follow up to ensure family needs are met (survey, round-robin activities)</w:t>
            </w:r>
            <w:r w:rsidR="006F1E70">
              <w:rPr>
                <w:rFonts w:ascii="Arial" w:hAnsi="Arial" w:cs="Arial"/>
                <w:color w:val="000000"/>
                <w:sz w:val="20"/>
                <w:szCs w:val="20"/>
              </w:rPr>
              <w:t>.</w:t>
            </w:r>
          </w:p>
        </w:tc>
        <w:tc>
          <w:tcPr>
            <w:tcW w:w="5130" w:type="dxa"/>
            <w:tcMar>
              <w:top w:w="30" w:type="dxa"/>
              <w:left w:w="45" w:type="dxa"/>
              <w:bottom w:w="30" w:type="dxa"/>
              <w:right w:w="45" w:type="dxa"/>
            </w:tcMar>
            <w:hideMark/>
          </w:tcPr>
          <w:p w14:paraId="3E26EE01" w14:textId="51B24A80" w:rsidR="00B23CEA" w:rsidRPr="00292B9F" w:rsidRDefault="006F1E70" w:rsidP="00B23CEA">
            <w:pPr>
              <w:spacing w:after="0" w:line="240" w:lineRule="auto"/>
              <w:rPr>
                <w:rFonts w:ascii="Arial" w:eastAsia="Times New Roman" w:hAnsi="Arial" w:cs="Arial"/>
                <w:sz w:val="20"/>
                <w:szCs w:val="20"/>
              </w:rPr>
            </w:pPr>
            <w:r>
              <w:rPr>
                <w:rFonts w:ascii="Arial" w:eastAsia="Times New Roman" w:hAnsi="Arial" w:cs="Arial"/>
                <w:sz w:val="20"/>
                <w:szCs w:val="20"/>
              </w:rPr>
              <w:t>During the June 2021 Policy Council meeting, a self assessment activity was completed on all program areas.</w:t>
            </w:r>
          </w:p>
        </w:tc>
      </w:tr>
      <w:tr w:rsidR="00B23CEA" w:rsidRPr="00292B9F" w14:paraId="6F96ACDD" w14:textId="77777777" w:rsidTr="00734F3E">
        <w:trPr>
          <w:trHeight w:val="275"/>
        </w:trPr>
        <w:tc>
          <w:tcPr>
            <w:tcW w:w="38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936F902" w14:textId="6D5EA6A0" w:rsidR="00B23CEA" w:rsidRPr="00292B9F" w:rsidRDefault="00B23CEA" w:rsidP="00B23CEA">
            <w:pPr>
              <w:spacing w:after="0" w:line="240" w:lineRule="auto"/>
              <w:rPr>
                <w:rFonts w:ascii="Arial" w:eastAsia="Times New Roman" w:hAnsi="Arial" w:cs="Arial"/>
                <w:sz w:val="20"/>
                <w:szCs w:val="20"/>
              </w:rPr>
            </w:pPr>
            <w:r>
              <w:rPr>
                <w:rFonts w:ascii="Arial" w:hAnsi="Arial" w:cs="Arial"/>
                <w:color w:val="000000"/>
                <w:sz w:val="20"/>
                <w:szCs w:val="20"/>
              </w:rPr>
              <w:t xml:space="preserve">Explore ways that staff connect to internal agency services and community programs </w:t>
            </w:r>
            <w:r>
              <w:rPr>
                <w:rFonts w:ascii="Arial" w:hAnsi="Arial" w:cs="Arial"/>
                <w:color w:val="000000"/>
                <w:sz w:val="20"/>
                <w:szCs w:val="20"/>
              </w:rPr>
              <w:lastRenderedPageBreak/>
              <w:t>and identify areas for improving staff knowledge of family resources starting at recruitment</w:t>
            </w:r>
            <w:r w:rsidR="00825432">
              <w:rPr>
                <w:rFonts w:ascii="Arial" w:hAnsi="Arial" w:cs="Arial"/>
                <w:color w:val="000000"/>
                <w:sz w:val="20"/>
                <w:szCs w:val="20"/>
              </w:rPr>
              <w:t>.</w:t>
            </w:r>
          </w:p>
        </w:tc>
        <w:tc>
          <w:tcPr>
            <w:tcW w:w="5130" w:type="dxa"/>
            <w:tcMar>
              <w:top w:w="30" w:type="dxa"/>
              <w:left w:w="45" w:type="dxa"/>
              <w:bottom w:w="30" w:type="dxa"/>
              <w:right w:w="45" w:type="dxa"/>
            </w:tcMar>
            <w:hideMark/>
          </w:tcPr>
          <w:p w14:paraId="4CFBB68A" w14:textId="3FB1E66B" w:rsidR="00B23CEA" w:rsidRPr="00292B9F" w:rsidRDefault="00825432" w:rsidP="00B23CEA">
            <w:pPr>
              <w:spacing w:after="0" w:line="240" w:lineRule="auto"/>
              <w:rPr>
                <w:rFonts w:ascii="Arial" w:eastAsia="Times New Roman" w:hAnsi="Arial" w:cs="Arial"/>
                <w:sz w:val="20"/>
                <w:szCs w:val="20"/>
              </w:rPr>
            </w:pPr>
            <w:r>
              <w:rPr>
                <w:rFonts w:ascii="Arial" w:eastAsia="Times New Roman" w:hAnsi="Arial" w:cs="Arial"/>
                <w:sz w:val="20"/>
                <w:szCs w:val="20"/>
              </w:rPr>
              <w:lastRenderedPageBreak/>
              <w:t>Head Start staff have been a part of the agency wide referral and intake committee</w:t>
            </w:r>
            <w:r w:rsidR="002E2540">
              <w:rPr>
                <w:rFonts w:ascii="Arial" w:eastAsia="Times New Roman" w:hAnsi="Arial" w:cs="Arial"/>
                <w:sz w:val="20"/>
                <w:szCs w:val="20"/>
              </w:rPr>
              <w:t xml:space="preserve"> and have taken part in </w:t>
            </w:r>
            <w:r w:rsidR="002E2540">
              <w:rPr>
                <w:rFonts w:ascii="Arial" w:eastAsia="Times New Roman" w:hAnsi="Arial" w:cs="Arial"/>
                <w:sz w:val="20"/>
                <w:szCs w:val="20"/>
              </w:rPr>
              <w:lastRenderedPageBreak/>
              <w:t>updating the referral form used at all intake appointments.</w:t>
            </w:r>
          </w:p>
        </w:tc>
      </w:tr>
      <w:tr w:rsidR="00B23CEA" w:rsidRPr="00292B9F" w14:paraId="5D7693DC" w14:textId="77777777" w:rsidTr="00734F3E">
        <w:trPr>
          <w:trHeight w:val="104"/>
        </w:trPr>
        <w:tc>
          <w:tcPr>
            <w:tcW w:w="38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272873C" w14:textId="1E80311A" w:rsidR="00B23CEA" w:rsidRPr="00292B9F" w:rsidRDefault="00B23CEA" w:rsidP="00B23CEA">
            <w:pPr>
              <w:spacing w:after="0" w:line="240" w:lineRule="auto"/>
              <w:rPr>
                <w:rFonts w:ascii="Arial" w:eastAsia="Times New Roman" w:hAnsi="Arial" w:cs="Arial"/>
                <w:sz w:val="20"/>
                <w:szCs w:val="20"/>
              </w:rPr>
            </w:pPr>
            <w:r>
              <w:rPr>
                <w:rFonts w:ascii="Arial" w:hAnsi="Arial" w:cs="Arial"/>
                <w:color w:val="000000"/>
                <w:sz w:val="20"/>
                <w:szCs w:val="20"/>
              </w:rPr>
              <w:lastRenderedPageBreak/>
              <w:t>Analyze assessment data to determine most common needs identified and if appropriate relationships are established with community partners that offer corresponding services</w:t>
            </w:r>
            <w:r w:rsidR="00061C23">
              <w:rPr>
                <w:rFonts w:ascii="Arial" w:hAnsi="Arial" w:cs="Arial"/>
                <w:color w:val="000000"/>
                <w:sz w:val="20"/>
                <w:szCs w:val="20"/>
              </w:rPr>
              <w:t>.</w:t>
            </w:r>
          </w:p>
        </w:tc>
        <w:tc>
          <w:tcPr>
            <w:tcW w:w="5130" w:type="dxa"/>
            <w:tcMar>
              <w:top w:w="30" w:type="dxa"/>
              <w:left w:w="45" w:type="dxa"/>
              <w:bottom w:w="30" w:type="dxa"/>
              <w:right w:w="45" w:type="dxa"/>
            </w:tcMar>
            <w:hideMark/>
          </w:tcPr>
          <w:p w14:paraId="7EBAC077" w14:textId="7DC13170" w:rsidR="00B23CEA" w:rsidRPr="00292B9F" w:rsidRDefault="00061C23" w:rsidP="00B23CEA">
            <w:pPr>
              <w:spacing w:after="0" w:line="240" w:lineRule="auto"/>
              <w:rPr>
                <w:rFonts w:ascii="Arial" w:eastAsia="Times New Roman" w:hAnsi="Arial" w:cs="Arial"/>
                <w:sz w:val="20"/>
                <w:szCs w:val="20"/>
              </w:rPr>
            </w:pPr>
            <w:r>
              <w:rPr>
                <w:rFonts w:ascii="Arial" w:eastAsia="Times New Roman" w:hAnsi="Arial" w:cs="Arial"/>
                <w:sz w:val="20"/>
                <w:szCs w:val="20"/>
              </w:rPr>
              <w:t>This data has been reviewed</w:t>
            </w:r>
            <w:r w:rsidR="00806B20">
              <w:rPr>
                <w:rFonts w:ascii="Arial" w:eastAsia="Times New Roman" w:hAnsi="Arial" w:cs="Arial"/>
                <w:sz w:val="20"/>
                <w:szCs w:val="20"/>
              </w:rPr>
              <w:t xml:space="preserve"> and links in the </w:t>
            </w:r>
            <w:r w:rsidR="00050270">
              <w:rPr>
                <w:rFonts w:ascii="Arial" w:eastAsia="Times New Roman" w:hAnsi="Arial" w:cs="Arial"/>
                <w:sz w:val="20"/>
                <w:szCs w:val="20"/>
              </w:rPr>
              <w:t>staff resource folder have been updated.</w:t>
            </w:r>
          </w:p>
        </w:tc>
      </w:tr>
      <w:tr w:rsidR="00AC0997" w:rsidRPr="00292B9F" w14:paraId="43737162" w14:textId="77777777" w:rsidTr="00163974">
        <w:trPr>
          <w:trHeight w:val="315"/>
        </w:trPr>
        <w:tc>
          <w:tcPr>
            <w:tcW w:w="9000" w:type="dxa"/>
            <w:gridSpan w:val="2"/>
            <w:shd w:val="clear" w:color="auto" w:fill="A3CEED" w:themeFill="accent6" w:themeFillTint="66"/>
            <w:tcMar>
              <w:top w:w="30" w:type="dxa"/>
              <w:left w:w="45" w:type="dxa"/>
              <w:bottom w:w="30" w:type="dxa"/>
              <w:right w:w="45" w:type="dxa"/>
            </w:tcMar>
          </w:tcPr>
          <w:p w14:paraId="5E42CB05" w14:textId="3CF288C5" w:rsidR="00AC0997" w:rsidRPr="00AC0997" w:rsidRDefault="00291A45" w:rsidP="00163974">
            <w:pPr>
              <w:spacing w:after="0" w:line="240" w:lineRule="auto"/>
              <w:rPr>
                <w:rFonts w:ascii="Arial" w:eastAsia="Times New Roman" w:hAnsi="Arial" w:cs="Arial"/>
                <w:b/>
                <w:bCs/>
                <w:color w:val="764C0F" w:themeColor="accent1" w:themeShade="BF"/>
                <w:sz w:val="20"/>
                <w:szCs w:val="20"/>
              </w:rPr>
            </w:pPr>
            <w:r w:rsidRPr="00291A45">
              <w:rPr>
                <w:rFonts w:ascii="Arial" w:eastAsia="Times New Roman" w:hAnsi="Arial" w:cs="Arial"/>
                <w:b/>
                <w:bCs/>
                <w:color w:val="764C0F" w:themeColor="accent1" w:themeShade="BF"/>
                <w:sz w:val="20"/>
                <w:szCs w:val="20"/>
              </w:rPr>
              <w:t>Objective 2: Strengthen the effectiveness of existing referral monitoring systems and ensure consistent implementation</w:t>
            </w:r>
          </w:p>
        </w:tc>
      </w:tr>
      <w:tr w:rsidR="00AC0997" w:rsidRPr="00292B9F" w14:paraId="778899CB" w14:textId="77777777" w:rsidTr="00163974">
        <w:trPr>
          <w:trHeight w:val="63"/>
        </w:trPr>
        <w:tc>
          <w:tcPr>
            <w:tcW w:w="3870" w:type="dxa"/>
            <w:tcMar>
              <w:top w:w="30" w:type="dxa"/>
              <w:left w:w="45" w:type="dxa"/>
              <w:bottom w:w="30" w:type="dxa"/>
              <w:right w:w="45" w:type="dxa"/>
            </w:tcMar>
          </w:tcPr>
          <w:p w14:paraId="3ED18C07" w14:textId="77777777" w:rsidR="00AC0997" w:rsidRPr="00AC0997" w:rsidRDefault="00AC0997" w:rsidP="00163974">
            <w:pPr>
              <w:spacing w:after="0" w:line="240" w:lineRule="auto"/>
              <w:rPr>
                <w:rFonts w:ascii="Arial" w:eastAsia="Times New Roman" w:hAnsi="Arial" w:cs="Arial"/>
                <w:color w:val="764C0F" w:themeColor="accent1" w:themeShade="BF"/>
                <w:sz w:val="20"/>
                <w:szCs w:val="20"/>
              </w:rPr>
            </w:pPr>
            <w:r w:rsidRPr="00AC0997">
              <w:rPr>
                <w:rFonts w:ascii="Arial" w:eastAsia="Times New Roman" w:hAnsi="Arial" w:cs="Arial"/>
                <w:b/>
                <w:bCs/>
                <w:color w:val="764C0F" w:themeColor="accent1" w:themeShade="BF"/>
                <w:sz w:val="20"/>
                <w:szCs w:val="20"/>
              </w:rPr>
              <w:t>Year 3 Action Steps</w:t>
            </w:r>
          </w:p>
        </w:tc>
        <w:tc>
          <w:tcPr>
            <w:tcW w:w="5130" w:type="dxa"/>
            <w:tcMar>
              <w:top w:w="30" w:type="dxa"/>
              <w:left w:w="45" w:type="dxa"/>
              <w:bottom w:w="30" w:type="dxa"/>
              <w:right w:w="45" w:type="dxa"/>
            </w:tcMar>
          </w:tcPr>
          <w:p w14:paraId="07F5B0B4" w14:textId="77777777" w:rsidR="00AC0997" w:rsidRPr="00AC0997" w:rsidRDefault="00AC0997" w:rsidP="00163974">
            <w:pPr>
              <w:spacing w:after="0" w:line="240" w:lineRule="auto"/>
              <w:rPr>
                <w:rFonts w:ascii="Arial" w:eastAsia="Times New Roman" w:hAnsi="Arial" w:cs="Arial"/>
                <w:color w:val="764C0F" w:themeColor="accent1" w:themeShade="BF"/>
                <w:sz w:val="20"/>
                <w:szCs w:val="20"/>
              </w:rPr>
            </w:pPr>
            <w:r w:rsidRPr="00292B9F">
              <w:rPr>
                <w:rFonts w:ascii="Arial" w:eastAsia="Times New Roman" w:hAnsi="Arial" w:cs="Arial"/>
                <w:b/>
                <w:bCs/>
                <w:color w:val="764C0F" w:themeColor="accent1" w:themeShade="BF"/>
                <w:sz w:val="20"/>
                <w:szCs w:val="20"/>
              </w:rPr>
              <w:t>Progress</w:t>
            </w:r>
            <w:r w:rsidRPr="00AC0997">
              <w:rPr>
                <w:rFonts w:ascii="Arial" w:eastAsia="Times New Roman" w:hAnsi="Arial" w:cs="Arial"/>
                <w:b/>
                <w:bCs/>
                <w:color w:val="764C0F" w:themeColor="accent1" w:themeShade="BF"/>
                <w:sz w:val="20"/>
                <w:szCs w:val="20"/>
              </w:rPr>
              <w:t xml:space="preserve"> (including challenges encountered)</w:t>
            </w:r>
          </w:p>
        </w:tc>
      </w:tr>
      <w:tr w:rsidR="009E4A60" w:rsidRPr="00292B9F" w14:paraId="1229C37F" w14:textId="77777777" w:rsidTr="009407DC">
        <w:trPr>
          <w:trHeight w:val="581"/>
        </w:trPr>
        <w:tc>
          <w:tcPr>
            <w:tcW w:w="387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4E80E79F" w14:textId="4E6111E6" w:rsidR="009E4A60" w:rsidRPr="00292B9F" w:rsidRDefault="009E4A60" w:rsidP="009E4A60">
            <w:pPr>
              <w:spacing w:after="0" w:line="240" w:lineRule="auto"/>
              <w:rPr>
                <w:rFonts w:ascii="Arial" w:eastAsia="Times New Roman" w:hAnsi="Arial" w:cs="Arial"/>
                <w:sz w:val="20"/>
                <w:szCs w:val="20"/>
              </w:rPr>
            </w:pPr>
            <w:r>
              <w:rPr>
                <w:rFonts w:ascii="Arial" w:hAnsi="Arial" w:cs="Arial"/>
                <w:color w:val="000000"/>
                <w:sz w:val="20"/>
                <w:szCs w:val="20"/>
              </w:rPr>
              <w:t>Evaluate existing monitoring systems across program options and identify obstacles to consistent oversight</w:t>
            </w:r>
            <w:r w:rsidR="007B2B42">
              <w:rPr>
                <w:rFonts w:ascii="Arial" w:hAnsi="Arial" w:cs="Arial"/>
                <w:color w:val="000000"/>
                <w:sz w:val="20"/>
                <w:szCs w:val="20"/>
              </w:rPr>
              <w:t>.</w:t>
            </w:r>
          </w:p>
        </w:tc>
        <w:tc>
          <w:tcPr>
            <w:tcW w:w="513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242A7BD" w14:textId="76839C21" w:rsidR="009E4A60" w:rsidRPr="00292B9F" w:rsidRDefault="009E4A60" w:rsidP="009E4A60">
            <w:pPr>
              <w:spacing w:after="0" w:line="240" w:lineRule="auto"/>
              <w:rPr>
                <w:rFonts w:ascii="Arial" w:eastAsia="Times New Roman" w:hAnsi="Arial" w:cs="Arial"/>
                <w:sz w:val="20"/>
                <w:szCs w:val="20"/>
              </w:rPr>
            </w:pPr>
            <w:r>
              <w:rPr>
                <w:rFonts w:ascii="Arial" w:hAnsi="Arial" w:cs="Arial"/>
                <w:sz w:val="20"/>
                <w:szCs w:val="20"/>
              </w:rPr>
              <w:t>Evaluation has occurred</w:t>
            </w:r>
            <w:r w:rsidR="007B2B42">
              <w:rPr>
                <w:rFonts w:ascii="Arial" w:hAnsi="Arial" w:cs="Arial"/>
                <w:sz w:val="20"/>
                <w:szCs w:val="20"/>
              </w:rPr>
              <w:t xml:space="preserve">. A </w:t>
            </w:r>
            <w:r>
              <w:rPr>
                <w:rFonts w:ascii="Arial" w:hAnsi="Arial" w:cs="Arial"/>
                <w:sz w:val="20"/>
                <w:szCs w:val="20"/>
              </w:rPr>
              <w:t xml:space="preserve">major obstacle is time for oversight and </w:t>
            </w:r>
            <w:r w:rsidR="00046813">
              <w:rPr>
                <w:rFonts w:ascii="Arial" w:hAnsi="Arial" w:cs="Arial"/>
                <w:sz w:val="20"/>
                <w:szCs w:val="20"/>
              </w:rPr>
              <w:t>check in</w:t>
            </w:r>
            <w:r>
              <w:rPr>
                <w:rFonts w:ascii="Arial" w:hAnsi="Arial" w:cs="Arial"/>
                <w:sz w:val="20"/>
                <w:szCs w:val="20"/>
              </w:rPr>
              <w:t xml:space="preserve"> with caseloads</w:t>
            </w:r>
            <w:r w:rsidR="007B2B42">
              <w:rPr>
                <w:rFonts w:ascii="Arial" w:hAnsi="Arial" w:cs="Arial"/>
                <w:sz w:val="20"/>
                <w:szCs w:val="20"/>
              </w:rPr>
              <w:t xml:space="preserve">. </w:t>
            </w:r>
            <w:r>
              <w:rPr>
                <w:rFonts w:ascii="Arial" w:hAnsi="Arial" w:cs="Arial"/>
                <w:sz w:val="20"/>
                <w:szCs w:val="20"/>
              </w:rPr>
              <w:t>Dashboards and different ChildPlus (</w:t>
            </w:r>
            <w:r w:rsidR="00046813">
              <w:rPr>
                <w:rFonts w:ascii="Arial" w:hAnsi="Arial" w:cs="Arial"/>
                <w:sz w:val="20"/>
                <w:szCs w:val="20"/>
              </w:rPr>
              <w:t>data system</w:t>
            </w:r>
            <w:r>
              <w:rPr>
                <w:rFonts w:ascii="Arial" w:hAnsi="Arial" w:cs="Arial"/>
                <w:sz w:val="20"/>
                <w:szCs w:val="20"/>
              </w:rPr>
              <w:t>) reports are being explored</w:t>
            </w:r>
            <w:r w:rsidR="007B2B42">
              <w:rPr>
                <w:rFonts w:ascii="Arial" w:hAnsi="Arial" w:cs="Arial"/>
                <w:sz w:val="20"/>
                <w:szCs w:val="20"/>
              </w:rPr>
              <w:t>.</w:t>
            </w:r>
            <w:r>
              <w:rPr>
                <w:rFonts w:ascii="Arial" w:hAnsi="Arial" w:cs="Arial"/>
                <w:sz w:val="20"/>
                <w:szCs w:val="20"/>
              </w:rPr>
              <w:t xml:space="preserve"> A full time FES Coordinator will be hired to assist with oversight of referral entry and </w:t>
            </w:r>
            <w:r w:rsidR="007B2B42">
              <w:rPr>
                <w:rFonts w:ascii="Arial" w:hAnsi="Arial" w:cs="Arial"/>
                <w:sz w:val="20"/>
                <w:szCs w:val="20"/>
              </w:rPr>
              <w:t>follow up.</w:t>
            </w:r>
          </w:p>
        </w:tc>
      </w:tr>
      <w:tr w:rsidR="009E4A60" w:rsidRPr="00292B9F" w14:paraId="0F42CAF7" w14:textId="77777777" w:rsidTr="009E4A60">
        <w:trPr>
          <w:trHeight w:val="23"/>
        </w:trPr>
        <w:tc>
          <w:tcPr>
            <w:tcW w:w="3870"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14:paraId="673D9DB3" w14:textId="5077D878" w:rsidR="009E4A60" w:rsidRPr="00292B9F" w:rsidRDefault="009E4A60" w:rsidP="009E4A60">
            <w:pPr>
              <w:spacing w:after="0" w:line="240" w:lineRule="auto"/>
              <w:rPr>
                <w:rFonts w:ascii="Arial" w:eastAsia="Times New Roman" w:hAnsi="Arial" w:cs="Arial"/>
                <w:sz w:val="20"/>
                <w:szCs w:val="20"/>
              </w:rPr>
            </w:pPr>
            <w:r>
              <w:rPr>
                <w:rFonts w:ascii="Arial" w:hAnsi="Arial" w:cs="Arial"/>
                <w:color w:val="000000"/>
                <w:sz w:val="20"/>
                <w:szCs w:val="20"/>
              </w:rPr>
              <w:t>Ensure that staff have the proper technology and training to record data</w:t>
            </w:r>
            <w:r w:rsidR="007B2B42">
              <w:rPr>
                <w:rFonts w:ascii="Arial" w:hAnsi="Arial" w:cs="Arial"/>
                <w:color w:val="000000"/>
                <w:sz w:val="20"/>
                <w:szCs w:val="20"/>
              </w:rPr>
              <w:t>.</w:t>
            </w:r>
          </w:p>
        </w:tc>
        <w:tc>
          <w:tcPr>
            <w:tcW w:w="513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1D7CF91" w14:textId="00517811" w:rsidR="009E4A60" w:rsidRPr="00292B9F" w:rsidRDefault="009E4A60" w:rsidP="009E4A60">
            <w:pPr>
              <w:spacing w:after="0" w:line="240" w:lineRule="auto"/>
              <w:rPr>
                <w:rFonts w:ascii="Arial" w:eastAsia="Times New Roman" w:hAnsi="Arial" w:cs="Arial"/>
                <w:sz w:val="20"/>
                <w:szCs w:val="20"/>
              </w:rPr>
            </w:pPr>
            <w:r>
              <w:rPr>
                <w:rFonts w:ascii="Arial" w:hAnsi="Arial" w:cs="Arial"/>
                <w:sz w:val="20"/>
                <w:szCs w:val="20"/>
              </w:rPr>
              <w:t>Trainings have been updated and technology needs have been met</w:t>
            </w:r>
            <w:r w:rsidR="007B2B42">
              <w:rPr>
                <w:rFonts w:ascii="Arial" w:hAnsi="Arial" w:cs="Arial"/>
                <w:sz w:val="20"/>
                <w:szCs w:val="20"/>
              </w:rPr>
              <w:t>.</w:t>
            </w:r>
          </w:p>
        </w:tc>
      </w:tr>
      <w:tr w:rsidR="009E4A60" w:rsidRPr="00292B9F" w14:paraId="54474DFC" w14:textId="77777777" w:rsidTr="009E4A60">
        <w:trPr>
          <w:trHeight w:val="23"/>
        </w:trPr>
        <w:tc>
          <w:tcPr>
            <w:tcW w:w="3870"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tcPr>
          <w:p w14:paraId="48361E14" w14:textId="175F5F52" w:rsidR="009E4A60" w:rsidRDefault="009E4A60" w:rsidP="009E4A60">
            <w:pPr>
              <w:spacing w:after="0" w:line="240" w:lineRule="auto"/>
              <w:rPr>
                <w:rFonts w:ascii="Arial" w:hAnsi="Arial" w:cs="Arial"/>
                <w:color w:val="000000"/>
                <w:sz w:val="20"/>
                <w:szCs w:val="20"/>
              </w:rPr>
            </w:pPr>
            <w:r>
              <w:rPr>
                <w:rFonts w:ascii="Arial" w:hAnsi="Arial" w:cs="Arial"/>
                <w:color w:val="000000"/>
                <w:sz w:val="20"/>
                <w:szCs w:val="20"/>
              </w:rPr>
              <w:t>Participate in</w:t>
            </w:r>
            <w:r w:rsidR="007B2B42">
              <w:rPr>
                <w:rFonts w:ascii="Arial" w:hAnsi="Arial" w:cs="Arial"/>
                <w:color w:val="000000"/>
                <w:sz w:val="20"/>
                <w:szCs w:val="20"/>
              </w:rPr>
              <w:t xml:space="preserve"> an</w:t>
            </w:r>
            <w:r>
              <w:rPr>
                <w:rFonts w:ascii="Arial" w:hAnsi="Arial" w:cs="Arial"/>
                <w:color w:val="000000"/>
                <w:sz w:val="20"/>
                <w:szCs w:val="20"/>
              </w:rPr>
              <w:t xml:space="preserve"> agency wide intake committee</w:t>
            </w:r>
            <w:r w:rsidR="007B2B42">
              <w:rPr>
                <w:rFonts w:ascii="Arial" w:hAnsi="Arial" w:cs="Arial"/>
                <w:color w:val="000000"/>
                <w:sz w:val="20"/>
                <w:szCs w:val="20"/>
              </w:rPr>
              <w:t>.</w:t>
            </w:r>
          </w:p>
        </w:tc>
        <w:tc>
          <w:tcPr>
            <w:tcW w:w="513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F2CC9D1" w14:textId="2313B220" w:rsidR="009E4A60" w:rsidRPr="00292B9F" w:rsidRDefault="009E4A60" w:rsidP="009E4A60">
            <w:pPr>
              <w:spacing w:after="0" w:line="240" w:lineRule="auto"/>
              <w:rPr>
                <w:rFonts w:ascii="Arial" w:eastAsia="Times New Roman" w:hAnsi="Arial" w:cs="Arial"/>
                <w:sz w:val="20"/>
                <w:szCs w:val="20"/>
              </w:rPr>
            </w:pPr>
            <w:r>
              <w:rPr>
                <w:rFonts w:ascii="Arial" w:hAnsi="Arial" w:cs="Arial"/>
                <w:color w:val="000000"/>
                <w:sz w:val="20"/>
                <w:szCs w:val="20"/>
              </w:rPr>
              <w:t>Early childhood staff have met with community services staff to streamline referral systems</w:t>
            </w:r>
          </w:p>
        </w:tc>
      </w:tr>
    </w:tbl>
    <w:p w14:paraId="56F10291" w14:textId="66645482" w:rsidR="00292B9F" w:rsidRDefault="00292B9F" w:rsidP="00D0423B">
      <w:pPr>
        <w:spacing w:after="0" w:line="240" w:lineRule="auto"/>
        <w:ind w:left="1440"/>
        <w:textAlignment w:val="baseline"/>
        <w:rPr>
          <w:rFonts w:ascii="Segoe UI" w:eastAsia="Times New Roman" w:hAnsi="Segoe UI" w:cs="Segoe UI"/>
          <w:sz w:val="18"/>
          <w:szCs w:val="18"/>
        </w:rPr>
      </w:pPr>
    </w:p>
    <w:p w14:paraId="06096096" w14:textId="4D8432B3" w:rsidR="00BC2321" w:rsidRPr="00AC0997" w:rsidRDefault="00BC2321" w:rsidP="00BC2321">
      <w:pPr>
        <w:spacing w:after="0" w:line="240" w:lineRule="auto"/>
        <w:ind w:left="1440"/>
        <w:textAlignment w:val="baseline"/>
        <w:rPr>
          <w:rFonts w:ascii="Calibri" w:eastAsia="Times New Roman" w:hAnsi="Calibri" w:cs="Calibri"/>
          <w:color w:val="764C0F" w:themeColor="accent1" w:themeShade="BF"/>
          <w:sz w:val="32"/>
          <w:szCs w:val="32"/>
        </w:rPr>
      </w:pPr>
      <w:bookmarkStart w:id="0" w:name="_Hlk77257569"/>
      <w:r w:rsidRPr="00AC0997">
        <w:rPr>
          <w:rFonts w:ascii="Calibri" w:eastAsia="Times New Roman" w:hAnsi="Calibri" w:cs="Calibri"/>
          <w:color w:val="764C0F" w:themeColor="accent1" w:themeShade="BF"/>
          <w:sz w:val="32"/>
          <w:szCs w:val="32"/>
        </w:rPr>
        <w:t>Goal #</w:t>
      </w:r>
      <w:r>
        <w:rPr>
          <w:rFonts w:ascii="Calibri" w:eastAsia="Times New Roman" w:hAnsi="Calibri" w:cs="Calibri"/>
          <w:color w:val="764C0F" w:themeColor="accent1" w:themeShade="BF"/>
          <w:sz w:val="32"/>
          <w:szCs w:val="32"/>
        </w:rPr>
        <w:t xml:space="preserve">3 </w:t>
      </w:r>
      <w:r w:rsidR="008D3961">
        <w:rPr>
          <w:rFonts w:ascii="Calibri" w:eastAsia="Times New Roman" w:hAnsi="Calibri" w:cs="Calibri"/>
          <w:color w:val="764C0F" w:themeColor="accent1" w:themeShade="BF"/>
          <w:sz w:val="32"/>
          <w:szCs w:val="32"/>
        </w:rPr>
        <w:t>Approaches to Learning</w:t>
      </w:r>
    </w:p>
    <w:p w14:paraId="30CB104B" w14:textId="0B067759" w:rsidR="00BC2321" w:rsidRPr="00AC0997" w:rsidRDefault="008D3961" w:rsidP="00BC2321">
      <w:pPr>
        <w:spacing w:after="0" w:line="240" w:lineRule="auto"/>
        <w:ind w:left="1440"/>
        <w:textAlignment w:val="baseline"/>
        <w:rPr>
          <w:rFonts w:eastAsia="Times New Roman" w:cs="Calibri"/>
          <w:color w:val="9F6715"/>
        </w:rPr>
      </w:pPr>
      <w:r w:rsidRPr="008D3961">
        <w:rPr>
          <w:color w:val="000000"/>
          <w:shd w:val="clear" w:color="auto" w:fill="FFFFFF"/>
        </w:rPr>
        <w:t>Children will demonstrate positive approaches to learning by attending and engaging.</w:t>
      </w:r>
    </w:p>
    <w:tbl>
      <w:tblPr>
        <w:tblW w:w="900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0"/>
        <w:gridCol w:w="5130"/>
      </w:tblGrid>
      <w:tr w:rsidR="00BC2321" w:rsidRPr="00292B9F" w14:paraId="2D216F34" w14:textId="77777777" w:rsidTr="00163974">
        <w:trPr>
          <w:trHeight w:val="210"/>
        </w:trPr>
        <w:tc>
          <w:tcPr>
            <w:tcW w:w="9000" w:type="dxa"/>
            <w:gridSpan w:val="2"/>
            <w:shd w:val="clear" w:color="auto" w:fill="A3CEED" w:themeFill="accent6" w:themeFillTint="66"/>
          </w:tcPr>
          <w:p w14:paraId="793CD0C1" w14:textId="2FC1D0E9" w:rsidR="00BC2321" w:rsidRPr="00AC0997" w:rsidRDefault="006F5647" w:rsidP="00163974">
            <w:pPr>
              <w:spacing w:after="0"/>
              <w:rPr>
                <w:rFonts w:ascii="Arial" w:hAnsi="Arial" w:cs="Arial"/>
                <w:b/>
                <w:bCs/>
                <w:color w:val="764C0F" w:themeColor="accent1" w:themeShade="BF"/>
                <w:sz w:val="20"/>
                <w:szCs w:val="20"/>
              </w:rPr>
            </w:pPr>
            <w:r w:rsidRPr="006F5647">
              <w:rPr>
                <w:rFonts w:ascii="Arial" w:hAnsi="Arial" w:cs="Arial"/>
                <w:b/>
                <w:bCs/>
                <w:color w:val="764C0F" w:themeColor="accent1" w:themeShade="BF"/>
                <w:sz w:val="20"/>
                <w:szCs w:val="20"/>
              </w:rPr>
              <w:t>Objective 1: Families understand the importance of responsiveness and extending interactions during play with their child</w:t>
            </w:r>
          </w:p>
        </w:tc>
      </w:tr>
      <w:tr w:rsidR="00BC2321" w:rsidRPr="00292B9F" w14:paraId="628C1DD9" w14:textId="77777777" w:rsidTr="00163974">
        <w:trPr>
          <w:trHeight w:val="126"/>
        </w:trPr>
        <w:tc>
          <w:tcPr>
            <w:tcW w:w="3870" w:type="dxa"/>
          </w:tcPr>
          <w:p w14:paraId="76B3F7BA" w14:textId="77777777" w:rsidR="00BC2321" w:rsidRPr="00292B9F" w:rsidRDefault="00BC2321" w:rsidP="00163974">
            <w:pPr>
              <w:spacing w:after="0" w:line="240" w:lineRule="auto"/>
              <w:rPr>
                <w:rFonts w:ascii="Arial" w:eastAsia="Times New Roman" w:hAnsi="Arial" w:cs="Arial"/>
                <w:b/>
                <w:bCs/>
                <w:color w:val="764C0F" w:themeColor="accent1" w:themeShade="BF"/>
                <w:sz w:val="20"/>
                <w:szCs w:val="20"/>
              </w:rPr>
            </w:pPr>
            <w:r w:rsidRPr="00AC0997">
              <w:rPr>
                <w:rFonts w:ascii="Arial" w:eastAsia="Times New Roman" w:hAnsi="Arial" w:cs="Arial"/>
                <w:b/>
                <w:bCs/>
                <w:color w:val="764C0F" w:themeColor="accent1" w:themeShade="BF"/>
                <w:sz w:val="20"/>
                <w:szCs w:val="20"/>
              </w:rPr>
              <w:t>Year 3 Action Steps</w:t>
            </w:r>
          </w:p>
        </w:tc>
        <w:tc>
          <w:tcPr>
            <w:tcW w:w="5130" w:type="dxa"/>
            <w:tcMar>
              <w:top w:w="30" w:type="dxa"/>
              <w:left w:w="45" w:type="dxa"/>
              <w:bottom w:w="30" w:type="dxa"/>
              <w:right w:w="45" w:type="dxa"/>
            </w:tcMar>
            <w:vAlign w:val="bottom"/>
            <w:hideMark/>
          </w:tcPr>
          <w:p w14:paraId="7133929A" w14:textId="77777777" w:rsidR="00BC2321" w:rsidRPr="00292B9F" w:rsidRDefault="00BC2321" w:rsidP="00163974">
            <w:pPr>
              <w:spacing w:after="0" w:line="240" w:lineRule="auto"/>
              <w:rPr>
                <w:rFonts w:ascii="Arial" w:eastAsia="Times New Roman" w:hAnsi="Arial" w:cs="Arial"/>
                <w:b/>
                <w:bCs/>
                <w:color w:val="764C0F" w:themeColor="accent1" w:themeShade="BF"/>
                <w:sz w:val="20"/>
                <w:szCs w:val="20"/>
              </w:rPr>
            </w:pPr>
            <w:r w:rsidRPr="00292B9F">
              <w:rPr>
                <w:rFonts w:ascii="Arial" w:eastAsia="Times New Roman" w:hAnsi="Arial" w:cs="Arial"/>
                <w:b/>
                <w:bCs/>
                <w:color w:val="764C0F" w:themeColor="accent1" w:themeShade="BF"/>
                <w:sz w:val="20"/>
                <w:szCs w:val="20"/>
              </w:rPr>
              <w:t>Progress</w:t>
            </w:r>
            <w:r w:rsidRPr="00AC0997">
              <w:rPr>
                <w:rFonts w:ascii="Arial" w:eastAsia="Times New Roman" w:hAnsi="Arial" w:cs="Arial"/>
                <w:b/>
                <w:bCs/>
                <w:color w:val="764C0F" w:themeColor="accent1" w:themeShade="BF"/>
                <w:sz w:val="20"/>
                <w:szCs w:val="20"/>
              </w:rPr>
              <w:t xml:space="preserve"> (including challenges encountered)</w:t>
            </w:r>
          </w:p>
        </w:tc>
      </w:tr>
      <w:tr w:rsidR="00BE19DE" w:rsidRPr="00292B9F" w14:paraId="3CDEAB6C" w14:textId="77777777" w:rsidTr="00FD3F30">
        <w:trPr>
          <w:trHeight w:val="617"/>
        </w:trPr>
        <w:tc>
          <w:tcPr>
            <w:tcW w:w="3870"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hideMark/>
          </w:tcPr>
          <w:p w14:paraId="3461EA12" w14:textId="4C3C9251" w:rsidR="00BE19DE" w:rsidRPr="00292B9F" w:rsidRDefault="00BE19DE" w:rsidP="00BE19DE">
            <w:pPr>
              <w:spacing w:after="0" w:line="240" w:lineRule="auto"/>
              <w:rPr>
                <w:rFonts w:ascii="Arial" w:eastAsia="Times New Roman" w:hAnsi="Arial" w:cs="Arial"/>
                <w:sz w:val="20"/>
                <w:szCs w:val="20"/>
              </w:rPr>
            </w:pPr>
            <w:r>
              <w:rPr>
                <w:rFonts w:ascii="Arial" w:hAnsi="Arial" w:cs="Arial"/>
                <w:color w:val="000000"/>
                <w:sz w:val="20"/>
                <w:szCs w:val="20"/>
              </w:rPr>
              <w:t xml:space="preserve">Create activity calendars appropriate for children Birth through age 3; including the GOLD objectives to support families' understanding of how activities relate to their child's development. </w:t>
            </w:r>
          </w:p>
        </w:tc>
        <w:tc>
          <w:tcPr>
            <w:tcW w:w="5130" w:type="dxa"/>
            <w:tcBorders>
              <w:top w:val="single" w:sz="4" w:space="0" w:color="000000"/>
              <w:left w:val="nil"/>
              <w:bottom w:val="single" w:sz="4" w:space="0" w:color="000000"/>
              <w:right w:val="single" w:sz="4" w:space="0" w:color="000000"/>
            </w:tcBorders>
            <w:shd w:val="clear" w:color="auto" w:fill="auto"/>
            <w:tcMar>
              <w:top w:w="30" w:type="dxa"/>
              <w:left w:w="45" w:type="dxa"/>
              <w:bottom w:w="30" w:type="dxa"/>
              <w:right w:w="45" w:type="dxa"/>
            </w:tcMar>
            <w:vAlign w:val="bottom"/>
            <w:hideMark/>
          </w:tcPr>
          <w:p w14:paraId="2B5D7F05" w14:textId="571B1BFB" w:rsidR="00BE19DE" w:rsidRPr="00292B9F" w:rsidRDefault="00BE19DE" w:rsidP="00BE19DE">
            <w:pPr>
              <w:spacing w:after="0" w:line="240" w:lineRule="auto"/>
              <w:rPr>
                <w:rFonts w:ascii="Arial" w:eastAsia="Times New Roman" w:hAnsi="Arial" w:cs="Arial"/>
                <w:sz w:val="20"/>
                <w:szCs w:val="20"/>
              </w:rPr>
            </w:pPr>
            <w:r>
              <w:rPr>
                <w:rFonts w:ascii="Arial" w:hAnsi="Arial" w:cs="Arial"/>
                <w:sz w:val="20"/>
                <w:szCs w:val="20"/>
              </w:rPr>
              <w:t>This step was completed for EHS Center Based programming. EHS Home Based programming will make PAT Activity calendars according to age and development. These will be placed on Weebly under School Readiness</w:t>
            </w:r>
            <w:r w:rsidR="007B2B42">
              <w:rPr>
                <w:rFonts w:ascii="Arial" w:hAnsi="Arial" w:cs="Arial"/>
                <w:sz w:val="20"/>
                <w:szCs w:val="20"/>
              </w:rPr>
              <w:t xml:space="preserve">, </w:t>
            </w:r>
            <w:r>
              <w:rPr>
                <w:rFonts w:ascii="Arial" w:hAnsi="Arial" w:cs="Arial"/>
                <w:sz w:val="20"/>
                <w:szCs w:val="20"/>
              </w:rPr>
              <w:t xml:space="preserve">allowing staff to easily choose calendars to provide families </w:t>
            </w:r>
            <w:r w:rsidR="007B2B42">
              <w:rPr>
                <w:rFonts w:ascii="Arial" w:hAnsi="Arial" w:cs="Arial"/>
                <w:sz w:val="20"/>
                <w:szCs w:val="20"/>
              </w:rPr>
              <w:t xml:space="preserve">support in individual </w:t>
            </w:r>
            <w:r>
              <w:rPr>
                <w:rFonts w:ascii="Arial" w:hAnsi="Arial" w:cs="Arial"/>
                <w:sz w:val="20"/>
                <w:szCs w:val="20"/>
              </w:rPr>
              <w:t>child development goal</w:t>
            </w:r>
            <w:r w:rsidR="007B2B42">
              <w:rPr>
                <w:rFonts w:ascii="Arial" w:hAnsi="Arial" w:cs="Arial"/>
                <w:sz w:val="20"/>
                <w:szCs w:val="20"/>
              </w:rPr>
              <w:t>s.</w:t>
            </w:r>
          </w:p>
        </w:tc>
      </w:tr>
      <w:tr w:rsidR="00BC2321" w:rsidRPr="00292B9F" w14:paraId="01E78EB3" w14:textId="77777777" w:rsidTr="00163974">
        <w:trPr>
          <w:trHeight w:val="315"/>
        </w:trPr>
        <w:tc>
          <w:tcPr>
            <w:tcW w:w="9000" w:type="dxa"/>
            <w:gridSpan w:val="2"/>
            <w:shd w:val="clear" w:color="auto" w:fill="A3CEED" w:themeFill="accent6" w:themeFillTint="66"/>
            <w:tcMar>
              <w:top w:w="30" w:type="dxa"/>
              <w:left w:w="45" w:type="dxa"/>
              <w:bottom w:w="30" w:type="dxa"/>
              <w:right w:w="45" w:type="dxa"/>
            </w:tcMar>
          </w:tcPr>
          <w:p w14:paraId="7260AD5C" w14:textId="5BB0CBEB" w:rsidR="00BC2321" w:rsidRPr="00AC0997" w:rsidRDefault="0093734D" w:rsidP="00163974">
            <w:pPr>
              <w:spacing w:after="0" w:line="240" w:lineRule="auto"/>
              <w:rPr>
                <w:rFonts w:ascii="Arial" w:eastAsia="Times New Roman" w:hAnsi="Arial" w:cs="Arial"/>
                <w:b/>
                <w:bCs/>
                <w:color w:val="764C0F" w:themeColor="accent1" w:themeShade="BF"/>
                <w:sz w:val="20"/>
                <w:szCs w:val="20"/>
              </w:rPr>
            </w:pPr>
            <w:r>
              <w:rPr>
                <w:rFonts w:ascii="Arial" w:eastAsia="Times New Roman" w:hAnsi="Arial" w:cs="Arial"/>
                <w:b/>
                <w:bCs/>
                <w:color w:val="764C0F" w:themeColor="accent1" w:themeShade="BF"/>
                <w:sz w:val="20"/>
                <w:szCs w:val="20"/>
              </w:rPr>
              <w:t xml:space="preserve">Objective 2: </w:t>
            </w:r>
            <w:r w:rsidRPr="0093734D">
              <w:rPr>
                <w:rFonts w:ascii="Arial" w:eastAsia="Times New Roman" w:hAnsi="Arial" w:cs="Arial"/>
                <w:b/>
                <w:bCs/>
                <w:color w:val="764C0F" w:themeColor="accent1" w:themeShade="BF"/>
                <w:sz w:val="20"/>
                <w:szCs w:val="20"/>
              </w:rPr>
              <w:t>Education staff know and understand how to plan for routines and set up learning experiences that engage children</w:t>
            </w:r>
          </w:p>
        </w:tc>
      </w:tr>
      <w:tr w:rsidR="00BC2321" w:rsidRPr="00292B9F" w14:paraId="619B93AE" w14:textId="77777777" w:rsidTr="00163974">
        <w:trPr>
          <w:trHeight w:val="63"/>
        </w:trPr>
        <w:tc>
          <w:tcPr>
            <w:tcW w:w="3870" w:type="dxa"/>
            <w:tcMar>
              <w:top w:w="30" w:type="dxa"/>
              <w:left w:w="45" w:type="dxa"/>
              <w:bottom w:w="30" w:type="dxa"/>
              <w:right w:w="45" w:type="dxa"/>
            </w:tcMar>
          </w:tcPr>
          <w:p w14:paraId="2B5A0846" w14:textId="77777777" w:rsidR="00BC2321" w:rsidRPr="00AC0997" w:rsidRDefault="00BC2321" w:rsidP="00163974">
            <w:pPr>
              <w:spacing w:after="0" w:line="240" w:lineRule="auto"/>
              <w:rPr>
                <w:rFonts w:ascii="Arial" w:eastAsia="Times New Roman" w:hAnsi="Arial" w:cs="Arial"/>
                <w:color w:val="764C0F" w:themeColor="accent1" w:themeShade="BF"/>
                <w:sz w:val="20"/>
                <w:szCs w:val="20"/>
              </w:rPr>
            </w:pPr>
            <w:r w:rsidRPr="00AC0997">
              <w:rPr>
                <w:rFonts w:ascii="Arial" w:eastAsia="Times New Roman" w:hAnsi="Arial" w:cs="Arial"/>
                <w:b/>
                <w:bCs/>
                <w:color w:val="764C0F" w:themeColor="accent1" w:themeShade="BF"/>
                <w:sz w:val="20"/>
                <w:szCs w:val="20"/>
              </w:rPr>
              <w:t>Year 3 Action Steps</w:t>
            </w:r>
          </w:p>
        </w:tc>
        <w:tc>
          <w:tcPr>
            <w:tcW w:w="5130" w:type="dxa"/>
            <w:tcMar>
              <w:top w:w="30" w:type="dxa"/>
              <w:left w:w="45" w:type="dxa"/>
              <w:bottom w:w="30" w:type="dxa"/>
              <w:right w:w="45" w:type="dxa"/>
            </w:tcMar>
          </w:tcPr>
          <w:p w14:paraId="37FC3575" w14:textId="77777777" w:rsidR="00BC2321" w:rsidRPr="00AC0997" w:rsidRDefault="00BC2321" w:rsidP="00163974">
            <w:pPr>
              <w:spacing w:after="0" w:line="240" w:lineRule="auto"/>
              <w:rPr>
                <w:rFonts w:ascii="Arial" w:eastAsia="Times New Roman" w:hAnsi="Arial" w:cs="Arial"/>
                <w:color w:val="764C0F" w:themeColor="accent1" w:themeShade="BF"/>
                <w:sz w:val="20"/>
                <w:szCs w:val="20"/>
              </w:rPr>
            </w:pPr>
            <w:r w:rsidRPr="00292B9F">
              <w:rPr>
                <w:rFonts w:ascii="Arial" w:eastAsia="Times New Roman" w:hAnsi="Arial" w:cs="Arial"/>
                <w:b/>
                <w:bCs/>
                <w:color w:val="764C0F" w:themeColor="accent1" w:themeShade="BF"/>
                <w:sz w:val="20"/>
                <w:szCs w:val="20"/>
              </w:rPr>
              <w:t>Progress</w:t>
            </w:r>
            <w:r w:rsidRPr="00AC0997">
              <w:rPr>
                <w:rFonts w:ascii="Arial" w:eastAsia="Times New Roman" w:hAnsi="Arial" w:cs="Arial"/>
                <w:b/>
                <w:bCs/>
                <w:color w:val="764C0F" w:themeColor="accent1" w:themeShade="BF"/>
                <w:sz w:val="20"/>
                <w:szCs w:val="20"/>
              </w:rPr>
              <w:t xml:space="preserve"> (including challenges encountered)</w:t>
            </w:r>
          </w:p>
        </w:tc>
      </w:tr>
      <w:tr w:rsidR="00BC2321" w:rsidRPr="00292B9F" w14:paraId="660EB1F0" w14:textId="77777777" w:rsidTr="00163974">
        <w:trPr>
          <w:trHeight w:val="581"/>
        </w:trPr>
        <w:tc>
          <w:tcPr>
            <w:tcW w:w="3870" w:type="dxa"/>
            <w:tcMar>
              <w:top w:w="30" w:type="dxa"/>
              <w:left w:w="45" w:type="dxa"/>
              <w:bottom w:w="30" w:type="dxa"/>
              <w:right w:w="45" w:type="dxa"/>
            </w:tcMar>
            <w:hideMark/>
          </w:tcPr>
          <w:p w14:paraId="287D73AC" w14:textId="6D477409" w:rsidR="00BC2321" w:rsidRPr="00292B9F" w:rsidRDefault="004C2E35" w:rsidP="00163974">
            <w:pPr>
              <w:spacing w:after="0" w:line="240" w:lineRule="auto"/>
              <w:rPr>
                <w:rFonts w:ascii="Arial" w:eastAsia="Times New Roman" w:hAnsi="Arial" w:cs="Arial"/>
                <w:sz w:val="20"/>
                <w:szCs w:val="20"/>
              </w:rPr>
            </w:pPr>
            <w:r w:rsidRPr="004C2E35">
              <w:rPr>
                <w:rFonts w:ascii="Arial" w:eastAsia="Times New Roman" w:hAnsi="Arial" w:cs="Arial"/>
                <w:sz w:val="20"/>
                <w:szCs w:val="20"/>
              </w:rPr>
              <w:t>Modify Curriculum and Content Areas and Physical Environment and Daily Structure checklists for fidelity and add page number references from the curriculum text.</w:t>
            </w:r>
          </w:p>
        </w:tc>
        <w:tc>
          <w:tcPr>
            <w:tcW w:w="5130" w:type="dxa"/>
            <w:tcMar>
              <w:top w:w="30" w:type="dxa"/>
              <w:left w:w="45" w:type="dxa"/>
              <w:bottom w:w="30" w:type="dxa"/>
              <w:right w:w="45" w:type="dxa"/>
            </w:tcMar>
            <w:hideMark/>
          </w:tcPr>
          <w:p w14:paraId="6FCB51D1" w14:textId="460D4D37" w:rsidR="00BC2321" w:rsidRPr="00292B9F" w:rsidRDefault="003F7614" w:rsidP="00163974">
            <w:pPr>
              <w:spacing w:after="0" w:line="240" w:lineRule="auto"/>
              <w:rPr>
                <w:rFonts w:ascii="Arial" w:eastAsia="Times New Roman" w:hAnsi="Arial" w:cs="Arial"/>
                <w:sz w:val="20"/>
                <w:szCs w:val="20"/>
              </w:rPr>
            </w:pPr>
            <w:r>
              <w:rPr>
                <w:rFonts w:ascii="Arial" w:eastAsia="Times New Roman" w:hAnsi="Arial" w:cs="Arial"/>
                <w:sz w:val="20"/>
                <w:szCs w:val="20"/>
              </w:rPr>
              <w:t>These checklists have been completed</w:t>
            </w:r>
            <w:r w:rsidR="007B2B42">
              <w:rPr>
                <w:rFonts w:ascii="Arial" w:eastAsia="Times New Roman" w:hAnsi="Arial" w:cs="Arial"/>
                <w:sz w:val="20"/>
                <w:szCs w:val="20"/>
              </w:rPr>
              <w:t>.</w:t>
            </w:r>
          </w:p>
        </w:tc>
      </w:tr>
      <w:bookmarkEnd w:id="0"/>
    </w:tbl>
    <w:p w14:paraId="7DC2181C" w14:textId="77777777" w:rsidR="00BC2321" w:rsidRPr="00D0423B" w:rsidRDefault="00BC2321" w:rsidP="00BC2321">
      <w:pPr>
        <w:spacing w:after="0" w:line="240" w:lineRule="auto"/>
        <w:ind w:left="1440"/>
        <w:textAlignment w:val="baseline"/>
        <w:rPr>
          <w:rFonts w:ascii="Segoe UI" w:eastAsia="Times New Roman" w:hAnsi="Segoe UI" w:cs="Segoe UI"/>
          <w:sz w:val="18"/>
          <w:szCs w:val="18"/>
        </w:rPr>
      </w:pPr>
    </w:p>
    <w:p w14:paraId="6129781C" w14:textId="6C7E6A10" w:rsidR="0093734D" w:rsidRPr="00AC0997" w:rsidRDefault="0093734D" w:rsidP="0093734D">
      <w:pPr>
        <w:spacing w:after="0" w:line="240" w:lineRule="auto"/>
        <w:ind w:left="1440"/>
        <w:textAlignment w:val="baseline"/>
        <w:rPr>
          <w:rFonts w:ascii="Calibri" w:eastAsia="Times New Roman" w:hAnsi="Calibri" w:cs="Calibri"/>
          <w:color w:val="764C0F" w:themeColor="accent1" w:themeShade="BF"/>
          <w:sz w:val="32"/>
          <w:szCs w:val="32"/>
        </w:rPr>
      </w:pPr>
      <w:r w:rsidRPr="00AC0997">
        <w:rPr>
          <w:rFonts w:ascii="Calibri" w:eastAsia="Times New Roman" w:hAnsi="Calibri" w:cs="Calibri"/>
          <w:color w:val="764C0F" w:themeColor="accent1" w:themeShade="BF"/>
          <w:sz w:val="32"/>
          <w:szCs w:val="32"/>
        </w:rPr>
        <w:t>Goal #</w:t>
      </w:r>
      <w:r>
        <w:rPr>
          <w:rFonts w:ascii="Calibri" w:eastAsia="Times New Roman" w:hAnsi="Calibri" w:cs="Calibri"/>
          <w:color w:val="764C0F" w:themeColor="accent1" w:themeShade="BF"/>
          <w:sz w:val="32"/>
          <w:szCs w:val="32"/>
        </w:rPr>
        <w:t xml:space="preserve">4 </w:t>
      </w:r>
      <w:r w:rsidR="00FA66DA">
        <w:rPr>
          <w:rFonts w:ascii="Calibri" w:eastAsia="Times New Roman" w:hAnsi="Calibri" w:cs="Calibri"/>
          <w:color w:val="764C0F" w:themeColor="accent1" w:themeShade="BF"/>
          <w:sz w:val="32"/>
          <w:szCs w:val="32"/>
        </w:rPr>
        <w:t>Social and Emotional Development</w:t>
      </w:r>
    </w:p>
    <w:p w14:paraId="0EF1BA91" w14:textId="77E3C7E1" w:rsidR="0093734D" w:rsidRPr="00AC0997" w:rsidRDefault="00FA66DA" w:rsidP="0093734D">
      <w:pPr>
        <w:spacing w:after="0" w:line="240" w:lineRule="auto"/>
        <w:ind w:left="1440"/>
        <w:textAlignment w:val="baseline"/>
        <w:rPr>
          <w:rFonts w:eastAsia="Times New Roman" w:cs="Calibri"/>
          <w:color w:val="9F6715"/>
        </w:rPr>
      </w:pPr>
      <w:r w:rsidRPr="00FA66DA">
        <w:rPr>
          <w:color w:val="000000"/>
          <w:shd w:val="clear" w:color="auto" w:fill="FFFFFF"/>
        </w:rPr>
        <w:t>Children will increasingly regulate their emotions and behaviors in order to participate cooperatively in group situations</w:t>
      </w:r>
    </w:p>
    <w:tbl>
      <w:tblPr>
        <w:tblW w:w="900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0"/>
        <w:gridCol w:w="5130"/>
      </w:tblGrid>
      <w:tr w:rsidR="0093734D" w:rsidRPr="00292B9F" w14:paraId="0DAC0B53" w14:textId="77777777" w:rsidTr="001917BF">
        <w:trPr>
          <w:trHeight w:val="845"/>
        </w:trPr>
        <w:tc>
          <w:tcPr>
            <w:tcW w:w="9000" w:type="dxa"/>
            <w:gridSpan w:val="2"/>
            <w:shd w:val="clear" w:color="auto" w:fill="A3CEED" w:themeFill="accent6" w:themeFillTint="66"/>
          </w:tcPr>
          <w:p w14:paraId="6A8F11D5" w14:textId="1D80D0A9" w:rsidR="0093734D" w:rsidRPr="00AC0997" w:rsidRDefault="001917BF" w:rsidP="00163974">
            <w:pPr>
              <w:spacing w:after="0"/>
              <w:rPr>
                <w:rFonts w:ascii="Arial" w:hAnsi="Arial" w:cs="Arial"/>
                <w:b/>
                <w:bCs/>
                <w:color w:val="764C0F" w:themeColor="accent1" w:themeShade="BF"/>
                <w:sz w:val="20"/>
                <w:szCs w:val="20"/>
              </w:rPr>
            </w:pPr>
            <w:r w:rsidRPr="001917BF">
              <w:rPr>
                <w:rFonts w:ascii="Arial" w:hAnsi="Arial" w:cs="Arial"/>
                <w:b/>
                <w:bCs/>
                <w:color w:val="764C0F" w:themeColor="accent1" w:themeShade="BF"/>
                <w:sz w:val="20"/>
                <w:szCs w:val="20"/>
              </w:rPr>
              <w:t>Objective 1: Enhance education staff capacity to effectively utilize program social emotional supports including curriculum components and other available resources (conscious discipline, e-deca, etc)</w:t>
            </w:r>
          </w:p>
        </w:tc>
      </w:tr>
      <w:tr w:rsidR="0093734D" w:rsidRPr="00292B9F" w14:paraId="04C9AAA0" w14:textId="77777777" w:rsidTr="00163974">
        <w:trPr>
          <w:trHeight w:val="126"/>
        </w:trPr>
        <w:tc>
          <w:tcPr>
            <w:tcW w:w="3870" w:type="dxa"/>
          </w:tcPr>
          <w:p w14:paraId="1C3B14B2" w14:textId="77777777" w:rsidR="0093734D" w:rsidRPr="00292B9F" w:rsidRDefault="0093734D" w:rsidP="00163974">
            <w:pPr>
              <w:spacing w:after="0" w:line="240" w:lineRule="auto"/>
              <w:rPr>
                <w:rFonts w:ascii="Arial" w:eastAsia="Times New Roman" w:hAnsi="Arial" w:cs="Arial"/>
                <w:b/>
                <w:bCs/>
                <w:color w:val="764C0F" w:themeColor="accent1" w:themeShade="BF"/>
                <w:sz w:val="20"/>
                <w:szCs w:val="20"/>
              </w:rPr>
            </w:pPr>
            <w:r w:rsidRPr="00AC0997">
              <w:rPr>
                <w:rFonts w:ascii="Arial" w:eastAsia="Times New Roman" w:hAnsi="Arial" w:cs="Arial"/>
                <w:b/>
                <w:bCs/>
                <w:color w:val="764C0F" w:themeColor="accent1" w:themeShade="BF"/>
                <w:sz w:val="20"/>
                <w:szCs w:val="20"/>
              </w:rPr>
              <w:t>Year 3 Action Steps</w:t>
            </w:r>
          </w:p>
        </w:tc>
        <w:tc>
          <w:tcPr>
            <w:tcW w:w="5130" w:type="dxa"/>
            <w:tcMar>
              <w:top w:w="30" w:type="dxa"/>
              <w:left w:w="45" w:type="dxa"/>
              <w:bottom w:w="30" w:type="dxa"/>
              <w:right w:w="45" w:type="dxa"/>
            </w:tcMar>
            <w:vAlign w:val="bottom"/>
            <w:hideMark/>
          </w:tcPr>
          <w:p w14:paraId="2195A438" w14:textId="77777777" w:rsidR="0093734D" w:rsidRPr="00292B9F" w:rsidRDefault="0093734D" w:rsidP="00163974">
            <w:pPr>
              <w:spacing w:after="0" w:line="240" w:lineRule="auto"/>
              <w:rPr>
                <w:rFonts w:ascii="Arial" w:eastAsia="Times New Roman" w:hAnsi="Arial" w:cs="Arial"/>
                <w:b/>
                <w:bCs/>
                <w:color w:val="764C0F" w:themeColor="accent1" w:themeShade="BF"/>
                <w:sz w:val="20"/>
                <w:szCs w:val="20"/>
              </w:rPr>
            </w:pPr>
            <w:r w:rsidRPr="00292B9F">
              <w:rPr>
                <w:rFonts w:ascii="Arial" w:eastAsia="Times New Roman" w:hAnsi="Arial" w:cs="Arial"/>
                <w:b/>
                <w:bCs/>
                <w:color w:val="764C0F" w:themeColor="accent1" w:themeShade="BF"/>
                <w:sz w:val="20"/>
                <w:szCs w:val="20"/>
              </w:rPr>
              <w:t>Progress</w:t>
            </w:r>
            <w:r w:rsidRPr="00AC0997">
              <w:rPr>
                <w:rFonts w:ascii="Arial" w:eastAsia="Times New Roman" w:hAnsi="Arial" w:cs="Arial"/>
                <w:b/>
                <w:bCs/>
                <w:color w:val="764C0F" w:themeColor="accent1" w:themeShade="BF"/>
                <w:sz w:val="20"/>
                <w:szCs w:val="20"/>
              </w:rPr>
              <w:t xml:space="preserve"> (including challenges encountered)</w:t>
            </w:r>
          </w:p>
        </w:tc>
      </w:tr>
      <w:tr w:rsidR="002F2E15" w:rsidRPr="00292B9F" w14:paraId="3DAAA375" w14:textId="77777777" w:rsidTr="002F2E15">
        <w:trPr>
          <w:trHeight w:val="234"/>
        </w:trPr>
        <w:tc>
          <w:tcPr>
            <w:tcW w:w="387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47A36B08" w14:textId="07581971" w:rsidR="002F2E15" w:rsidRPr="00292B9F" w:rsidRDefault="002F2E15" w:rsidP="002F2E15">
            <w:pPr>
              <w:spacing w:after="0" w:line="240" w:lineRule="auto"/>
              <w:rPr>
                <w:rFonts w:ascii="Arial" w:eastAsia="Times New Roman" w:hAnsi="Arial" w:cs="Arial"/>
                <w:sz w:val="20"/>
                <w:szCs w:val="20"/>
              </w:rPr>
            </w:pPr>
            <w:r>
              <w:rPr>
                <w:rFonts w:ascii="Arial" w:hAnsi="Arial" w:cs="Arial"/>
                <w:sz w:val="20"/>
                <w:szCs w:val="20"/>
              </w:rPr>
              <w:lastRenderedPageBreak/>
              <w:t>Assess staff wellness needs and interests</w:t>
            </w:r>
            <w:r w:rsidR="007B2B42">
              <w:rPr>
                <w:rFonts w:ascii="Arial" w:hAnsi="Arial" w:cs="Arial"/>
                <w:sz w:val="20"/>
                <w:szCs w:val="20"/>
              </w:rPr>
              <w:t>.</w:t>
            </w:r>
          </w:p>
        </w:tc>
        <w:tc>
          <w:tcPr>
            <w:tcW w:w="513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634DE081" w14:textId="3F47087D" w:rsidR="002F2E15" w:rsidRPr="00292B9F" w:rsidRDefault="002F2E15" w:rsidP="002F2E15">
            <w:pPr>
              <w:spacing w:after="0" w:line="240" w:lineRule="auto"/>
              <w:rPr>
                <w:rFonts w:ascii="Arial" w:eastAsia="Times New Roman" w:hAnsi="Arial" w:cs="Arial"/>
                <w:sz w:val="20"/>
                <w:szCs w:val="20"/>
              </w:rPr>
            </w:pPr>
            <w:r>
              <w:rPr>
                <w:rFonts w:ascii="Arial" w:hAnsi="Arial" w:cs="Arial"/>
                <w:sz w:val="20"/>
                <w:szCs w:val="20"/>
              </w:rPr>
              <w:t>EHS HB monitored through recaps, reflective and EHS group meetings</w:t>
            </w:r>
            <w:r w:rsidR="007B2B42">
              <w:rPr>
                <w:rFonts w:ascii="Arial" w:hAnsi="Arial" w:cs="Arial"/>
                <w:sz w:val="20"/>
                <w:szCs w:val="20"/>
              </w:rPr>
              <w:t>. I</w:t>
            </w:r>
            <w:r>
              <w:rPr>
                <w:rFonts w:ascii="Arial" w:hAnsi="Arial" w:cs="Arial"/>
                <w:sz w:val="20"/>
                <w:szCs w:val="20"/>
              </w:rPr>
              <w:t>ndividual reflective and EAP are offered as needed. Center-based staff were surveyed at the end of the school year on what supports are working and where improvement can take place.</w:t>
            </w:r>
          </w:p>
        </w:tc>
      </w:tr>
      <w:tr w:rsidR="002F2E15" w:rsidRPr="00292B9F" w14:paraId="69ED6D48" w14:textId="77777777" w:rsidTr="002F2E15">
        <w:trPr>
          <w:trHeight w:val="77"/>
        </w:trPr>
        <w:tc>
          <w:tcPr>
            <w:tcW w:w="38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64D9D3D" w14:textId="3651A17E" w:rsidR="002F2E15" w:rsidRPr="00292B9F" w:rsidRDefault="002F2E15" w:rsidP="002F2E15">
            <w:pPr>
              <w:spacing w:after="0" w:line="240" w:lineRule="auto"/>
              <w:rPr>
                <w:rFonts w:ascii="Arial" w:eastAsia="Times New Roman" w:hAnsi="Arial" w:cs="Arial"/>
                <w:sz w:val="20"/>
                <w:szCs w:val="20"/>
              </w:rPr>
            </w:pPr>
            <w:r>
              <w:rPr>
                <w:rFonts w:ascii="Arial" w:hAnsi="Arial" w:cs="Arial"/>
                <w:sz w:val="20"/>
                <w:szCs w:val="20"/>
              </w:rPr>
              <w:t>Collect data to determine teaching team awareness of social emotional resources and comfort levels utilizing each social emotional program component.</w:t>
            </w:r>
          </w:p>
        </w:tc>
        <w:tc>
          <w:tcPr>
            <w:tcW w:w="513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A960FEA" w14:textId="581A10CA" w:rsidR="002F2E15" w:rsidRPr="00292B9F" w:rsidRDefault="007B2B42" w:rsidP="002F2E15">
            <w:pPr>
              <w:spacing w:after="0" w:line="240" w:lineRule="auto"/>
              <w:rPr>
                <w:rFonts w:ascii="Arial" w:eastAsia="Times New Roman" w:hAnsi="Arial" w:cs="Arial"/>
                <w:sz w:val="20"/>
                <w:szCs w:val="20"/>
              </w:rPr>
            </w:pPr>
            <w:r>
              <w:rPr>
                <w:rFonts w:ascii="Arial" w:hAnsi="Arial" w:cs="Arial"/>
                <w:sz w:val="20"/>
                <w:szCs w:val="20"/>
              </w:rPr>
              <w:t>An e</w:t>
            </w:r>
            <w:r w:rsidR="002F2E15">
              <w:rPr>
                <w:rFonts w:ascii="Arial" w:hAnsi="Arial" w:cs="Arial"/>
                <w:sz w:val="20"/>
                <w:szCs w:val="20"/>
              </w:rPr>
              <w:t xml:space="preserve">nd of year survey </w:t>
            </w:r>
            <w:r>
              <w:rPr>
                <w:rFonts w:ascii="Arial" w:hAnsi="Arial" w:cs="Arial"/>
                <w:sz w:val="20"/>
                <w:szCs w:val="20"/>
              </w:rPr>
              <w:t xml:space="preserve">was </w:t>
            </w:r>
            <w:r w:rsidR="002F2E15">
              <w:rPr>
                <w:rFonts w:ascii="Arial" w:hAnsi="Arial" w:cs="Arial"/>
                <w:sz w:val="20"/>
                <w:szCs w:val="20"/>
              </w:rPr>
              <w:t xml:space="preserve">completed </w:t>
            </w:r>
            <w:r>
              <w:rPr>
                <w:rFonts w:ascii="Arial" w:hAnsi="Arial" w:cs="Arial"/>
                <w:sz w:val="20"/>
                <w:szCs w:val="20"/>
              </w:rPr>
              <w:t>to assess</w:t>
            </w:r>
            <w:r w:rsidR="002F2E15">
              <w:rPr>
                <w:rFonts w:ascii="Arial" w:hAnsi="Arial" w:cs="Arial"/>
                <w:sz w:val="20"/>
                <w:szCs w:val="20"/>
              </w:rPr>
              <w:t xml:space="preserve"> training needs of the center based staff.</w:t>
            </w:r>
          </w:p>
        </w:tc>
      </w:tr>
      <w:tr w:rsidR="00AE7676" w:rsidRPr="00292B9F" w14:paraId="74AB8C7F" w14:textId="77777777" w:rsidTr="002F2E15">
        <w:trPr>
          <w:trHeight w:val="275"/>
        </w:trPr>
        <w:tc>
          <w:tcPr>
            <w:tcW w:w="387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48644F0" w14:textId="7B02FE6E" w:rsidR="00AE7676" w:rsidRPr="00292B9F" w:rsidRDefault="00AE7676" w:rsidP="00AE7676">
            <w:pPr>
              <w:spacing w:after="0" w:line="240" w:lineRule="auto"/>
              <w:rPr>
                <w:rFonts w:ascii="Arial" w:eastAsia="Times New Roman" w:hAnsi="Arial" w:cs="Arial"/>
                <w:sz w:val="20"/>
                <w:szCs w:val="20"/>
              </w:rPr>
            </w:pPr>
            <w:r>
              <w:rPr>
                <w:rFonts w:ascii="Arial" w:hAnsi="Arial" w:cs="Arial"/>
                <w:color w:val="000000"/>
                <w:sz w:val="20"/>
                <w:szCs w:val="20"/>
              </w:rPr>
              <w:t>Survey staff to determine the need for more intensive challenging behavior supports when requested (ex// a dedicated intensive coach or specialist with extended time to model, document, and support)</w:t>
            </w:r>
            <w:r w:rsidR="007B2B42">
              <w:rPr>
                <w:rFonts w:ascii="Arial" w:hAnsi="Arial" w:cs="Arial"/>
                <w:color w:val="000000"/>
                <w:sz w:val="20"/>
                <w:szCs w:val="20"/>
              </w:rPr>
              <w:t>.</w:t>
            </w:r>
          </w:p>
        </w:tc>
        <w:tc>
          <w:tcPr>
            <w:tcW w:w="5130" w:type="dxa"/>
            <w:tcMar>
              <w:top w:w="30" w:type="dxa"/>
              <w:left w:w="45" w:type="dxa"/>
              <w:bottom w:w="30" w:type="dxa"/>
              <w:right w:w="45" w:type="dxa"/>
            </w:tcMar>
            <w:hideMark/>
          </w:tcPr>
          <w:p w14:paraId="3E0F869A" w14:textId="30D1684C" w:rsidR="00AE7676" w:rsidRPr="00292B9F" w:rsidRDefault="003B1B8A" w:rsidP="00AE7676">
            <w:pPr>
              <w:spacing w:after="0" w:line="240" w:lineRule="auto"/>
              <w:rPr>
                <w:rFonts w:ascii="Arial" w:eastAsia="Times New Roman" w:hAnsi="Arial" w:cs="Arial"/>
                <w:sz w:val="20"/>
                <w:szCs w:val="20"/>
              </w:rPr>
            </w:pPr>
            <w:r>
              <w:rPr>
                <w:rFonts w:ascii="Arial" w:eastAsia="Times New Roman" w:hAnsi="Arial" w:cs="Arial"/>
                <w:sz w:val="20"/>
                <w:szCs w:val="20"/>
              </w:rPr>
              <w:t>This discussion took place during goal action step updates. There is a desire for further support in this area. Exploration into the feasibility of</w:t>
            </w:r>
            <w:r w:rsidR="000A34DC">
              <w:rPr>
                <w:rFonts w:ascii="Arial" w:eastAsia="Times New Roman" w:hAnsi="Arial" w:cs="Arial"/>
                <w:sz w:val="20"/>
                <w:szCs w:val="20"/>
              </w:rPr>
              <w:t xml:space="preserve"> hiring a staff member to offer this support is taking place.</w:t>
            </w:r>
          </w:p>
        </w:tc>
      </w:tr>
      <w:tr w:rsidR="0093734D" w:rsidRPr="00292B9F" w14:paraId="6DD2FA4A" w14:textId="77777777" w:rsidTr="00163974">
        <w:trPr>
          <w:trHeight w:val="315"/>
        </w:trPr>
        <w:tc>
          <w:tcPr>
            <w:tcW w:w="9000" w:type="dxa"/>
            <w:gridSpan w:val="2"/>
            <w:shd w:val="clear" w:color="auto" w:fill="A3CEED" w:themeFill="accent6" w:themeFillTint="66"/>
            <w:tcMar>
              <w:top w:w="30" w:type="dxa"/>
              <w:left w:w="45" w:type="dxa"/>
              <w:bottom w:w="30" w:type="dxa"/>
              <w:right w:w="45" w:type="dxa"/>
            </w:tcMar>
          </w:tcPr>
          <w:p w14:paraId="3D868CC3" w14:textId="491F6F36" w:rsidR="0093734D" w:rsidRPr="00AC0997" w:rsidRDefault="007C15F1" w:rsidP="00163974">
            <w:pPr>
              <w:spacing w:after="0" w:line="240" w:lineRule="auto"/>
              <w:rPr>
                <w:rFonts w:ascii="Arial" w:eastAsia="Times New Roman" w:hAnsi="Arial" w:cs="Arial"/>
                <w:b/>
                <w:bCs/>
                <w:color w:val="764C0F" w:themeColor="accent1" w:themeShade="BF"/>
                <w:sz w:val="20"/>
                <w:szCs w:val="20"/>
              </w:rPr>
            </w:pPr>
            <w:r w:rsidRPr="007C15F1">
              <w:rPr>
                <w:rFonts w:ascii="Arial" w:eastAsia="Times New Roman" w:hAnsi="Arial" w:cs="Arial"/>
                <w:b/>
                <w:bCs/>
                <w:color w:val="764C0F" w:themeColor="accent1" w:themeShade="BF"/>
                <w:sz w:val="20"/>
                <w:szCs w:val="20"/>
              </w:rPr>
              <w:t>Objective 2: Education staff will support families in teaching their children the skills to effectively communicate and interact to build positive relationships</w:t>
            </w:r>
          </w:p>
        </w:tc>
      </w:tr>
      <w:tr w:rsidR="0093734D" w:rsidRPr="00292B9F" w14:paraId="2665444D" w14:textId="77777777" w:rsidTr="00163974">
        <w:trPr>
          <w:trHeight w:val="63"/>
        </w:trPr>
        <w:tc>
          <w:tcPr>
            <w:tcW w:w="3870" w:type="dxa"/>
            <w:tcMar>
              <w:top w:w="30" w:type="dxa"/>
              <w:left w:w="45" w:type="dxa"/>
              <w:bottom w:w="30" w:type="dxa"/>
              <w:right w:w="45" w:type="dxa"/>
            </w:tcMar>
          </w:tcPr>
          <w:p w14:paraId="51D8E6D6" w14:textId="77777777" w:rsidR="0093734D" w:rsidRPr="00AC0997" w:rsidRDefault="0093734D" w:rsidP="00163974">
            <w:pPr>
              <w:spacing w:after="0" w:line="240" w:lineRule="auto"/>
              <w:rPr>
                <w:rFonts w:ascii="Arial" w:eastAsia="Times New Roman" w:hAnsi="Arial" w:cs="Arial"/>
                <w:color w:val="764C0F" w:themeColor="accent1" w:themeShade="BF"/>
                <w:sz w:val="20"/>
                <w:szCs w:val="20"/>
              </w:rPr>
            </w:pPr>
            <w:r w:rsidRPr="00AC0997">
              <w:rPr>
                <w:rFonts w:ascii="Arial" w:eastAsia="Times New Roman" w:hAnsi="Arial" w:cs="Arial"/>
                <w:b/>
                <w:bCs/>
                <w:color w:val="764C0F" w:themeColor="accent1" w:themeShade="BF"/>
                <w:sz w:val="20"/>
                <w:szCs w:val="20"/>
              </w:rPr>
              <w:t>Year 3 Action Steps</w:t>
            </w:r>
          </w:p>
        </w:tc>
        <w:tc>
          <w:tcPr>
            <w:tcW w:w="5130" w:type="dxa"/>
            <w:tcMar>
              <w:top w:w="30" w:type="dxa"/>
              <w:left w:w="45" w:type="dxa"/>
              <w:bottom w:w="30" w:type="dxa"/>
              <w:right w:w="45" w:type="dxa"/>
            </w:tcMar>
          </w:tcPr>
          <w:p w14:paraId="091C869F" w14:textId="77777777" w:rsidR="0093734D" w:rsidRPr="00AC0997" w:rsidRDefault="0093734D" w:rsidP="00163974">
            <w:pPr>
              <w:spacing w:after="0" w:line="240" w:lineRule="auto"/>
              <w:rPr>
                <w:rFonts w:ascii="Arial" w:eastAsia="Times New Roman" w:hAnsi="Arial" w:cs="Arial"/>
                <w:color w:val="764C0F" w:themeColor="accent1" w:themeShade="BF"/>
                <w:sz w:val="20"/>
                <w:szCs w:val="20"/>
              </w:rPr>
            </w:pPr>
            <w:r w:rsidRPr="00292B9F">
              <w:rPr>
                <w:rFonts w:ascii="Arial" w:eastAsia="Times New Roman" w:hAnsi="Arial" w:cs="Arial"/>
                <w:b/>
                <w:bCs/>
                <w:color w:val="764C0F" w:themeColor="accent1" w:themeShade="BF"/>
                <w:sz w:val="20"/>
                <w:szCs w:val="20"/>
              </w:rPr>
              <w:t>Progress</w:t>
            </w:r>
            <w:r w:rsidRPr="00AC0997">
              <w:rPr>
                <w:rFonts w:ascii="Arial" w:eastAsia="Times New Roman" w:hAnsi="Arial" w:cs="Arial"/>
                <w:b/>
                <w:bCs/>
                <w:color w:val="764C0F" w:themeColor="accent1" w:themeShade="BF"/>
                <w:sz w:val="20"/>
                <w:szCs w:val="20"/>
              </w:rPr>
              <w:t xml:space="preserve"> (including challenges encountered)</w:t>
            </w:r>
          </w:p>
        </w:tc>
      </w:tr>
      <w:tr w:rsidR="00DC3A94" w:rsidRPr="00292B9F" w14:paraId="7BF0E68B" w14:textId="77777777" w:rsidTr="00BC2B73">
        <w:trPr>
          <w:trHeight w:val="581"/>
        </w:trPr>
        <w:tc>
          <w:tcPr>
            <w:tcW w:w="387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5F9FCD7" w14:textId="553E2C14" w:rsidR="00DC3A94" w:rsidRPr="00292B9F" w:rsidRDefault="00DC3A94" w:rsidP="00DC3A94">
            <w:pPr>
              <w:spacing w:after="0" w:line="240" w:lineRule="auto"/>
              <w:rPr>
                <w:rFonts w:ascii="Arial" w:eastAsia="Times New Roman" w:hAnsi="Arial" w:cs="Arial"/>
                <w:sz w:val="20"/>
                <w:szCs w:val="20"/>
              </w:rPr>
            </w:pPr>
            <w:r>
              <w:rPr>
                <w:rFonts w:ascii="Arial" w:hAnsi="Arial" w:cs="Arial"/>
                <w:sz w:val="20"/>
                <w:szCs w:val="20"/>
              </w:rPr>
              <w:t>Create alignment of goals/objectives with Ready Rosie activities and post on Weebly for staff access</w:t>
            </w:r>
            <w:r w:rsidR="00DB3EA7">
              <w:rPr>
                <w:rFonts w:ascii="Arial" w:hAnsi="Arial" w:cs="Arial"/>
                <w:sz w:val="20"/>
                <w:szCs w:val="20"/>
              </w:rPr>
              <w:t>.</w:t>
            </w:r>
          </w:p>
        </w:tc>
        <w:tc>
          <w:tcPr>
            <w:tcW w:w="513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326586CB" w14:textId="3B8F3927" w:rsidR="00DC3A94" w:rsidRPr="00292B9F" w:rsidRDefault="00BC2B73" w:rsidP="00DC3A94">
            <w:pPr>
              <w:spacing w:after="0" w:line="240" w:lineRule="auto"/>
              <w:rPr>
                <w:rFonts w:ascii="Arial" w:eastAsia="Times New Roman" w:hAnsi="Arial" w:cs="Arial"/>
                <w:sz w:val="20"/>
                <w:szCs w:val="20"/>
              </w:rPr>
            </w:pPr>
            <w:r>
              <w:rPr>
                <w:rFonts w:ascii="Arial" w:hAnsi="Arial" w:cs="Arial"/>
                <w:sz w:val="20"/>
                <w:szCs w:val="20"/>
              </w:rPr>
              <w:t>Ready Rosie is easily searchable in relation to developmental area. This step is no longer needed.</w:t>
            </w:r>
          </w:p>
        </w:tc>
      </w:tr>
      <w:tr w:rsidR="00DC3A94" w:rsidRPr="00292B9F" w14:paraId="0EF2AA40" w14:textId="77777777" w:rsidTr="003E5704">
        <w:trPr>
          <w:trHeight w:val="315"/>
        </w:trPr>
        <w:tc>
          <w:tcPr>
            <w:tcW w:w="38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3C969AA" w14:textId="3E4CEF6A" w:rsidR="00DC3A94" w:rsidRPr="00292B9F" w:rsidRDefault="00DC3A94" w:rsidP="00DC3A94">
            <w:pPr>
              <w:spacing w:after="0" w:line="240" w:lineRule="auto"/>
              <w:rPr>
                <w:rFonts w:ascii="Arial" w:eastAsia="Times New Roman" w:hAnsi="Arial" w:cs="Arial"/>
                <w:sz w:val="20"/>
                <w:szCs w:val="20"/>
              </w:rPr>
            </w:pPr>
            <w:r>
              <w:rPr>
                <w:rFonts w:ascii="Arial" w:hAnsi="Arial" w:cs="Arial"/>
                <w:sz w:val="20"/>
                <w:szCs w:val="20"/>
              </w:rPr>
              <w:t>Create activity calendars appropriate for children Birth through age 5; including the GOLD objectives to support families' understanding of how activities relate to their child's development</w:t>
            </w:r>
          </w:p>
        </w:tc>
        <w:tc>
          <w:tcPr>
            <w:tcW w:w="513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0E792AC" w14:textId="40DEF372" w:rsidR="00DC3A94" w:rsidRPr="00292B9F" w:rsidRDefault="00DC3A94" w:rsidP="00DC3A94">
            <w:pPr>
              <w:spacing w:after="0" w:line="240" w:lineRule="auto"/>
              <w:rPr>
                <w:rFonts w:ascii="Arial" w:eastAsia="Times New Roman" w:hAnsi="Arial" w:cs="Arial"/>
                <w:sz w:val="20"/>
                <w:szCs w:val="20"/>
              </w:rPr>
            </w:pPr>
            <w:r>
              <w:rPr>
                <w:rFonts w:ascii="Arial" w:hAnsi="Arial" w:cs="Arial"/>
                <w:sz w:val="20"/>
                <w:szCs w:val="20"/>
              </w:rPr>
              <w:t>Classroom calendars have been completed and ready for use in the fall.</w:t>
            </w:r>
          </w:p>
        </w:tc>
      </w:tr>
    </w:tbl>
    <w:p w14:paraId="320AEAAD" w14:textId="52C75286" w:rsidR="00BC2321" w:rsidRDefault="00BC2321" w:rsidP="00D0423B">
      <w:pPr>
        <w:spacing w:after="0" w:line="240" w:lineRule="auto"/>
        <w:ind w:left="1440"/>
        <w:textAlignment w:val="baseline"/>
        <w:rPr>
          <w:rFonts w:ascii="Segoe UI" w:eastAsia="Times New Roman" w:hAnsi="Segoe UI" w:cs="Segoe UI"/>
          <w:sz w:val="18"/>
          <w:szCs w:val="18"/>
        </w:rPr>
      </w:pPr>
    </w:p>
    <w:p w14:paraId="2EF8A688" w14:textId="04D0EE09" w:rsidR="00663614" w:rsidRPr="00AC0997" w:rsidRDefault="00663614" w:rsidP="00663614">
      <w:pPr>
        <w:spacing w:after="0" w:line="240" w:lineRule="auto"/>
        <w:ind w:left="1440"/>
        <w:textAlignment w:val="baseline"/>
        <w:rPr>
          <w:rFonts w:ascii="Calibri" w:eastAsia="Times New Roman" w:hAnsi="Calibri" w:cs="Calibri"/>
          <w:color w:val="764C0F" w:themeColor="accent1" w:themeShade="BF"/>
          <w:sz w:val="32"/>
          <w:szCs w:val="32"/>
        </w:rPr>
      </w:pPr>
      <w:bookmarkStart w:id="1" w:name="_Hlk77258161"/>
      <w:r w:rsidRPr="00AC0997">
        <w:rPr>
          <w:rFonts w:ascii="Calibri" w:eastAsia="Times New Roman" w:hAnsi="Calibri" w:cs="Calibri"/>
          <w:color w:val="764C0F" w:themeColor="accent1" w:themeShade="BF"/>
          <w:sz w:val="32"/>
          <w:szCs w:val="32"/>
        </w:rPr>
        <w:t>Goal #</w:t>
      </w:r>
      <w:r>
        <w:rPr>
          <w:rFonts w:ascii="Calibri" w:eastAsia="Times New Roman" w:hAnsi="Calibri" w:cs="Calibri"/>
          <w:color w:val="764C0F" w:themeColor="accent1" w:themeShade="BF"/>
          <w:sz w:val="32"/>
          <w:szCs w:val="32"/>
        </w:rPr>
        <w:t>5 Language and Communication</w:t>
      </w:r>
    </w:p>
    <w:p w14:paraId="1419758B" w14:textId="69C33285" w:rsidR="00663614" w:rsidRPr="00AC0997" w:rsidRDefault="00042670" w:rsidP="00663614">
      <w:pPr>
        <w:spacing w:after="0" w:line="240" w:lineRule="auto"/>
        <w:ind w:left="1440"/>
        <w:textAlignment w:val="baseline"/>
        <w:rPr>
          <w:rFonts w:eastAsia="Times New Roman" w:cs="Calibri"/>
          <w:color w:val="9F6715"/>
        </w:rPr>
      </w:pPr>
      <w:r w:rsidRPr="00042670">
        <w:rPr>
          <w:color w:val="000000"/>
          <w:shd w:val="clear" w:color="auto" w:fill="FFFFFF"/>
        </w:rPr>
        <w:t>Children will use language to express their needs, ask questions, and engage in short conversations in a variety of settings</w:t>
      </w:r>
    </w:p>
    <w:tbl>
      <w:tblPr>
        <w:tblW w:w="902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6"/>
        <w:gridCol w:w="5634"/>
        <w:gridCol w:w="20"/>
      </w:tblGrid>
      <w:tr w:rsidR="00663614" w:rsidRPr="00292B9F" w14:paraId="4EDF0918" w14:textId="77777777" w:rsidTr="00FB0741">
        <w:trPr>
          <w:gridAfter w:val="1"/>
          <w:wAfter w:w="20" w:type="dxa"/>
          <w:trHeight w:val="845"/>
        </w:trPr>
        <w:tc>
          <w:tcPr>
            <w:tcW w:w="9000" w:type="dxa"/>
            <w:gridSpan w:val="2"/>
            <w:shd w:val="clear" w:color="auto" w:fill="A3CEED" w:themeFill="accent6" w:themeFillTint="66"/>
          </w:tcPr>
          <w:p w14:paraId="2FBF0993" w14:textId="7701DCCE" w:rsidR="00663614" w:rsidRPr="00AC0997" w:rsidRDefault="00EF7286" w:rsidP="00163974">
            <w:pPr>
              <w:spacing w:after="0"/>
              <w:rPr>
                <w:rFonts w:ascii="Arial" w:hAnsi="Arial" w:cs="Arial"/>
                <w:b/>
                <w:bCs/>
                <w:color w:val="764C0F" w:themeColor="accent1" w:themeShade="BF"/>
                <w:sz w:val="20"/>
                <w:szCs w:val="20"/>
              </w:rPr>
            </w:pPr>
            <w:r w:rsidRPr="00EF7286">
              <w:rPr>
                <w:rFonts w:ascii="Arial" w:hAnsi="Arial" w:cs="Arial"/>
                <w:b/>
                <w:bCs/>
                <w:color w:val="764C0F" w:themeColor="accent1" w:themeShade="BF"/>
                <w:sz w:val="20"/>
                <w:szCs w:val="20"/>
              </w:rPr>
              <w:t>Objective 1: Increase parent knowledge of the value in communicating/talking to their children, and how they can support language development throughout everyday experiences and routines</w:t>
            </w:r>
          </w:p>
        </w:tc>
      </w:tr>
      <w:tr w:rsidR="00663614" w:rsidRPr="00292B9F" w14:paraId="208D8BF0" w14:textId="77777777" w:rsidTr="00FB0741">
        <w:trPr>
          <w:gridAfter w:val="1"/>
          <w:wAfter w:w="20" w:type="dxa"/>
          <w:trHeight w:val="126"/>
        </w:trPr>
        <w:tc>
          <w:tcPr>
            <w:tcW w:w="3366" w:type="dxa"/>
          </w:tcPr>
          <w:p w14:paraId="5D6CBC80" w14:textId="77777777" w:rsidR="00663614" w:rsidRPr="00292B9F" w:rsidRDefault="00663614" w:rsidP="00163974">
            <w:pPr>
              <w:spacing w:after="0" w:line="240" w:lineRule="auto"/>
              <w:rPr>
                <w:rFonts w:ascii="Arial" w:eastAsia="Times New Roman" w:hAnsi="Arial" w:cs="Arial"/>
                <w:b/>
                <w:bCs/>
                <w:color w:val="764C0F" w:themeColor="accent1" w:themeShade="BF"/>
                <w:sz w:val="20"/>
                <w:szCs w:val="20"/>
              </w:rPr>
            </w:pPr>
            <w:r w:rsidRPr="00AC0997">
              <w:rPr>
                <w:rFonts w:ascii="Arial" w:eastAsia="Times New Roman" w:hAnsi="Arial" w:cs="Arial"/>
                <w:b/>
                <w:bCs/>
                <w:color w:val="764C0F" w:themeColor="accent1" w:themeShade="BF"/>
                <w:sz w:val="20"/>
                <w:szCs w:val="20"/>
              </w:rPr>
              <w:t>Year 3 Action Steps</w:t>
            </w:r>
          </w:p>
        </w:tc>
        <w:tc>
          <w:tcPr>
            <w:tcW w:w="5634" w:type="dxa"/>
            <w:tcMar>
              <w:top w:w="30" w:type="dxa"/>
              <w:left w:w="45" w:type="dxa"/>
              <w:bottom w:w="30" w:type="dxa"/>
              <w:right w:w="45" w:type="dxa"/>
            </w:tcMar>
            <w:vAlign w:val="bottom"/>
            <w:hideMark/>
          </w:tcPr>
          <w:p w14:paraId="2F887216" w14:textId="77777777" w:rsidR="00663614" w:rsidRPr="00292B9F" w:rsidRDefault="00663614" w:rsidP="00163974">
            <w:pPr>
              <w:spacing w:after="0" w:line="240" w:lineRule="auto"/>
              <w:rPr>
                <w:rFonts w:ascii="Arial" w:eastAsia="Times New Roman" w:hAnsi="Arial" w:cs="Arial"/>
                <w:b/>
                <w:bCs/>
                <w:color w:val="764C0F" w:themeColor="accent1" w:themeShade="BF"/>
                <w:sz w:val="20"/>
                <w:szCs w:val="20"/>
              </w:rPr>
            </w:pPr>
            <w:r w:rsidRPr="00292B9F">
              <w:rPr>
                <w:rFonts w:ascii="Arial" w:eastAsia="Times New Roman" w:hAnsi="Arial" w:cs="Arial"/>
                <w:b/>
                <w:bCs/>
                <w:color w:val="764C0F" w:themeColor="accent1" w:themeShade="BF"/>
                <w:sz w:val="20"/>
                <w:szCs w:val="20"/>
              </w:rPr>
              <w:t>Progress</w:t>
            </w:r>
            <w:r w:rsidRPr="00AC0997">
              <w:rPr>
                <w:rFonts w:ascii="Arial" w:eastAsia="Times New Roman" w:hAnsi="Arial" w:cs="Arial"/>
                <w:b/>
                <w:bCs/>
                <w:color w:val="764C0F" w:themeColor="accent1" w:themeShade="BF"/>
                <w:sz w:val="20"/>
                <w:szCs w:val="20"/>
              </w:rPr>
              <w:t xml:space="preserve"> (including challenges encountered)</w:t>
            </w:r>
          </w:p>
        </w:tc>
      </w:tr>
      <w:tr w:rsidR="00D56493" w:rsidRPr="00292B9F" w14:paraId="6E5E284A" w14:textId="77777777" w:rsidTr="0041615E">
        <w:trPr>
          <w:gridAfter w:val="1"/>
          <w:wAfter w:w="20" w:type="dxa"/>
          <w:trHeight w:val="617"/>
        </w:trPr>
        <w:tc>
          <w:tcPr>
            <w:tcW w:w="336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713E36C6" w14:textId="71B72597" w:rsidR="00D56493" w:rsidRPr="00292B9F" w:rsidRDefault="00D56493" w:rsidP="00D56493">
            <w:pPr>
              <w:spacing w:after="0" w:line="240" w:lineRule="auto"/>
              <w:rPr>
                <w:rFonts w:ascii="Arial" w:eastAsia="Times New Roman" w:hAnsi="Arial" w:cs="Arial"/>
                <w:sz w:val="20"/>
                <w:szCs w:val="20"/>
              </w:rPr>
            </w:pPr>
            <w:r>
              <w:rPr>
                <w:rFonts w:ascii="Arial" w:hAnsi="Arial" w:cs="Arial"/>
                <w:sz w:val="20"/>
                <w:szCs w:val="20"/>
              </w:rPr>
              <w:t>Explore Hanen (Home Based) and Ready</w:t>
            </w:r>
            <w:r w:rsidR="00DB3EA7">
              <w:rPr>
                <w:rFonts w:ascii="Arial" w:hAnsi="Arial" w:cs="Arial"/>
                <w:sz w:val="20"/>
                <w:szCs w:val="20"/>
              </w:rPr>
              <w:t xml:space="preserve"> </w:t>
            </w:r>
            <w:r>
              <w:rPr>
                <w:rFonts w:ascii="Arial" w:hAnsi="Arial" w:cs="Arial"/>
                <w:sz w:val="20"/>
                <w:szCs w:val="20"/>
              </w:rPr>
              <w:t>Rosie (Center Based) to identify activities that support language development</w:t>
            </w:r>
            <w:r w:rsidR="00DB3EA7">
              <w:rPr>
                <w:rFonts w:ascii="Arial" w:hAnsi="Arial" w:cs="Arial"/>
                <w:sz w:val="20"/>
                <w:szCs w:val="20"/>
              </w:rPr>
              <w:t>.</w:t>
            </w:r>
          </w:p>
        </w:tc>
        <w:tc>
          <w:tcPr>
            <w:tcW w:w="5634"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A58D47" w14:textId="77777777" w:rsidR="00DB3EA7" w:rsidRDefault="00DB3EA7" w:rsidP="00D56493">
            <w:pPr>
              <w:spacing w:after="0" w:line="240" w:lineRule="auto"/>
              <w:rPr>
                <w:rFonts w:ascii="Arial" w:hAnsi="Arial" w:cs="Arial"/>
                <w:color w:val="201F1E"/>
                <w:sz w:val="20"/>
                <w:szCs w:val="20"/>
              </w:rPr>
            </w:pPr>
            <w:r>
              <w:rPr>
                <w:rFonts w:ascii="Arial" w:hAnsi="Arial" w:cs="Arial"/>
                <w:color w:val="201F1E"/>
                <w:sz w:val="20"/>
                <w:szCs w:val="20"/>
              </w:rPr>
              <w:t>Ready Rosie</w:t>
            </w:r>
            <w:r w:rsidR="00D56493">
              <w:rPr>
                <w:rFonts w:ascii="Arial" w:hAnsi="Arial" w:cs="Arial"/>
                <w:color w:val="201F1E"/>
                <w:sz w:val="20"/>
                <w:szCs w:val="20"/>
              </w:rPr>
              <w:t xml:space="preserve"> already lists all the videos that support language development</w:t>
            </w:r>
            <w:r>
              <w:rPr>
                <w:rFonts w:ascii="Arial" w:hAnsi="Arial" w:cs="Arial"/>
                <w:color w:val="201F1E"/>
                <w:sz w:val="20"/>
                <w:szCs w:val="20"/>
              </w:rPr>
              <w:t>. We will explore the development of</w:t>
            </w:r>
            <w:r w:rsidR="00D56493">
              <w:rPr>
                <w:rFonts w:ascii="Arial" w:hAnsi="Arial" w:cs="Arial"/>
                <w:color w:val="201F1E"/>
                <w:sz w:val="20"/>
                <w:szCs w:val="20"/>
              </w:rPr>
              <w:t xml:space="preserve"> a guidance for parents that teachers can share on how to find the videos that focus just on language development. </w:t>
            </w:r>
          </w:p>
          <w:p w14:paraId="7AC839CB" w14:textId="1D3DF1E6" w:rsidR="00D56493" w:rsidRPr="00292B9F" w:rsidRDefault="00D56493" w:rsidP="00D56493">
            <w:pPr>
              <w:spacing w:after="0" w:line="240" w:lineRule="auto"/>
              <w:rPr>
                <w:rFonts w:ascii="Arial" w:eastAsia="Times New Roman" w:hAnsi="Arial" w:cs="Arial"/>
                <w:sz w:val="20"/>
                <w:szCs w:val="20"/>
              </w:rPr>
            </w:pPr>
            <w:r>
              <w:rPr>
                <w:rFonts w:ascii="Arial" w:hAnsi="Arial" w:cs="Arial"/>
                <w:color w:val="201F1E"/>
                <w:sz w:val="20"/>
                <w:szCs w:val="20"/>
              </w:rPr>
              <w:t xml:space="preserve">Hanen techniques were presented at the EHS Academy for review as Language and Literacy were </w:t>
            </w:r>
            <w:r w:rsidR="00DB3EA7">
              <w:rPr>
                <w:rFonts w:ascii="Arial" w:hAnsi="Arial" w:cs="Arial"/>
                <w:color w:val="201F1E"/>
                <w:sz w:val="20"/>
                <w:szCs w:val="20"/>
              </w:rPr>
              <w:t xml:space="preserve">the </w:t>
            </w:r>
            <w:r>
              <w:rPr>
                <w:rFonts w:ascii="Arial" w:hAnsi="Arial" w:cs="Arial"/>
                <w:color w:val="201F1E"/>
                <w:sz w:val="20"/>
                <w:szCs w:val="20"/>
              </w:rPr>
              <w:t xml:space="preserve">PD focus for the 20-21 school year. The PP is located for all staff along with Hanen materials on our Weebly page under </w:t>
            </w:r>
            <w:r w:rsidR="003504BB">
              <w:rPr>
                <w:rFonts w:ascii="Arial" w:hAnsi="Arial" w:cs="Arial"/>
                <w:color w:val="201F1E"/>
                <w:sz w:val="20"/>
                <w:szCs w:val="20"/>
              </w:rPr>
              <w:t>school readiness</w:t>
            </w:r>
            <w:r>
              <w:rPr>
                <w:rFonts w:ascii="Arial" w:hAnsi="Arial" w:cs="Arial"/>
                <w:color w:val="201F1E"/>
                <w:sz w:val="20"/>
                <w:szCs w:val="20"/>
              </w:rPr>
              <w:t xml:space="preserve">. </w:t>
            </w:r>
          </w:p>
        </w:tc>
      </w:tr>
      <w:tr w:rsidR="00D56493" w:rsidRPr="00292B9F" w14:paraId="458AB5FB" w14:textId="77777777" w:rsidTr="0041615E">
        <w:trPr>
          <w:gridAfter w:val="1"/>
          <w:wAfter w:w="20" w:type="dxa"/>
          <w:trHeight w:val="77"/>
        </w:trPr>
        <w:tc>
          <w:tcPr>
            <w:tcW w:w="336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D3C8F5A" w14:textId="4493A942" w:rsidR="00D56493" w:rsidRPr="00292B9F" w:rsidRDefault="00D56493" w:rsidP="00D56493">
            <w:pPr>
              <w:spacing w:after="0" w:line="240" w:lineRule="auto"/>
              <w:rPr>
                <w:rFonts w:ascii="Arial" w:eastAsia="Times New Roman" w:hAnsi="Arial" w:cs="Arial"/>
                <w:sz w:val="20"/>
                <w:szCs w:val="20"/>
              </w:rPr>
            </w:pPr>
            <w:r>
              <w:rPr>
                <w:rFonts w:ascii="Arial" w:hAnsi="Arial" w:cs="Arial"/>
                <w:sz w:val="20"/>
                <w:szCs w:val="20"/>
              </w:rPr>
              <w:t>Provide introductory trainings for Ready</w:t>
            </w:r>
            <w:r w:rsidR="00AC5F49">
              <w:rPr>
                <w:rFonts w:ascii="Arial" w:hAnsi="Arial" w:cs="Arial"/>
                <w:sz w:val="20"/>
                <w:szCs w:val="20"/>
              </w:rPr>
              <w:t xml:space="preserve"> </w:t>
            </w:r>
            <w:r>
              <w:rPr>
                <w:rFonts w:ascii="Arial" w:hAnsi="Arial" w:cs="Arial"/>
                <w:sz w:val="20"/>
                <w:szCs w:val="20"/>
              </w:rPr>
              <w:t>Rosie and Hanen.</w:t>
            </w:r>
          </w:p>
        </w:tc>
        <w:tc>
          <w:tcPr>
            <w:tcW w:w="563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7543BE7" w14:textId="4C608A5E" w:rsidR="00D56493" w:rsidRPr="00292B9F" w:rsidRDefault="00D56493" w:rsidP="00D56493">
            <w:pPr>
              <w:spacing w:after="0" w:line="240" w:lineRule="auto"/>
              <w:rPr>
                <w:rFonts w:ascii="Arial" w:eastAsia="Times New Roman" w:hAnsi="Arial" w:cs="Arial"/>
                <w:sz w:val="20"/>
                <w:szCs w:val="20"/>
              </w:rPr>
            </w:pPr>
            <w:r>
              <w:rPr>
                <w:rFonts w:ascii="Arial" w:hAnsi="Arial" w:cs="Arial"/>
                <w:sz w:val="20"/>
                <w:szCs w:val="20"/>
              </w:rPr>
              <w:t>EHS HB - Hanen education takes place for each staff member when hired through our onboarding process.</w:t>
            </w:r>
          </w:p>
        </w:tc>
      </w:tr>
      <w:tr w:rsidR="003070CB" w:rsidRPr="00292B9F" w14:paraId="1D01598A" w14:textId="77777777" w:rsidTr="00E618F7">
        <w:trPr>
          <w:gridAfter w:val="1"/>
          <w:wAfter w:w="20" w:type="dxa"/>
          <w:trHeight w:val="275"/>
        </w:trPr>
        <w:tc>
          <w:tcPr>
            <w:tcW w:w="336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5742656" w14:textId="70FFF97F" w:rsidR="003070CB" w:rsidRPr="00292B9F" w:rsidRDefault="003070CB" w:rsidP="003070CB">
            <w:pPr>
              <w:spacing w:after="0" w:line="240" w:lineRule="auto"/>
              <w:rPr>
                <w:rFonts w:ascii="Arial" w:eastAsia="Times New Roman" w:hAnsi="Arial" w:cs="Arial"/>
                <w:sz w:val="20"/>
                <w:szCs w:val="20"/>
              </w:rPr>
            </w:pPr>
            <w:r>
              <w:rPr>
                <w:rFonts w:ascii="Arial" w:hAnsi="Arial" w:cs="Arial"/>
                <w:sz w:val="20"/>
                <w:szCs w:val="20"/>
              </w:rPr>
              <w:t>Collect and analyze results from the Home Practices and Routine survey and TS GOLD 9b and 10a</w:t>
            </w:r>
          </w:p>
        </w:tc>
        <w:tc>
          <w:tcPr>
            <w:tcW w:w="5634" w:type="dxa"/>
            <w:tcMar>
              <w:top w:w="30" w:type="dxa"/>
              <w:left w:w="45" w:type="dxa"/>
              <w:bottom w:w="30" w:type="dxa"/>
              <w:right w:w="45" w:type="dxa"/>
            </w:tcMar>
            <w:hideMark/>
          </w:tcPr>
          <w:p w14:paraId="03EFAE60" w14:textId="611C36E5" w:rsidR="003070CB" w:rsidRPr="00292B9F" w:rsidRDefault="003504BB" w:rsidP="003070CB">
            <w:pPr>
              <w:spacing w:after="0" w:line="240" w:lineRule="auto"/>
              <w:rPr>
                <w:rFonts w:ascii="Arial" w:eastAsia="Times New Roman" w:hAnsi="Arial" w:cs="Arial"/>
                <w:sz w:val="20"/>
                <w:szCs w:val="20"/>
              </w:rPr>
            </w:pPr>
            <w:r>
              <w:rPr>
                <w:rFonts w:ascii="Arial" w:eastAsia="Times New Roman" w:hAnsi="Arial" w:cs="Arial"/>
                <w:sz w:val="20"/>
                <w:szCs w:val="20"/>
              </w:rPr>
              <w:t xml:space="preserve">This step is completed. The home practices and routine survey has been updated to more closely reflect program school readiness goals. </w:t>
            </w:r>
          </w:p>
        </w:tc>
      </w:tr>
      <w:tr w:rsidR="00663614" w:rsidRPr="00292B9F" w14:paraId="2C36F786" w14:textId="77777777" w:rsidTr="00FB0741">
        <w:trPr>
          <w:trHeight w:val="315"/>
        </w:trPr>
        <w:tc>
          <w:tcPr>
            <w:tcW w:w="9000" w:type="dxa"/>
            <w:gridSpan w:val="2"/>
            <w:shd w:val="clear" w:color="auto" w:fill="A3CEED" w:themeFill="accent6" w:themeFillTint="66"/>
            <w:tcMar>
              <w:top w:w="30" w:type="dxa"/>
              <w:left w:w="45" w:type="dxa"/>
              <w:bottom w:w="30" w:type="dxa"/>
              <w:right w:w="45" w:type="dxa"/>
            </w:tcMar>
          </w:tcPr>
          <w:p w14:paraId="53621941" w14:textId="77777777" w:rsidR="00663614" w:rsidRPr="00AC0997" w:rsidRDefault="00663614" w:rsidP="00163974">
            <w:pPr>
              <w:spacing w:after="0" w:line="240" w:lineRule="auto"/>
              <w:rPr>
                <w:rFonts w:ascii="Arial" w:eastAsia="Times New Roman" w:hAnsi="Arial" w:cs="Arial"/>
                <w:b/>
                <w:bCs/>
                <w:color w:val="764C0F" w:themeColor="accent1" w:themeShade="BF"/>
                <w:sz w:val="20"/>
                <w:szCs w:val="20"/>
              </w:rPr>
            </w:pPr>
            <w:r w:rsidRPr="007C15F1">
              <w:rPr>
                <w:rFonts w:ascii="Arial" w:eastAsia="Times New Roman" w:hAnsi="Arial" w:cs="Arial"/>
                <w:b/>
                <w:bCs/>
                <w:color w:val="764C0F" w:themeColor="accent1" w:themeShade="BF"/>
                <w:sz w:val="20"/>
                <w:szCs w:val="20"/>
              </w:rPr>
              <w:t>Objective 2: Education staff will support families in teaching their children the skills to effectively communicate and interact to build positive relationships</w:t>
            </w:r>
          </w:p>
        </w:tc>
        <w:tc>
          <w:tcPr>
            <w:tcW w:w="20" w:type="dxa"/>
          </w:tcPr>
          <w:p w14:paraId="756FB571" w14:textId="0E39106F" w:rsidR="00663614" w:rsidRPr="00292B9F" w:rsidRDefault="00663614">
            <w:pPr>
              <w:rPr>
                <w:rFonts w:ascii="Times New Roman" w:eastAsia="Times New Roman" w:hAnsi="Times New Roman" w:cs="Times New Roman"/>
                <w:sz w:val="20"/>
                <w:szCs w:val="20"/>
              </w:rPr>
            </w:pPr>
          </w:p>
        </w:tc>
      </w:tr>
      <w:tr w:rsidR="00663614" w:rsidRPr="00292B9F" w14:paraId="7F7D91EF" w14:textId="77777777" w:rsidTr="00FB0741">
        <w:trPr>
          <w:gridAfter w:val="1"/>
          <w:wAfter w:w="20" w:type="dxa"/>
          <w:trHeight w:val="63"/>
        </w:trPr>
        <w:tc>
          <w:tcPr>
            <w:tcW w:w="3366" w:type="dxa"/>
            <w:tcMar>
              <w:top w:w="30" w:type="dxa"/>
              <w:left w:w="45" w:type="dxa"/>
              <w:bottom w:w="30" w:type="dxa"/>
              <w:right w:w="45" w:type="dxa"/>
            </w:tcMar>
          </w:tcPr>
          <w:p w14:paraId="5990A04B" w14:textId="77777777" w:rsidR="00663614" w:rsidRPr="00AC0997" w:rsidRDefault="00663614" w:rsidP="00163974">
            <w:pPr>
              <w:spacing w:after="0" w:line="240" w:lineRule="auto"/>
              <w:rPr>
                <w:rFonts w:ascii="Arial" w:eastAsia="Times New Roman" w:hAnsi="Arial" w:cs="Arial"/>
                <w:color w:val="764C0F" w:themeColor="accent1" w:themeShade="BF"/>
                <w:sz w:val="20"/>
                <w:szCs w:val="20"/>
              </w:rPr>
            </w:pPr>
            <w:r w:rsidRPr="00AC0997">
              <w:rPr>
                <w:rFonts w:ascii="Arial" w:eastAsia="Times New Roman" w:hAnsi="Arial" w:cs="Arial"/>
                <w:b/>
                <w:bCs/>
                <w:color w:val="764C0F" w:themeColor="accent1" w:themeShade="BF"/>
                <w:sz w:val="20"/>
                <w:szCs w:val="20"/>
              </w:rPr>
              <w:t>Year 3 Action Steps</w:t>
            </w:r>
          </w:p>
        </w:tc>
        <w:tc>
          <w:tcPr>
            <w:tcW w:w="5634" w:type="dxa"/>
            <w:tcMar>
              <w:top w:w="30" w:type="dxa"/>
              <w:left w:w="45" w:type="dxa"/>
              <w:bottom w:w="30" w:type="dxa"/>
              <w:right w:w="45" w:type="dxa"/>
            </w:tcMar>
          </w:tcPr>
          <w:p w14:paraId="1C623AFC" w14:textId="77777777" w:rsidR="00663614" w:rsidRPr="00AC0997" w:rsidRDefault="00663614" w:rsidP="00163974">
            <w:pPr>
              <w:spacing w:after="0" w:line="240" w:lineRule="auto"/>
              <w:rPr>
                <w:rFonts w:ascii="Arial" w:eastAsia="Times New Roman" w:hAnsi="Arial" w:cs="Arial"/>
                <w:color w:val="764C0F" w:themeColor="accent1" w:themeShade="BF"/>
                <w:sz w:val="20"/>
                <w:szCs w:val="20"/>
              </w:rPr>
            </w:pPr>
            <w:r w:rsidRPr="00292B9F">
              <w:rPr>
                <w:rFonts w:ascii="Arial" w:eastAsia="Times New Roman" w:hAnsi="Arial" w:cs="Arial"/>
                <w:b/>
                <w:bCs/>
                <w:color w:val="764C0F" w:themeColor="accent1" w:themeShade="BF"/>
                <w:sz w:val="20"/>
                <w:szCs w:val="20"/>
              </w:rPr>
              <w:t>Progress</w:t>
            </w:r>
            <w:r w:rsidRPr="00AC0997">
              <w:rPr>
                <w:rFonts w:ascii="Arial" w:eastAsia="Times New Roman" w:hAnsi="Arial" w:cs="Arial"/>
                <w:b/>
                <w:bCs/>
                <w:color w:val="764C0F" w:themeColor="accent1" w:themeShade="BF"/>
                <w:sz w:val="20"/>
                <w:szCs w:val="20"/>
              </w:rPr>
              <w:t xml:space="preserve"> (including challenges encountered)</w:t>
            </w:r>
          </w:p>
        </w:tc>
      </w:tr>
      <w:tr w:rsidR="00FF09A2" w:rsidRPr="00292B9F" w14:paraId="271BC0B8" w14:textId="77777777" w:rsidTr="00FF09A2">
        <w:trPr>
          <w:gridAfter w:val="1"/>
          <w:wAfter w:w="20" w:type="dxa"/>
          <w:trHeight w:val="581"/>
        </w:trPr>
        <w:tc>
          <w:tcPr>
            <w:tcW w:w="336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0F548D77" w14:textId="4647B5B7" w:rsidR="00FF09A2" w:rsidRPr="00292B9F" w:rsidRDefault="00FF09A2" w:rsidP="00FF09A2">
            <w:pPr>
              <w:spacing w:after="0" w:line="240" w:lineRule="auto"/>
              <w:rPr>
                <w:rFonts w:ascii="Arial" w:eastAsia="Times New Roman" w:hAnsi="Arial" w:cs="Arial"/>
                <w:sz w:val="20"/>
                <w:szCs w:val="20"/>
              </w:rPr>
            </w:pPr>
            <w:r>
              <w:rPr>
                <w:rFonts w:ascii="Arial" w:hAnsi="Arial" w:cs="Arial"/>
                <w:sz w:val="20"/>
                <w:szCs w:val="20"/>
              </w:rPr>
              <w:lastRenderedPageBreak/>
              <w:t xml:space="preserve">Analyze CLASS results from Spring 2021 to identify a baseline competency in the domains of Language Modeling or Early Language Support. </w:t>
            </w:r>
          </w:p>
        </w:tc>
        <w:tc>
          <w:tcPr>
            <w:tcW w:w="56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39C3C9A6" w14:textId="07B901D2" w:rsidR="00FF09A2" w:rsidRPr="00292B9F" w:rsidRDefault="00FF09A2" w:rsidP="00FF09A2">
            <w:pPr>
              <w:spacing w:after="0" w:line="240" w:lineRule="auto"/>
              <w:rPr>
                <w:rFonts w:ascii="Arial" w:eastAsia="Times New Roman" w:hAnsi="Arial" w:cs="Arial"/>
                <w:sz w:val="20"/>
                <w:szCs w:val="20"/>
              </w:rPr>
            </w:pPr>
            <w:r>
              <w:rPr>
                <w:rFonts w:ascii="Arial" w:hAnsi="Arial" w:cs="Arial"/>
                <w:sz w:val="20"/>
                <w:szCs w:val="20"/>
              </w:rPr>
              <w:t>This step is complete</w:t>
            </w:r>
            <w:r w:rsidR="0018312B">
              <w:rPr>
                <w:rFonts w:ascii="Arial" w:hAnsi="Arial" w:cs="Arial"/>
                <w:sz w:val="20"/>
                <w:szCs w:val="20"/>
              </w:rPr>
              <w:t>.</w:t>
            </w:r>
          </w:p>
        </w:tc>
      </w:tr>
      <w:tr w:rsidR="00FF09A2" w:rsidRPr="00292B9F" w14:paraId="53CE73BB" w14:textId="77777777" w:rsidTr="00FF09A2">
        <w:trPr>
          <w:gridAfter w:val="1"/>
          <w:wAfter w:w="20" w:type="dxa"/>
          <w:trHeight w:val="315"/>
        </w:trPr>
        <w:tc>
          <w:tcPr>
            <w:tcW w:w="336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EBD1D65" w14:textId="4812FCFB" w:rsidR="00FF09A2" w:rsidRPr="00292B9F" w:rsidRDefault="00FF09A2" w:rsidP="00FF09A2">
            <w:pPr>
              <w:spacing w:after="0" w:line="240" w:lineRule="auto"/>
              <w:rPr>
                <w:rFonts w:ascii="Arial" w:eastAsia="Times New Roman" w:hAnsi="Arial" w:cs="Arial"/>
                <w:sz w:val="20"/>
                <w:szCs w:val="20"/>
              </w:rPr>
            </w:pPr>
            <w:r>
              <w:rPr>
                <w:rFonts w:ascii="Arial" w:hAnsi="Arial" w:cs="Arial"/>
                <w:sz w:val="20"/>
                <w:szCs w:val="20"/>
              </w:rPr>
              <w:t>Analyze identified HOVRS and PAT practices as indicated by the PBC model.</w:t>
            </w:r>
          </w:p>
        </w:tc>
        <w:tc>
          <w:tcPr>
            <w:tcW w:w="563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81DA1A0" w14:textId="3E403A81" w:rsidR="00FF09A2" w:rsidRPr="00292B9F" w:rsidRDefault="00FF09A2" w:rsidP="00FF09A2">
            <w:pPr>
              <w:spacing w:after="0" w:line="240" w:lineRule="auto"/>
              <w:rPr>
                <w:rFonts w:ascii="Arial" w:eastAsia="Times New Roman" w:hAnsi="Arial" w:cs="Arial"/>
                <w:sz w:val="20"/>
                <w:szCs w:val="20"/>
              </w:rPr>
            </w:pPr>
            <w:r>
              <w:rPr>
                <w:rFonts w:ascii="Arial" w:hAnsi="Arial" w:cs="Arial"/>
                <w:sz w:val="20"/>
                <w:szCs w:val="20"/>
              </w:rPr>
              <w:t xml:space="preserve">EHS </w:t>
            </w:r>
            <w:r w:rsidR="0018312B">
              <w:rPr>
                <w:rFonts w:ascii="Arial" w:hAnsi="Arial" w:cs="Arial"/>
                <w:sz w:val="20"/>
                <w:szCs w:val="20"/>
              </w:rPr>
              <w:t>home based</w:t>
            </w:r>
            <w:r>
              <w:rPr>
                <w:rFonts w:ascii="Arial" w:hAnsi="Arial" w:cs="Arial"/>
                <w:sz w:val="20"/>
                <w:szCs w:val="20"/>
              </w:rPr>
              <w:t xml:space="preserve"> analyzed this data focusing on those practices that need the most support for ongoing training purposes.</w:t>
            </w:r>
          </w:p>
        </w:tc>
      </w:tr>
      <w:tr w:rsidR="00FF09A2" w:rsidRPr="00292B9F" w14:paraId="725C2681" w14:textId="77777777" w:rsidTr="00FF09A2">
        <w:trPr>
          <w:gridAfter w:val="1"/>
          <w:wAfter w:w="20" w:type="dxa"/>
          <w:trHeight w:val="28"/>
        </w:trPr>
        <w:tc>
          <w:tcPr>
            <w:tcW w:w="336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23AA965" w14:textId="6FB3EA9D" w:rsidR="00FF09A2" w:rsidRPr="00AC0997" w:rsidRDefault="00997A97" w:rsidP="00FF09A2">
            <w:pPr>
              <w:spacing w:after="0" w:line="240" w:lineRule="auto"/>
              <w:rPr>
                <w:rFonts w:ascii="Arial" w:eastAsia="Times New Roman" w:hAnsi="Arial" w:cs="Arial"/>
                <w:color w:val="764C0F" w:themeColor="accent1" w:themeShade="BF"/>
                <w:sz w:val="20"/>
                <w:szCs w:val="20"/>
              </w:rPr>
            </w:pPr>
            <w:r>
              <w:rPr>
                <w:rFonts w:ascii="Arial" w:hAnsi="Arial" w:cs="Arial"/>
                <w:sz w:val="20"/>
                <w:szCs w:val="20"/>
              </w:rPr>
              <w:t xml:space="preserve">Increase staff awareness of </w:t>
            </w:r>
            <w:r w:rsidR="00FF09A2">
              <w:rPr>
                <w:rFonts w:ascii="Arial" w:hAnsi="Arial" w:cs="Arial"/>
                <w:sz w:val="20"/>
                <w:szCs w:val="20"/>
              </w:rPr>
              <w:t>ECLKC trainings: e.g., Baby talks responsive learning environment and Teacher time responsive environment.</w:t>
            </w:r>
          </w:p>
        </w:tc>
        <w:tc>
          <w:tcPr>
            <w:tcW w:w="563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F816714" w14:textId="065BB108" w:rsidR="00FF09A2" w:rsidRPr="00997A97" w:rsidRDefault="00997A97" w:rsidP="00FF09A2">
            <w:pPr>
              <w:spacing w:after="0" w:line="240" w:lineRule="auto"/>
              <w:rPr>
                <w:rFonts w:ascii="Arial" w:eastAsia="Times New Roman" w:hAnsi="Arial" w:cs="Arial"/>
                <w:sz w:val="20"/>
                <w:szCs w:val="20"/>
              </w:rPr>
            </w:pPr>
            <w:r>
              <w:rPr>
                <w:rFonts w:ascii="Arial" w:eastAsia="Times New Roman" w:hAnsi="Arial" w:cs="Arial"/>
                <w:sz w:val="20"/>
                <w:szCs w:val="20"/>
              </w:rPr>
              <w:t xml:space="preserve">ECLKC has been added as an additional resource on our staff optional trainings schedule. </w:t>
            </w:r>
          </w:p>
        </w:tc>
      </w:tr>
      <w:tr w:rsidR="00FF09A2" w:rsidRPr="00292B9F" w14:paraId="76B3C7E7" w14:textId="77777777" w:rsidTr="00FF09A2">
        <w:trPr>
          <w:gridAfter w:val="1"/>
          <w:wAfter w:w="20" w:type="dxa"/>
          <w:trHeight w:val="315"/>
        </w:trPr>
        <w:tc>
          <w:tcPr>
            <w:tcW w:w="336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43E2490" w14:textId="1765C159" w:rsidR="00FF09A2" w:rsidRPr="00292B9F" w:rsidRDefault="00FF09A2" w:rsidP="00FF09A2">
            <w:pPr>
              <w:spacing w:after="0" w:line="240" w:lineRule="auto"/>
              <w:rPr>
                <w:rFonts w:ascii="Arial" w:eastAsia="Times New Roman" w:hAnsi="Arial" w:cs="Arial"/>
                <w:sz w:val="20"/>
                <w:szCs w:val="20"/>
              </w:rPr>
            </w:pPr>
            <w:r>
              <w:rPr>
                <w:rFonts w:ascii="Arial" w:hAnsi="Arial" w:cs="Arial"/>
                <w:sz w:val="20"/>
                <w:szCs w:val="20"/>
              </w:rPr>
              <w:t>Facilitate trainings for education staff to become familiar with the CLASS and HOVRS observation tools as they apply to their position and roles.</w:t>
            </w:r>
          </w:p>
        </w:tc>
        <w:tc>
          <w:tcPr>
            <w:tcW w:w="563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F0D9255" w14:textId="439419A6" w:rsidR="00FF09A2" w:rsidRPr="00BC2321" w:rsidRDefault="00FF09A2" w:rsidP="00FF09A2">
            <w:pPr>
              <w:spacing w:after="0" w:line="240" w:lineRule="auto"/>
              <w:rPr>
                <w:rFonts w:ascii="Arial" w:eastAsia="Times New Roman" w:hAnsi="Arial" w:cs="Arial"/>
                <w:sz w:val="20"/>
                <w:szCs w:val="20"/>
              </w:rPr>
            </w:pPr>
            <w:r>
              <w:rPr>
                <w:rFonts w:ascii="Arial" w:hAnsi="Arial" w:cs="Arial"/>
                <w:sz w:val="20"/>
                <w:szCs w:val="20"/>
              </w:rPr>
              <w:t xml:space="preserve">EHS </w:t>
            </w:r>
            <w:r w:rsidR="00B91EC8">
              <w:rPr>
                <w:rFonts w:ascii="Arial" w:hAnsi="Arial" w:cs="Arial"/>
                <w:sz w:val="20"/>
                <w:szCs w:val="20"/>
              </w:rPr>
              <w:t>home based tr</w:t>
            </w:r>
            <w:r>
              <w:rPr>
                <w:rFonts w:ascii="Arial" w:hAnsi="Arial" w:cs="Arial"/>
                <w:sz w:val="20"/>
                <w:szCs w:val="20"/>
              </w:rPr>
              <w:t>aining week will focus on PAT training</w:t>
            </w:r>
            <w:r w:rsidR="00B91EC8">
              <w:rPr>
                <w:rFonts w:ascii="Arial" w:hAnsi="Arial" w:cs="Arial"/>
                <w:sz w:val="20"/>
                <w:szCs w:val="20"/>
              </w:rPr>
              <w:t>. Staff</w:t>
            </w:r>
            <w:r>
              <w:rPr>
                <w:rFonts w:ascii="Arial" w:hAnsi="Arial" w:cs="Arial"/>
                <w:sz w:val="20"/>
                <w:szCs w:val="20"/>
              </w:rPr>
              <w:t xml:space="preserve"> will learn from each other and discuss how to </w:t>
            </w:r>
            <w:r w:rsidR="00B91EC8">
              <w:rPr>
                <w:rFonts w:ascii="Arial" w:hAnsi="Arial" w:cs="Arial"/>
                <w:sz w:val="20"/>
                <w:szCs w:val="20"/>
              </w:rPr>
              <w:t>improve</w:t>
            </w:r>
            <w:r>
              <w:rPr>
                <w:rFonts w:ascii="Arial" w:hAnsi="Arial" w:cs="Arial"/>
                <w:sz w:val="20"/>
                <w:szCs w:val="20"/>
              </w:rPr>
              <w:t xml:space="preserve"> their practices, which will directly effect HOVRS </w:t>
            </w:r>
            <w:r w:rsidR="00B91EC8">
              <w:rPr>
                <w:rFonts w:ascii="Arial" w:hAnsi="Arial" w:cs="Arial"/>
                <w:sz w:val="20"/>
                <w:szCs w:val="20"/>
              </w:rPr>
              <w:t>practices.</w:t>
            </w:r>
          </w:p>
        </w:tc>
      </w:tr>
      <w:tr w:rsidR="00FF09A2" w:rsidRPr="00292B9F" w14:paraId="2E5EACE5" w14:textId="77777777" w:rsidTr="00FF09A2">
        <w:trPr>
          <w:gridAfter w:val="1"/>
          <w:wAfter w:w="20" w:type="dxa"/>
          <w:trHeight w:val="315"/>
        </w:trPr>
        <w:tc>
          <w:tcPr>
            <w:tcW w:w="336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A08E107" w14:textId="35B73439" w:rsidR="00FF09A2" w:rsidRPr="00292B9F" w:rsidRDefault="00FF09A2" w:rsidP="00FF09A2">
            <w:pPr>
              <w:spacing w:after="0" w:line="240" w:lineRule="auto"/>
              <w:rPr>
                <w:rFonts w:ascii="Arial" w:eastAsia="Times New Roman" w:hAnsi="Arial" w:cs="Arial"/>
                <w:sz w:val="20"/>
                <w:szCs w:val="20"/>
              </w:rPr>
            </w:pPr>
            <w:r>
              <w:rPr>
                <w:rFonts w:ascii="Arial" w:hAnsi="Arial" w:cs="Arial"/>
                <w:sz w:val="20"/>
                <w:szCs w:val="20"/>
              </w:rPr>
              <w:t>All teaching staff receive GOLD interrater reliability certification.</w:t>
            </w:r>
          </w:p>
        </w:tc>
        <w:tc>
          <w:tcPr>
            <w:tcW w:w="563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ADA9F9" w14:textId="38E1A5E8" w:rsidR="00FF09A2" w:rsidRPr="00292B9F" w:rsidRDefault="005C4B77" w:rsidP="00FF09A2">
            <w:pPr>
              <w:spacing w:after="0" w:line="240" w:lineRule="auto"/>
              <w:rPr>
                <w:rFonts w:ascii="Arial" w:eastAsia="Times New Roman" w:hAnsi="Arial" w:cs="Arial"/>
                <w:sz w:val="20"/>
                <w:szCs w:val="20"/>
              </w:rPr>
            </w:pPr>
            <w:r>
              <w:rPr>
                <w:rFonts w:ascii="Arial" w:hAnsi="Arial" w:cs="Arial"/>
                <w:sz w:val="20"/>
                <w:szCs w:val="20"/>
              </w:rPr>
              <w:t>This step is complete.</w:t>
            </w:r>
            <w:r w:rsidR="00FF09A2">
              <w:rPr>
                <w:rFonts w:ascii="Arial" w:hAnsi="Arial" w:cs="Arial"/>
                <w:sz w:val="20"/>
                <w:szCs w:val="20"/>
              </w:rPr>
              <w:t xml:space="preserve"> </w:t>
            </w:r>
          </w:p>
        </w:tc>
      </w:tr>
      <w:bookmarkEnd w:id="1"/>
    </w:tbl>
    <w:p w14:paraId="43B5C2A2" w14:textId="27F9AB5C" w:rsidR="00663614" w:rsidRDefault="00663614" w:rsidP="00D0423B">
      <w:pPr>
        <w:spacing w:after="0" w:line="240" w:lineRule="auto"/>
        <w:ind w:left="1440"/>
        <w:textAlignment w:val="baseline"/>
        <w:rPr>
          <w:rFonts w:ascii="Segoe UI" w:eastAsia="Times New Roman" w:hAnsi="Segoe UI" w:cs="Segoe UI"/>
          <w:sz w:val="18"/>
          <w:szCs w:val="18"/>
        </w:rPr>
      </w:pPr>
    </w:p>
    <w:p w14:paraId="26F71D32" w14:textId="69F2123E" w:rsidR="002A750B" w:rsidRPr="00AC0997" w:rsidRDefault="002A750B" w:rsidP="002A750B">
      <w:pPr>
        <w:spacing w:after="0" w:line="240" w:lineRule="auto"/>
        <w:ind w:left="1440"/>
        <w:textAlignment w:val="baseline"/>
        <w:rPr>
          <w:rFonts w:ascii="Calibri" w:eastAsia="Times New Roman" w:hAnsi="Calibri" w:cs="Calibri"/>
          <w:color w:val="764C0F" w:themeColor="accent1" w:themeShade="BF"/>
          <w:sz w:val="32"/>
          <w:szCs w:val="32"/>
        </w:rPr>
      </w:pPr>
      <w:bookmarkStart w:id="2" w:name="_Hlk77258273"/>
      <w:r w:rsidRPr="00AC0997">
        <w:rPr>
          <w:rFonts w:ascii="Calibri" w:eastAsia="Times New Roman" w:hAnsi="Calibri" w:cs="Calibri"/>
          <w:color w:val="764C0F" w:themeColor="accent1" w:themeShade="BF"/>
          <w:sz w:val="32"/>
          <w:szCs w:val="32"/>
        </w:rPr>
        <w:t>Goal #</w:t>
      </w:r>
      <w:r>
        <w:rPr>
          <w:rFonts w:ascii="Calibri" w:eastAsia="Times New Roman" w:hAnsi="Calibri" w:cs="Calibri"/>
          <w:color w:val="764C0F" w:themeColor="accent1" w:themeShade="BF"/>
          <w:sz w:val="32"/>
          <w:szCs w:val="32"/>
        </w:rPr>
        <w:t>6 L</w:t>
      </w:r>
      <w:r w:rsidR="005E4062">
        <w:rPr>
          <w:rFonts w:ascii="Calibri" w:eastAsia="Times New Roman" w:hAnsi="Calibri" w:cs="Calibri"/>
          <w:color w:val="764C0F" w:themeColor="accent1" w:themeShade="BF"/>
          <w:sz w:val="32"/>
          <w:szCs w:val="32"/>
        </w:rPr>
        <w:t>iteracy</w:t>
      </w:r>
    </w:p>
    <w:p w14:paraId="7127D2B0" w14:textId="42B15F03" w:rsidR="002A750B" w:rsidRPr="00AC0997" w:rsidRDefault="005E4062" w:rsidP="002A750B">
      <w:pPr>
        <w:spacing w:after="0" w:line="240" w:lineRule="auto"/>
        <w:ind w:left="1440"/>
        <w:textAlignment w:val="baseline"/>
        <w:rPr>
          <w:rFonts w:eastAsia="Times New Roman" w:cs="Calibri"/>
          <w:color w:val="9F6715"/>
        </w:rPr>
      </w:pPr>
      <w:r w:rsidRPr="005E4062">
        <w:rPr>
          <w:color w:val="000000"/>
          <w:shd w:val="clear" w:color="auto" w:fill="FFFFFF"/>
        </w:rPr>
        <w:t>Children will demonstrate phonological awareness by noticing and discriminating smaller units of sound</w:t>
      </w:r>
    </w:p>
    <w:tbl>
      <w:tblPr>
        <w:tblW w:w="900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3"/>
        <w:gridCol w:w="5121"/>
        <w:gridCol w:w="16"/>
      </w:tblGrid>
      <w:tr w:rsidR="002A750B" w:rsidRPr="00292B9F" w14:paraId="3D77F29E" w14:textId="77777777" w:rsidTr="002534E9">
        <w:trPr>
          <w:gridAfter w:val="1"/>
          <w:trHeight w:val="467"/>
        </w:trPr>
        <w:tc>
          <w:tcPr>
            <w:tcW w:w="8984" w:type="dxa"/>
            <w:gridSpan w:val="2"/>
            <w:shd w:val="clear" w:color="auto" w:fill="A3CEED" w:themeFill="accent6" w:themeFillTint="66"/>
          </w:tcPr>
          <w:p w14:paraId="1FCAADBD" w14:textId="5941D700" w:rsidR="002A750B" w:rsidRPr="00AC0997" w:rsidRDefault="00681AC7" w:rsidP="00163974">
            <w:pPr>
              <w:spacing w:after="0"/>
              <w:rPr>
                <w:rFonts w:ascii="Arial" w:hAnsi="Arial" w:cs="Arial"/>
                <w:b/>
                <w:bCs/>
                <w:color w:val="764C0F" w:themeColor="accent1" w:themeShade="BF"/>
                <w:sz w:val="20"/>
                <w:szCs w:val="20"/>
              </w:rPr>
            </w:pPr>
            <w:r w:rsidRPr="00681AC7">
              <w:rPr>
                <w:rFonts w:ascii="Arial" w:hAnsi="Arial" w:cs="Arial"/>
                <w:b/>
                <w:bCs/>
                <w:color w:val="764C0F" w:themeColor="accent1" w:themeShade="BF"/>
                <w:sz w:val="20"/>
                <w:szCs w:val="20"/>
              </w:rPr>
              <w:t>Objective 1: Strengthen education staff capacity to embed activities that promote listening and noticing smaller units of sounds within everyday activities and routines</w:t>
            </w:r>
          </w:p>
        </w:tc>
      </w:tr>
      <w:tr w:rsidR="002A750B" w:rsidRPr="00292B9F" w14:paraId="17326401" w14:textId="77777777" w:rsidTr="002534E9">
        <w:trPr>
          <w:gridAfter w:val="1"/>
          <w:trHeight w:val="126"/>
        </w:trPr>
        <w:tc>
          <w:tcPr>
            <w:tcW w:w="3863" w:type="dxa"/>
          </w:tcPr>
          <w:p w14:paraId="3DA371C3" w14:textId="77777777" w:rsidR="002A750B" w:rsidRPr="00292B9F" w:rsidRDefault="002A750B" w:rsidP="00163974">
            <w:pPr>
              <w:spacing w:after="0" w:line="240" w:lineRule="auto"/>
              <w:rPr>
                <w:rFonts w:ascii="Arial" w:eastAsia="Times New Roman" w:hAnsi="Arial" w:cs="Arial"/>
                <w:b/>
                <w:bCs/>
                <w:color w:val="764C0F" w:themeColor="accent1" w:themeShade="BF"/>
                <w:sz w:val="20"/>
                <w:szCs w:val="20"/>
              </w:rPr>
            </w:pPr>
            <w:r w:rsidRPr="00AC0997">
              <w:rPr>
                <w:rFonts w:ascii="Arial" w:eastAsia="Times New Roman" w:hAnsi="Arial" w:cs="Arial"/>
                <w:b/>
                <w:bCs/>
                <w:color w:val="764C0F" w:themeColor="accent1" w:themeShade="BF"/>
                <w:sz w:val="20"/>
                <w:szCs w:val="20"/>
              </w:rPr>
              <w:t>Year 3 Action Steps</w:t>
            </w:r>
          </w:p>
        </w:tc>
        <w:tc>
          <w:tcPr>
            <w:tcW w:w="5121" w:type="dxa"/>
            <w:tcMar>
              <w:top w:w="30" w:type="dxa"/>
              <w:left w:w="45" w:type="dxa"/>
              <w:bottom w:w="30" w:type="dxa"/>
              <w:right w:w="45" w:type="dxa"/>
            </w:tcMar>
            <w:vAlign w:val="bottom"/>
            <w:hideMark/>
          </w:tcPr>
          <w:p w14:paraId="425021ED" w14:textId="77777777" w:rsidR="002A750B" w:rsidRPr="00292B9F" w:rsidRDefault="002A750B" w:rsidP="00163974">
            <w:pPr>
              <w:spacing w:after="0" w:line="240" w:lineRule="auto"/>
              <w:rPr>
                <w:rFonts w:ascii="Arial" w:eastAsia="Times New Roman" w:hAnsi="Arial" w:cs="Arial"/>
                <w:b/>
                <w:bCs/>
                <w:color w:val="764C0F" w:themeColor="accent1" w:themeShade="BF"/>
                <w:sz w:val="20"/>
                <w:szCs w:val="20"/>
              </w:rPr>
            </w:pPr>
            <w:r w:rsidRPr="00292B9F">
              <w:rPr>
                <w:rFonts w:ascii="Arial" w:eastAsia="Times New Roman" w:hAnsi="Arial" w:cs="Arial"/>
                <w:b/>
                <w:bCs/>
                <w:color w:val="764C0F" w:themeColor="accent1" w:themeShade="BF"/>
                <w:sz w:val="20"/>
                <w:szCs w:val="20"/>
              </w:rPr>
              <w:t>Progress</w:t>
            </w:r>
            <w:r w:rsidRPr="00AC0997">
              <w:rPr>
                <w:rFonts w:ascii="Arial" w:eastAsia="Times New Roman" w:hAnsi="Arial" w:cs="Arial"/>
                <w:b/>
                <w:bCs/>
                <w:color w:val="764C0F" w:themeColor="accent1" w:themeShade="BF"/>
                <w:sz w:val="20"/>
                <w:szCs w:val="20"/>
              </w:rPr>
              <w:t xml:space="preserve"> (including challenges encountered)</w:t>
            </w:r>
          </w:p>
        </w:tc>
      </w:tr>
      <w:tr w:rsidR="002A750B" w:rsidRPr="00292B9F" w14:paraId="64166AD3" w14:textId="77777777" w:rsidTr="002534E9">
        <w:trPr>
          <w:gridAfter w:val="1"/>
          <w:trHeight w:val="617"/>
        </w:trPr>
        <w:tc>
          <w:tcPr>
            <w:tcW w:w="3863" w:type="dxa"/>
            <w:tcMar>
              <w:top w:w="30" w:type="dxa"/>
              <w:left w:w="45" w:type="dxa"/>
              <w:bottom w:w="30" w:type="dxa"/>
              <w:right w:w="45" w:type="dxa"/>
            </w:tcMar>
            <w:hideMark/>
          </w:tcPr>
          <w:p w14:paraId="03334B37" w14:textId="43A68BE6" w:rsidR="002A750B" w:rsidRPr="00292B9F" w:rsidRDefault="002534E9" w:rsidP="00163974">
            <w:pPr>
              <w:spacing w:after="0" w:line="240" w:lineRule="auto"/>
              <w:rPr>
                <w:rFonts w:ascii="Arial" w:eastAsia="Times New Roman" w:hAnsi="Arial" w:cs="Arial"/>
                <w:sz w:val="20"/>
                <w:szCs w:val="20"/>
              </w:rPr>
            </w:pPr>
            <w:r w:rsidRPr="002534E9">
              <w:rPr>
                <w:rFonts w:ascii="Arial" w:eastAsia="Times New Roman" w:hAnsi="Arial" w:cs="Arial"/>
                <w:sz w:val="20"/>
                <w:szCs w:val="20"/>
              </w:rPr>
              <w:t>Offer all staff PD opportunity targeted towards embedding phonological awareness opportunities in music and movement activities</w:t>
            </w:r>
            <w:r w:rsidR="005C4B77">
              <w:rPr>
                <w:rFonts w:ascii="Arial" w:eastAsia="Times New Roman" w:hAnsi="Arial" w:cs="Arial"/>
                <w:sz w:val="20"/>
                <w:szCs w:val="20"/>
              </w:rPr>
              <w:t>.</w:t>
            </w:r>
          </w:p>
        </w:tc>
        <w:tc>
          <w:tcPr>
            <w:tcW w:w="5121" w:type="dxa"/>
            <w:tcMar>
              <w:top w:w="30" w:type="dxa"/>
              <w:left w:w="45" w:type="dxa"/>
              <w:bottom w:w="30" w:type="dxa"/>
              <w:right w:w="45" w:type="dxa"/>
            </w:tcMar>
            <w:hideMark/>
          </w:tcPr>
          <w:p w14:paraId="644ACC73" w14:textId="77777777" w:rsidR="005C4B77" w:rsidRDefault="002534E9" w:rsidP="00163974">
            <w:pPr>
              <w:spacing w:after="0" w:line="240" w:lineRule="auto"/>
              <w:rPr>
                <w:rFonts w:ascii="Arial" w:eastAsia="Times New Roman" w:hAnsi="Arial" w:cs="Arial"/>
                <w:sz w:val="20"/>
                <w:szCs w:val="20"/>
              </w:rPr>
            </w:pPr>
            <w:r w:rsidRPr="002534E9">
              <w:rPr>
                <w:rFonts w:ascii="Arial" w:eastAsia="Times New Roman" w:hAnsi="Arial" w:cs="Arial"/>
                <w:sz w:val="20"/>
                <w:szCs w:val="20"/>
              </w:rPr>
              <w:t>EHS H</w:t>
            </w:r>
            <w:r w:rsidR="005C4B77">
              <w:rPr>
                <w:rFonts w:ascii="Arial" w:eastAsia="Times New Roman" w:hAnsi="Arial" w:cs="Arial"/>
                <w:sz w:val="20"/>
                <w:szCs w:val="20"/>
              </w:rPr>
              <w:t>ome based</w:t>
            </w:r>
            <w:r w:rsidRPr="002534E9">
              <w:rPr>
                <w:rFonts w:ascii="Arial" w:eastAsia="Times New Roman" w:hAnsi="Arial" w:cs="Arial"/>
                <w:sz w:val="20"/>
                <w:szCs w:val="20"/>
              </w:rPr>
              <w:t xml:space="preserve"> </w:t>
            </w:r>
            <w:r w:rsidR="005C4B77">
              <w:rPr>
                <w:rFonts w:ascii="Arial" w:eastAsia="Times New Roman" w:hAnsi="Arial" w:cs="Arial"/>
                <w:sz w:val="20"/>
                <w:szCs w:val="20"/>
              </w:rPr>
              <w:t>c</w:t>
            </w:r>
            <w:r w:rsidRPr="002534E9">
              <w:rPr>
                <w:rFonts w:ascii="Arial" w:eastAsia="Times New Roman" w:hAnsi="Arial" w:cs="Arial"/>
                <w:sz w:val="20"/>
                <w:szCs w:val="20"/>
              </w:rPr>
              <w:t>oaching was focused on language and literacy in the 20-21 school year</w:t>
            </w:r>
            <w:r w:rsidR="005C4B77">
              <w:rPr>
                <w:rFonts w:ascii="Arial" w:eastAsia="Times New Roman" w:hAnsi="Arial" w:cs="Arial"/>
                <w:sz w:val="20"/>
                <w:szCs w:val="20"/>
              </w:rPr>
              <w:t>. E</w:t>
            </w:r>
            <w:r w:rsidRPr="002534E9">
              <w:rPr>
                <w:rFonts w:ascii="Arial" w:eastAsia="Times New Roman" w:hAnsi="Arial" w:cs="Arial"/>
                <w:sz w:val="20"/>
                <w:szCs w:val="20"/>
              </w:rPr>
              <w:t>ach PD goal wrapped around practices to enhance language and literacy. EHS Academies focused on language and literacy, specifically pulling in family culture and parenting behaviors to support language and literacy</w:t>
            </w:r>
            <w:r w:rsidR="005C4B77">
              <w:rPr>
                <w:rFonts w:ascii="Arial" w:eastAsia="Times New Roman" w:hAnsi="Arial" w:cs="Arial"/>
                <w:sz w:val="20"/>
                <w:szCs w:val="20"/>
              </w:rPr>
              <w:t xml:space="preserve">. </w:t>
            </w:r>
            <w:r w:rsidRPr="002534E9">
              <w:rPr>
                <w:rFonts w:ascii="Arial" w:eastAsia="Times New Roman" w:hAnsi="Arial" w:cs="Arial"/>
                <w:sz w:val="20"/>
                <w:szCs w:val="20"/>
              </w:rPr>
              <w:t xml:space="preserve">EHS Academy PP were added to EHS Weebly page under </w:t>
            </w:r>
            <w:r w:rsidR="005C4B77">
              <w:rPr>
                <w:rFonts w:ascii="Arial" w:eastAsia="Times New Roman" w:hAnsi="Arial" w:cs="Arial"/>
                <w:sz w:val="20"/>
                <w:szCs w:val="20"/>
              </w:rPr>
              <w:t>school readiness</w:t>
            </w:r>
            <w:r w:rsidRPr="002534E9">
              <w:rPr>
                <w:rFonts w:ascii="Arial" w:eastAsia="Times New Roman" w:hAnsi="Arial" w:cs="Arial"/>
                <w:sz w:val="20"/>
                <w:szCs w:val="20"/>
              </w:rPr>
              <w:t xml:space="preserve">, so all staff would have access to review.   </w:t>
            </w:r>
          </w:p>
          <w:p w14:paraId="61D93014" w14:textId="249243C0" w:rsidR="002A750B" w:rsidRPr="00292B9F" w:rsidRDefault="002534E9" w:rsidP="00163974">
            <w:pPr>
              <w:spacing w:after="0" w:line="240" w:lineRule="auto"/>
              <w:rPr>
                <w:rFonts w:ascii="Arial" w:eastAsia="Times New Roman" w:hAnsi="Arial" w:cs="Arial"/>
                <w:sz w:val="20"/>
                <w:szCs w:val="20"/>
              </w:rPr>
            </w:pPr>
            <w:r w:rsidRPr="002534E9">
              <w:rPr>
                <w:rFonts w:ascii="Arial" w:eastAsia="Times New Roman" w:hAnsi="Arial" w:cs="Arial"/>
                <w:sz w:val="20"/>
                <w:szCs w:val="20"/>
              </w:rPr>
              <w:t>Center based staff attended a literacy training with music and movement in February 2021. Coaches continued conversations with staff on what the teachers were implementing in the classroom from the training.</w:t>
            </w:r>
          </w:p>
        </w:tc>
      </w:tr>
      <w:tr w:rsidR="002A750B" w:rsidRPr="00292B9F" w14:paraId="53C2A4B9" w14:textId="77777777" w:rsidTr="002534E9">
        <w:trPr>
          <w:trHeight w:val="315"/>
        </w:trPr>
        <w:tc>
          <w:tcPr>
            <w:tcW w:w="8984" w:type="dxa"/>
            <w:gridSpan w:val="2"/>
            <w:shd w:val="clear" w:color="auto" w:fill="A3CEED" w:themeFill="accent6" w:themeFillTint="66"/>
            <w:tcMar>
              <w:top w:w="30" w:type="dxa"/>
              <w:left w:w="45" w:type="dxa"/>
              <w:bottom w:w="30" w:type="dxa"/>
              <w:right w:w="45" w:type="dxa"/>
            </w:tcMar>
          </w:tcPr>
          <w:p w14:paraId="4FFB7B97" w14:textId="401AD857" w:rsidR="002A750B" w:rsidRPr="00AC0997" w:rsidRDefault="00734AB5" w:rsidP="00163974">
            <w:pPr>
              <w:spacing w:after="0" w:line="240" w:lineRule="auto"/>
              <w:rPr>
                <w:rFonts w:ascii="Arial" w:eastAsia="Times New Roman" w:hAnsi="Arial" w:cs="Arial"/>
                <w:b/>
                <w:bCs/>
                <w:color w:val="764C0F" w:themeColor="accent1" w:themeShade="BF"/>
                <w:sz w:val="20"/>
                <w:szCs w:val="20"/>
              </w:rPr>
            </w:pPr>
            <w:r w:rsidRPr="00734AB5">
              <w:rPr>
                <w:rFonts w:ascii="Arial" w:eastAsia="Times New Roman" w:hAnsi="Arial" w:cs="Arial"/>
                <w:b/>
                <w:bCs/>
                <w:color w:val="764C0F" w:themeColor="accent1" w:themeShade="BF"/>
                <w:sz w:val="20"/>
                <w:szCs w:val="20"/>
              </w:rPr>
              <w:t>Objective 2: Families recognize opportunities to listen to sounds during everyday routines/activities with their child</w:t>
            </w:r>
          </w:p>
        </w:tc>
        <w:tc>
          <w:tcPr>
            <w:tcW w:w="0" w:type="auto"/>
          </w:tcPr>
          <w:p w14:paraId="7DC136CE" w14:textId="323A21B6" w:rsidR="002A750B" w:rsidRPr="00292B9F" w:rsidRDefault="002A750B">
            <w:pPr>
              <w:rPr>
                <w:rFonts w:ascii="Times New Roman" w:eastAsia="Times New Roman" w:hAnsi="Times New Roman" w:cs="Times New Roman"/>
                <w:sz w:val="20"/>
                <w:szCs w:val="20"/>
              </w:rPr>
            </w:pPr>
          </w:p>
        </w:tc>
      </w:tr>
      <w:tr w:rsidR="002A750B" w:rsidRPr="00292B9F" w14:paraId="2A69CF82" w14:textId="77777777" w:rsidTr="002534E9">
        <w:trPr>
          <w:gridAfter w:val="1"/>
          <w:trHeight w:val="63"/>
        </w:trPr>
        <w:tc>
          <w:tcPr>
            <w:tcW w:w="3863" w:type="dxa"/>
            <w:tcMar>
              <w:top w:w="30" w:type="dxa"/>
              <w:left w:w="45" w:type="dxa"/>
              <w:bottom w:w="30" w:type="dxa"/>
              <w:right w:w="45" w:type="dxa"/>
            </w:tcMar>
          </w:tcPr>
          <w:p w14:paraId="78606CB3" w14:textId="77777777" w:rsidR="002A750B" w:rsidRPr="00AC0997" w:rsidRDefault="002A750B" w:rsidP="00163974">
            <w:pPr>
              <w:spacing w:after="0" w:line="240" w:lineRule="auto"/>
              <w:rPr>
                <w:rFonts w:ascii="Arial" w:eastAsia="Times New Roman" w:hAnsi="Arial" w:cs="Arial"/>
                <w:color w:val="764C0F" w:themeColor="accent1" w:themeShade="BF"/>
                <w:sz w:val="20"/>
                <w:szCs w:val="20"/>
              </w:rPr>
            </w:pPr>
            <w:r w:rsidRPr="00AC0997">
              <w:rPr>
                <w:rFonts w:ascii="Arial" w:eastAsia="Times New Roman" w:hAnsi="Arial" w:cs="Arial"/>
                <w:b/>
                <w:bCs/>
                <w:color w:val="764C0F" w:themeColor="accent1" w:themeShade="BF"/>
                <w:sz w:val="20"/>
                <w:szCs w:val="20"/>
              </w:rPr>
              <w:t>Year 3 Action Steps</w:t>
            </w:r>
          </w:p>
        </w:tc>
        <w:tc>
          <w:tcPr>
            <w:tcW w:w="5121" w:type="dxa"/>
            <w:tcMar>
              <w:top w:w="30" w:type="dxa"/>
              <w:left w:w="45" w:type="dxa"/>
              <w:bottom w:w="30" w:type="dxa"/>
              <w:right w:w="45" w:type="dxa"/>
            </w:tcMar>
          </w:tcPr>
          <w:p w14:paraId="26371693" w14:textId="77777777" w:rsidR="002A750B" w:rsidRPr="00AC0997" w:rsidRDefault="002A750B" w:rsidP="00163974">
            <w:pPr>
              <w:spacing w:after="0" w:line="240" w:lineRule="auto"/>
              <w:rPr>
                <w:rFonts w:ascii="Arial" w:eastAsia="Times New Roman" w:hAnsi="Arial" w:cs="Arial"/>
                <w:color w:val="764C0F" w:themeColor="accent1" w:themeShade="BF"/>
                <w:sz w:val="20"/>
                <w:szCs w:val="20"/>
              </w:rPr>
            </w:pPr>
            <w:r w:rsidRPr="00292B9F">
              <w:rPr>
                <w:rFonts w:ascii="Arial" w:eastAsia="Times New Roman" w:hAnsi="Arial" w:cs="Arial"/>
                <w:b/>
                <w:bCs/>
                <w:color w:val="764C0F" w:themeColor="accent1" w:themeShade="BF"/>
                <w:sz w:val="20"/>
                <w:szCs w:val="20"/>
              </w:rPr>
              <w:t>Progress</w:t>
            </w:r>
            <w:r w:rsidRPr="00AC0997">
              <w:rPr>
                <w:rFonts w:ascii="Arial" w:eastAsia="Times New Roman" w:hAnsi="Arial" w:cs="Arial"/>
                <w:b/>
                <w:bCs/>
                <w:color w:val="764C0F" w:themeColor="accent1" w:themeShade="BF"/>
                <w:sz w:val="20"/>
                <w:szCs w:val="20"/>
              </w:rPr>
              <w:t xml:space="preserve"> (including challenges encountered)</w:t>
            </w:r>
          </w:p>
        </w:tc>
      </w:tr>
      <w:tr w:rsidR="00197A08" w:rsidRPr="00292B9F" w14:paraId="14273D3C" w14:textId="77777777" w:rsidTr="00197A08">
        <w:trPr>
          <w:gridAfter w:val="1"/>
          <w:trHeight w:val="581"/>
        </w:trPr>
        <w:tc>
          <w:tcPr>
            <w:tcW w:w="386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384A7A5B" w14:textId="4307A9E0" w:rsidR="00197A08" w:rsidRPr="00292B9F" w:rsidRDefault="00197A08" w:rsidP="00197A08">
            <w:pPr>
              <w:spacing w:after="0" w:line="240" w:lineRule="auto"/>
              <w:rPr>
                <w:rFonts w:ascii="Arial" w:eastAsia="Times New Roman" w:hAnsi="Arial" w:cs="Arial"/>
                <w:sz w:val="20"/>
                <w:szCs w:val="20"/>
              </w:rPr>
            </w:pPr>
            <w:r>
              <w:rPr>
                <w:rFonts w:ascii="Arial" w:hAnsi="Arial" w:cs="Arial"/>
                <w:sz w:val="20"/>
                <w:szCs w:val="20"/>
              </w:rPr>
              <w:t>Identify age appropriate books (all program options) with rhyming/repetition for family distribution</w:t>
            </w:r>
            <w:r w:rsidR="005C4B77">
              <w:rPr>
                <w:rFonts w:ascii="Arial" w:hAnsi="Arial" w:cs="Arial"/>
                <w:sz w:val="20"/>
                <w:szCs w:val="20"/>
              </w:rPr>
              <w:t>. C</w:t>
            </w:r>
            <w:r>
              <w:rPr>
                <w:rFonts w:ascii="Arial" w:hAnsi="Arial" w:cs="Arial"/>
                <w:sz w:val="20"/>
                <w:szCs w:val="20"/>
              </w:rPr>
              <w:t>reate insert</w:t>
            </w:r>
            <w:r w:rsidR="005C4B77">
              <w:rPr>
                <w:rFonts w:ascii="Arial" w:hAnsi="Arial" w:cs="Arial"/>
                <w:sz w:val="20"/>
                <w:szCs w:val="20"/>
              </w:rPr>
              <w:t>s</w:t>
            </w:r>
            <w:r>
              <w:rPr>
                <w:rFonts w:ascii="Arial" w:hAnsi="Arial" w:cs="Arial"/>
                <w:sz w:val="20"/>
                <w:szCs w:val="20"/>
              </w:rPr>
              <w:t xml:space="preserve"> to include in book</w:t>
            </w:r>
            <w:r w:rsidR="005C4B77">
              <w:rPr>
                <w:rFonts w:ascii="Arial" w:hAnsi="Arial" w:cs="Arial"/>
                <w:sz w:val="20"/>
                <w:szCs w:val="20"/>
              </w:rPr>
              <w:t>s</w:t>
            </w:r>
            <w:r>
              <w:rPr>
                <w:rFonts w:ascii="Arial" w:hAnsi="Arial" w:cs="Arial"/>
                <w:sz w:val="20"/>
                <w:szCs w:val="20"/>
              </w:rPr>
              <w:t xml:space="preserve"> with age appropriate reading strategies and information about listening to sounds with their children for fall 2021 distribution</w:t>
            </w:r>
            <w:r w:rsidR="005C4B77">
              <w:rPr>
                <w:rFonts w:ascii="Arial" w:hAnsi="Arial" w:cs="Arial"/>
                <w:sz w:val="20"/>
                <w:szCs w:val="20"/>
              </w:rPr>
              <w:t>.</w:t>
            </w:r>
          </w:p>
        </w:tc>
        <w:tc>
          <w:tcPr>
            <w:tcW w:w="512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1C44BD84" w14:textId="18CA2086" w:rsidR="00197A08" w:rsidRPr="00292B9F" w:rsidRDefault="00197A08" w:rsidP="00197A08">
            <w:pPr>
              <w:spacing w:after="0" w:line="240" w:lineRule="auto"/>
              <w:rPr>
                <w:rFonts w:ascii="Arial" w:eastAsia="Times New Roman" w:hAnsi="Arial" w:cs="Arial"/>
                <w:sz w:val="20"/>
                <w:szCs w:val="20"/>
              </w:rPr>
            </w:pPr>
            <w:r>
              <w:rPr>
                <w:rFonts w:ascii="Arial" w:hAnsi="Arial" w:cs="Arial"/>
                <w:sz w:val="20"/>
                <w:szCs w:val="20"/>
              </w:rPr>
              <w:t xml:space="preserve">EHS </w:t>
            </w:r>
            <w:r w:rsidR="005C4B77">
              <w:rPr>
                <w:rFonts w:ascii="Arial" w:hAnsi="Arial" w:cs="Arial"/>
                <w:sz w:val="20"/>
                <w:szCs w:val="20"/>
              </w:rPr>
              <w:t xml:space="preserve">home based </w:t>
            </w:r>
            <w:r>
              <w:rPr>
                <w:rFonts w:ascii="Arial" w:hAnsi="Arial" w:cs="Arial"/>
                <w:sz w:val="20"/>
                <w:szCs w:val="20"/>
              </w:rPr>
              <w:t xml:space="preserve">distributes a book to each family 10 times a year. </w:t>
            </w:r>
            <w:r w:rsidR="005C4B77">
              <w:rPr>
                <w:rFonts w:ascii="Arial" w:hAnsi="Arial" w:cs="Arial"/>
                <w:sz w:val="20"/>
                <w:szCs w:val="20"/>
              </w:rPr>
              <w:t>Collaboration takes place</w:t>
            </w:r>
            <w:r>
              <w:rPr>
                <w:rFonts w:ascii="Arial" w:hAnsi="Arial" w:cs="Arial"/>
                <w:sz w:val="20"/>
                <w:szCs w:val="20"/>
              </w:rPr>
              <w:t xml:space="preserve"> with Power Book bags to provide an additional book each month to each family</w:t>
            </w:r>
            <w:r w:rsidR="005C4B77">
              <w:rPr>
                <w:rFonts w:ascii="Arial" w:hAnsi="Arial" w:cs="Arial"/>
                <w:sz w:val="20"/>
                <w:szCs w:val="20"/>
              </w:rPr>
              <w:t xml:space="preserve">. </w:t>
            </w:r>
            <w:r>
              <w:rPr>
                <w:rFonts w:ascii="Arial" w:hAnsi="Arial" w:cs="Arial"/>
                <w:sz w:val="20"/>
                <w:szCs w:val="20"/>
              </w:rPr>
              <w:t>Our Mentor/Coach provides bookmarks to support developmentally appropriate ideas to use with the book that are handed out to each family</w:t>
            </w:r>
            <w:r w:rsidR="005C4B77">
              <w:rPr>
                <w:rFonts w:ascii="Arial" w:hAnsi="Arial" w:cs="Arial"/>
                <w:sz w:val="20"/>
                <w:szCs w:val="20"/>
              </w:rPr>
              <w:t>.</w:t>
            </w:r>
          </w:p>
        </w:tc>
      </w:tr>
      <w:tr w:rsidR="00197A08" w:rsidRPr="00292B9F" w14:paraId="41BC94DD" w14:textId="77777777" w:rsidTr="00197A08">
        <w:trPr>
          <w:gridAfter w:val="1"/>
          <w:trHeight w:val="315"/>
        </w:trPr>
        <w:tc>
          <w:tcPr>
            <w:tcW w:w="38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064D6D4" w14:textId="26A4C4D6" w:rsidR="00197A08" w:rsidRPr="00292B9F" w:rsidRDefault="00197A08" w:rsidP="00197A08">
            <w:pPr>
              <w:spacing w:after="0" w:line="240" w:lineRule="auto"/>
              <w:rPr>
                <w:rFonts w:ascii="Arial" w:eastAsia="Times New Roman" w:hAnsi="Arial" w:cs="Arial"/>
                <w:sz w:val="20"/>
                <w:szCs w:val="20"/>
              </w:rPr>
            </w:pPr>
            <w:r>
              <w:rPr>
                <w:rFonts w:ascii="Arial" w:hAnsi="Arial" w:cs="Arial"/>
                <w:sz w:val="20"/>
                <w:szCs w:val="20"/>
              </w:rPr>
              <w:t>Follow up with families on book distribution at home visits and during parent contacts</w:t>
            </w:r>
            <w:r w:rsidR="005C4B77">
              <w:rPr>
                <w:rFonts w:ascii="Arial" w:hAnsi="Arial" w:cs="Arial"/>
                <w:sz w:val="20"/>
                <w:szCs w:val="20"/>
              </w:rPr>
              <w:t>. E</w:t>
            </w:r>
            <w:r>
              <w:rPr>
                <w:rFonts w:ascii="Arial" w:hAnsi="Arial" w:cs="Arial"/>
                <w:sz w:val="20"/>
                <w:szCs w:val="20"/>
              </w:rPr>
              <w:t xml:space="preserve">ncourage families to revisit the book regularly </w:t>
            </w:r>
            <w:r w:rsidR="005C4B77">
              <w:rPr>
                <w:rFonts w:ascii="Arial" w:hAnsi="Arial" w:cs="Arial"/>
                <w:sz w:val="20"/>
                <w:szCs w:val="20"/>
              </w:rPr>
              <w:t>.</w:t>
            </w:r>
          </w:p>
        </w:tc>
        <w:tc>
          <w:tcPr>
            <w:tcW w:w="51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792470C" w14:textId="4E577BBB" w:rsidR="00197A08" w:rsidRPr="00292B9F" w:rsidRDefault="00197A08" w:rsidP="00197A08">
            <w:pPr>
              <w:spacing w:after="0" w:line="240" w:lineRule="auto"/>
              <w:rPr>
                <w:rFonts w:ascii="Arial" w:eastAsia="Times New Roman" w:hAnsi="Arial" w:cs="Arial"/>
                <w:sz w:val="20"/>
                <w:szCs w:val="20"/>
              </w:rPr>
            </w:pPr>
            <w:r>
              <w:rPr>
                <w:rFonts w:ascii="Arial" w:hAnsi="Arial" w:cs="Arial"/>
                <w:sz w:val="20"/>
                <w:szCs w:val="20"/>
              </w:rPr>
              <w:t xml:space="preserve">Socialization Specialists are provided the same book through Power Book Bags to revisit with families through socializations and </w:t>
            </w:r>
            <w:r w:rsidR="005C4B77">
              <w:rPr>
                <w:rFonts w:ascii="Arial" w:hAnsi="Arial" w:cs="Arial"/>
                <w:sz w:val="20"/>
                <w:szCs w:val="20"/>
              </w:rPr>
              <w:t>other staff</w:t>
            </w:r>
            <w:r>
              <w:rPr>
                <w:rFonts w:ascii="Arial" w:hAnsi="Arial" w:cs="Arial"/>
                <w:sz w:val="20"/>
                <w:szCs w:val="20"/>
              </w:rPr>
              <w:t xml:space="preserve"> use the bookmark to encourage families to revisit the book.</w:t>
            </w:r>
          </w:p>
        </w:tc>
      </w:tr>
      <w:bookmarkEnd w:id="2"/>
    </w:tbl>
    <w:p w14:paraId="302FA411" w14:textId="77777777" w:rsidR="002A750B" w:rsidRPr="00D0423B" w:rsidRDefault="002A750B" w:rsidP="00D0423B">
      <w:pPr>
        <w:spacing w:after="0" w:line="240" w:lineRule="auto"/>
        <w:ind w:left="1440"/>
        <w:textAlignment w:val="baseline"/>
        <w:rPr>
          <w:rFonts w:ascii="Segoe UI" w:eastAsia="Times New Roman" w:hAnsi="Segoe UI" w:cs="Segoe UI"/>
          <w:sz w:val="18"/>
          <w:szCs w:val="18"/>
        </w:rPr>
      </w:pPr>
    </w:p>
    <w:p w14:paraId="63657965" w14:textId="27D4A99C" w:rsidR="00734AB5" w:rsidRPr="00AC0997" w:rsidRDefault="00734AB5" w:rsidP="00734AB5">
      <w:pPr>
        <w:spacing w:after="0" w:line="240" w:lineRule="auto"/>
        <w:ind w:left="1440"/>
        <w:textAlignment w:val="baseline"/>
        <w:rPr>
          <w:rFonts w:ascii="Calibri" w:eastAsia="Times New Roman" w:hAnsi="Calibri" w:cs="Calibri"/>
          <w:color w:val="764C0F" w:themeColor="accent1" w:themeShade="BF"/>
          <w:sz w:val="32"/>
          <w:szCs w:val="32"/>
        </w:rPr>
      </w:pPr>
      <w:r w:rsidRPr="00AC0997">
        <w:rPr>
          <w:rFonts w:ascii="Calibri" w:eastAsia="Times New Roman" w:hAnsi="Calibri" w:cs="Calibri"/>
          <w:color w:val="764C0F" w:themeColor="accent1" w:themeShade="BF"/>
          <w:sz w:val="32"/>
          <w:szCs w:val="32"/>
        </w:rPr>
        <w:t>Goal #</w:t>
      </w:r>
      <w:r>
        <w:rPr>
          <w:rFonts w:ascii="Calibri" w:eastAsia="Times New Roman" w:hAnsi="Calibri" w:cs="Calibri"/>
          <w:color w:val="764C0F" w:themeColor="accent1" w:themeShade="BF"/>
          <w:sz w:val="32"/>
          <w:szCs w:val="32"/>
        </w:rPr>
        <w:t xml:space="preserve">7 </w:t>
      </w:r>
      <w:r w:rsidR="004564E6">
        <w:rPr>
          <w:rFonts w:ascii="Calibri" w:eastAsia="Times New Roman" w:hAnsi="Calibri" w:cs="Calibri"/>
          <w:color w:val="764C0F" w:themeColor="accent1" w:themeShade="BF"/>
          <w:sz w:val="32"/>
          <w:szCs w:val="32"/>
        </w:rPr>
        <w:t>Cognition and General Knowledge</w:t>
      </w:r>
    </w:p>
    <w:p w14:paraId="46EF0EC1" w14:textId="1FEDA75F" w:rsidR="00734AB5" w:rsidRPr="00AC0997" w:rsidRDefault="004564E6" w:rsidP="00734AB5">
      <w:pPr>
        <w:spacing w:after="0" w:line="240" w:lineRule="auto"/>
        <w:ind w:left="1440"/>
        <w:textAlignment w:val="baseline"/>
        <w:rPr>
          <w:rFonts w:eastAsia="Times New Roman" w:cs="Calibri"/>
          <w:color w:val="9F6715"/>
        </w:rPr>
      </w:pPr>
      <w:r w:rsidRPr="004564E6">
        <w:rPr>
          <w:color w:val="000000"/>
          <w:shd w:val="clear" w:color="auto" w:fill="FFFFFF"/>
        </w:rPr>
        <w:t>Children will use play to increase their understanding of symbolic representation as it relates to mathematical concepts such as one to one correspondence and cardinality</w:t>
      </w:r>
    </w:p>
    <w:tbl>
      <w:tblPr>
        <w:tblW w:w="900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3"/>
        <w:gridCol w:w="5121"/>
        <w:gridCol w:w="16"/>
      </w:tblGrid>
      <w:tr w:rsidR="00734AB5" w:rsidRPr="00292B9F" w14:paraId="4B7EEA03" w14:textId="77777777" w:rsidTr="00A76AB9">
        <w:trPr>
          <w:gridAfter w:val="1"/>
          <w:trHeight w:val="467"/>
        </w:trPr>
        <w:tc>
          <w:tcPr>
            <w:tcW w:w="8984" w:type="dxa"/>
            <w:gridSpan w:val="2"/>
            <w:shd w:val="clear" w:color="auto" w:fill="A3CEED" w:themeFill="accent6" w:themeFillTint="66"/>
          </w:tcPr>
          <w:p w14:paraId="5C15CDA4" w14:textId="5C497BA3" w:rsidR="00734AB5" w:rsidRPr="00AC0997" w:rsidRDefault="00AF030B" w:rsidP="00163974">
            <w:pPr>
              <w:spacing w:after="0"/>
              <w:rPr>
                <w:rFonts w:ascii="Arial" w:hAnsi="Arial" w:cs="Arial"/>
                <w:b/>
                <w:bCs/>
                <w:color w:val="764C0F" w:themeColor="accent1" w:themeShade="BF"/>
                <w:sz w:val="20"/>
                <w:szCs w:val="20"/>
              </w:rPr>
            </w:pPr>
            <w:r w:rsidRPr="00AF030B">
              <w:rPr>
                <w:rFonts w:ascii="Arial" w:hAnsi="Arial" w:cs="Arial"/>
                <w:b/>
                <w:bCs/>
                <w:color w:val="764C0F" w:themeColor="accent1" w:themeShade="BF"/>
                <w:sz w:val="20"/>
                <w:szCs w:val="20"/>
              </w:rPr>
              <w:t>Objective 1: Families understand how pretend play is connected to emerging/foundational mathematical skills</w:t>
            </w:r>
          </w:p>
        </w:tc>
      </w:tr>
      <w:tr w:rsidR="00734AB5" w:rsidRPr="00292B9F" w14:paraId="002B5D6D" w14:textId="77777777" w:rsidTr="00A76AB9">
        <w:trPr>
          <w:gridAfter w:val="1"/>
          <w:trHeight w:val="126"/>
        </w:trPr>
        <w:tc>
          <w:tcPr>
            <w:tcW w:w="3863" w:type="dxa"/>
          </w:tcPr>
          <w:p w14:paraId="5EE46255" w14:textId="77777777" w:rsidR="00734AB5" w:rsidRPr="00292B9F" w:rsidRDefault="00734AB5" w:rsidP="00163974">
            <w:pPr>
              <w:spacing w:after="0" w:line="240" w:lineRule="auto"/>
              <w:rPr>
                <w:rFonts w:ascii="Arial" w:eastAsia="Times New Roman" w:hAnsi="Arial" w:cs="Arial"/>
                <w:b/>
                <w:bCs/>
                <w:color w:val="764C0F" w:themeColor="accent1" w:themeShade="BF"/>
                <w:sz w:val="20"/>
                <w:szCs w:val="20"/>
              </w:rPr>
            </w:pPr>
            <w:r w:rsidRPr="00AC0997">
              <w:rPr>
                <w:rFonts w:ascii="Arial" w:eastAsia="Times New Roman" w:hAnsi="Arial" w:cs="Arial"/>
                <w:b/>
                <w:bCs/>
                <w:color w:val="764C0F" w:themeColor="accent1" w:themeShade="BF"/>
                <w:sz w:val="20"/>
                <w:szCs w:val="20"/>
              </w:rPr>
              <w:t>Year 3 Action Steps</w:t>
            </w:r>
          </w:p>
        </w:tc>
        <w:tc>
          <w:tcPr>
            <w:tcW w:w="5121" w:type="dxa"/>
            <w:tcMar>
              <w:top w:w="30" w:type="dxa"/>
              <w:left w:w="45" w:type="dxa"/>
              <w:bottom w:w="30" w:type="dxa"/>
              <w:right w:w="45" w:type="dxa"/>
            </w:tcMar>
            <w:vAlign w:val="bottom"/>
            <w:hideMark/>
          </w:tcPr>
          <w:p w14:paraId="7A9D50A2" w14:textId="77777777" w:rsidR="00734AB5" w:rsidRPr="00292B9F" w:rsidRDefault="00734AB5" w:rsidP="00163974">
            <w:pPr>
              <w:spacing w:after="0" w:line="240" w:lineRule="auto"/>
              <w:rPr>
                <w:rFonts w:ascii="Arial" w:eastAsia="Times New Roman" w:hAnsi="Arial" w:cs="Arial"/>
                <w:b/>
                <w:bCs/>
                <w:color w:val="764C0F" w:themeColor="accent1" w:themeShade="BF"/>
                <w:sz w:val="20"/>
                <w:szCs w:val="20"/>
              </w:rPr>
            </w:pPr>
            <w:r w:rsidRPr="00292B9F">
              <w:rPr>
                <w:rFonts w:ascii="Arial" w:eastAsia="Times New Roman" w:hAnsi="Arial" w:cs="Arial"/>
                <w:b/>
                <w:bCs/>
                <w:color w:val="764C0F" w:themeColor="accent1" w:themeShade="BF"/>
                <w:sz w:val="20"/>
                <w:szCs w:val="20"/>
              </w:rPr>
              <w:t>Progress</w:t>
            </w:r>
            <w:r w:rsidRPr="00AC0997">
              <w:rPr>
                <w:rFonts w:ascii="Arial" w:eastAsia="Times New Roman" w:hAnsi="Arial" w:cs="Arial"/>
                <w:b/>
                <w:bCs/>
                <w:color w:val="764C0F" w:themeColor="accent1" w:themeShade="BF"/>
                <w:sz w:val="20"/>
                <w:szCs w:val="20"/>
              </w:rPr>
              <w:t xml:space="preserve"> (including challenges encountered)</w:t>
            </w:r>
          </w:p>
        </w:tc>
      </w:tr>
      <w:tr w:rsidR="00734AB5" w:rsidRPr="00292B9F" w14:paraId="33E98E7A" w14:textId="77777777" w:rsidTr="00A76AB9">
        <w:trPr>
          <w:gridAfter w:val="1"/>
          <w:trHeight w:val="617"/>
        </w:trPr>
        <w:tc>
          <w:tcPr>
            <w:tcW w:w="3863" w:type="dxa"/>
            <w:tcMar>
              <w:top w:w="30" w:type="dxa"/>
              <w:left w:w="45" w:type="dxa"/>
              <w:bottom w:w="30" w:type="dxa"/>
              <w:right w:w="45" w:type="dxa"/>
            </w:tcMar>
            <w:hideMark/>
          </w:tcPr>
          <w:p w14:paraId="1AABDAC5" w14:textId="6C5B03A2" w:rsidR="00734AB5" w:rsidRPr="00292B9F" w:rsidRDefault="00A76AB9" w:rsidP="00163974">
            <w:pPr>
              <w:spacing w:after="0" w:line="240" w:lineRule="auto"/>
              <w:rPr>
                <w:rFonts w:ascii="Arial" w:eastAsia="Times New Roman" w:hAnsi="Arial" w:cs="Arial"/>
                <w:sz w:val="20"/>
                <w:szCs w:val="20"/>
              </w:rPr>
            </w:pPr>
            <w:r>
              <w:rPr>
                <w:rFonts w:ascii="Arial" w:hAnsi="Arial" w:cs="Arial"/>
                <w:sz w:val="20"/>
                <w:szCs w:val="20"/>
              </w:rPr>
              <w:t>Identify pieces in Ready Rosie that align with this school readiness goal, list in school readiness database for targeted distribution (from all SR goals action plan)</w:t>
            </w:r>
          </w:p>
        </w:tc>
        <w:tc>
          <w:tcPr>
            <w:tcW w:w="5121" w:type="dxa"/>
            <w:tcMar>
              <w:top w:w="30" w:type="dxa"/>
              <w:left w:w="45" w:type="dxa"/>
              <w:bottom w:w="30" w:type="dxa"/>
              <w:right w:w="45" w:type="dxa"/>
            </w:tcMar>
            <w:hideMark/>
          </w:tcPr>
          <w:p w14:paraId="4DF46593" w14:textId="263703B0" w:rsidR="00734AB5" w:rsidRPr="00292B9F" w:rsidRDefault="003F42FA" w:rsidP="00163974">
            <w:pPr>
              <w:spacing w:after="0" w:line="240" w:lineRule="auto"/>
              <w:rPr>
                <w:rFonts w:ascii="Arial" w:eastAsia="Times New Roman" w:hAnsi="Arial" w:cs="Arial"/>
                <w:sz w:val="20"/>
                <w:szCs w:val="20"/>
              </w:rPr>
            </w:pPr>
            <w:r w:rsidRPr="003F42FA">
              <w:rPr>
                <w:rFonts w:ascii="Arial" w:eastAsia="Times New Roman" w:hAnsi="Arial" w:cs="Arial"/>
                <w:sz w:val="20"/>
                <w:szCs w:val="20"/>
              </w:rPr>
              <w:t>Ready Rosie is easily searchable in relation to developmental area. This step is no longer needed.</w:t>
            </w:r>
          </w:p>
        </w:tc>
      </w:tr>
      <w:tr w:rsidR="00734AB5" w:rsidRPr="00292B9F" w14:paraId="6D362D43" w14:textId="77777777" w:rsidTr="00A76AB9">
        <w:trPr>
          <w:trHeight w:val="315"/>
        </w:trPr>
        <w:tc>
          <w:tcPr>
            <w:tcW w:w="8984" w:type="dxa"/>
            <w:gridSpan w:val="2"/>
            <w:shd w:val="clear" w:color="auto" w:fill="A3CEED" w:themeFill="accent6" w:themeFillTint="66"/>
            <w:tcMar>
              <w:top w:w="30" w:type="dxa"/>
              <w:left w:w="45" w:type="dxa"/>
              <w:bottom w:w="30" w:type="dxa"/>
              <w:right w:w="45" w:type="dxa"/>
            </w:tcMar>
          </w:tcPr>
          <w:p w14:paraId="40A68815" w14:textId="56FD9F46" w:rsidR="00734AB5" w:rsidRPr="00AC0997" w:rsidRDefault="009E3B6C" w:rsidP="00163974">
            <w:pPr>
              <w:spacing w:after="0" w:line="240" w:lineRule="auto"/>
              <w:rPr>
                <w:rFonts w:ascii="Arial" w:eastAsia="Times New Roman" w:hAnsi="Arial" w:cs="Arial"/>
                <w:b/>
                <w:bCs/>
                <w:color w:val="764C0F" w:themeColor="accent1" w:themeShade="BF"/>
                <w:sz w:val="20"/>
                <w:szCs w:val="20"/>
              </w:rPr>
            </w:pPr>
            <w:r w:rsidRPr="009E3B6C">
              <w:rPr>
                <w:rFonts w:ascii="Arial" w:eastAsia="Times New Roman" w:hAnsi="Arial" w:cs="Arial"/>
                <w:b/>
                <w:bCs/>
                <w:color w:val="764C0F" w:themeColor="accent1" w:themeShade="BF"/>
                <w:sz w:val="20"/>
                <w:szCs w:val="20"/>
              </w:rPr>
              <w:t>Objective 2: Staff plan intentional activities and experiences to promote children’s development of symbolic thinking, one to one correspondence and cardinality</w:t>
            </w:r>
          </w:p>
        </w:tc>
        <w:tc>
          <w:tcPr>
            <w:tcW w:w="0" w:type="auto"/>
          </w:tcPr>
          <w:p w14:paraId="4FBF52A3" w14:textId="3EF593A6" w:rsidR="00734AB5" w:rsidRPr="00292B9F" w:rsidRDefault="00734AB5">
            <w:pPr>
              <w:rPr>
                <w:rFonts w:ascii="Times New Roman" w:eastAsia="Times New Roman" w:hAnsi="Times New Roman" w:cs="Times New Roman"/>
                <w:sz w:val="20"/>
                <w:szCs w:val="20"/>
              </w:rPr>
            </w:pPr>
          </w:p>
        </w:tc>
      </w:tr>
      <w:tr w:rsidR="00734AB5" w:rsidRPr="00292B9F" w14:paraId="40C8E8A6" w14:textId="77777777" w:rsidTr="00A76AB9">
        <w:trPr>
          <w:gridAfter w:val="1"/>
          <w:trHeight w:val="63"/>
        </w:trPr>
        <w:tc>
          <w:tcPr>
            <w:tcW w:w="3863" w:type="dxa"/>
            <w:tcMar>
              <w:top w:w="30" w:type="dxa"/>
              <w:left w:w="45" w:type="dxa"/>
              <w:bottom w:w="30" w:type="dxa"/>
              <w:right w:w="45" w:type="dxa"/>
            </w:tcMar>
          </w:tcPr>
          <w:p w14:paraId="79D21C37" w14:textId="77777777" w:rsidR="00734AB5" w:rsidRPr="00AC0997" w:rsidRDefault="00734AB5" w:rsidP="00163974">
            <w:pPr>
              <w:spacing w:after="0" w:line="240" w:lineRule="auto"/>
              <w:rPr>
                <w:rFonts w:ascii="Arial" w:eastAsia="Times New Roman" w:hAnsi="Arial" w:cs="Arial"/>
                <w:color w:val="764C0F" w:themeColor="accent1" w:themeShade="BF"/>
                <w:sz w:val="20"/>
                <w:szCs w:val="20"/>
              </w:rPr>
            </w:pPr>
            <w:r w:rsidRPr="00AC0997">
              <w:rPr>
                <w:rFonts w:ascii="Arial" w:eastAsia="Times New Roman" w:hAnsi="Arial" w:cs="Arial"/>
                <w:b/>
                <w:bCs/>
                <w:color w:val="764C0F" w:themeColor="accent1" w:themeShade="BF"/>
                <w:sz w:val="20"/>
                <w:szCs w:val="20"/>
              </w:rPr>
              <w:t>Year 3 Action Steps</w:t>
            </w:r>
          </w:p>
        </w:tc>
        <w:tc>
          <w:tcPr>
            <w:tcW w:w="5121" w:type="dxa"/>
            <w:tcMar>
              <w:top w:w="30" w:type="dxa"/>
              <w:left w:w="45" w:type="dxa"/>
              <w:bottom w:w="30" w:type="dxa"/>
              <w:right w:w="45" w:type="dxa"/>
            </w:tcMar>
          </w:tcPr>
          <w:p w14:paraId="0C91647E" w14:textId="77777777" w:rsidR="00734AB5" w:rsidRPr="00AC0997" w:rsidRDefault="00734AB5" w:rsidP="00163974">
            <w:pPr>
              <w:spacing w:after="0" w:line="240" w:lineRule="auto"/>
              <w:rPr>
                <w:rFonts w:ascii="Arial" w:eastAsia="Times New Roman" w:hAnsi="Arial" w:cs="Arial"/>
                <w:color w:val="764C0F" w:themeColor="accent1" w:themeShade="BF"/>
                <w:sz w:val="20"/>
                <w:szCs w:val="20"/>
              </w:rPr>
            </w:pPr>
            <w:r w:rsidRPr="00292B9F">
              <w:rPr>
                <w:rFonts w:ascii="Arial" w:eastAsia="Times New Roman" w:hAnsi="Arial" w:cs="Arial"/>
                <w:b/>
                <w:bCs/>
                <w:color w:val="764C0F" w:themeColor="accent1" w:themeShade="BF"/>
                <w:sz w:val="20"/>
                <w:szCs w:val="20"/>
              </w:rPr>
              <w:t>Progress</w:t>
            </w:r>
            <w:r w:rsidRPr="00AC0997">
              <w:rPr>
                <w:rFonts w:ascii="Arial" w:eastAsia="Times New Roman" w:hAnsi="Arial" w:cs="Arial"/>
                <w:b/>
                <w:bCs/>
                <w:color w:val="764C0F" w:themeColor="accent1" w:themeShade="BF"/>
                <w:sz w:val="20"/>
                <w:szCs w:val="20"/>
              </w:rPr>
              <w:t xml:space="preserve"> (including challenges encountered)</w:t>
            </w:r>
          </w:p>
        </w:tc>
      </w:tr>
      <w:tr w:rsidR="00734AB5" w:rsidRPr="00292B9F" w14:paraId="35B1484E" w14:textId="77777777" w:rsidTr="00A76AB9">
        <w:trPr>
          <w:gridAfter w:val="1"/>
          <w:trHeight w:val="581"/>
        </w:trPr>
        <w:tc>
          <w:tcPr>
            <w:tcW w:w="3863" w:type="dxa"/>
            <w:tcMar>
              <w:top w:w="30" w:type="dxa"/>
              <w:left w:w="45" w:type="dxa"/>
              <w:bottom w:w="30" w:type="dxa"/>
              <w:right w:w="45" w:type="dxa"/>
            </w:tcMar>
            <w:hideMark/>
          </w:tcPr>
          <w:p w14:paraId="76920EF4" w14:textId="5BF8D1F6" w:rsidR="00734AB5" w:rsidRPr="00292B9F" w:rsidRDefault="00D23C70" w:rsidP="00163974">
            <w:pPr>
              <w:spacing w:after="0" w:line="240" w:lineRule="auto"/>
              <w:rPr>
                <w:rFonts w:ascii="Arial" w:eastAsia="Times New Roman" w:hAnsi="Arial" w:cs="Arial"/>
                <w:sz w:val="20"/>
                <w:szCs w:val="20"/>
              </w:rPr>
            </w:pPr>
            <w:r w:rsidRPr="00D23C70">
              <w:rPr>
                <w:rFonts w:ascii="Arial" w:eastAsia="Times New Roman" w:hAnsi="Arial" w:cs="Arial"/>
                <w:sz w:val="20"/>
                <w:szCs w:val="20"/>
              </w:rPr>
              <w:t>See SR All Areas Action Plan- Enhancing Program Practices</w:t>
            </w:r>
          </w:p>
        </w:tc>
        <w:tc>
          <w:tcPr>
            <w:tcW w:w="5121" w:type="dxa"/>
            <w:tcMar>
              <w:top w:w="30" w:type="dxa"/>
              <w:left w:w="45" w:type="dxa"/>
              <w:bottom w:w="30" w:type="dxa"/>
              <w:right w:w="45" w:type="dxa"/>
            </w:tcMar>
            <w:hideMark/>
          </w:tcPr>
          <w:p w14:paraId="5C54A0FF" w14:textId="08A710D1" w:rsidR="00734AB5" w:rsidRPr="00292B9F" w:rsidRDefault="00D23C70" w:rsidP="00163974">
            <w:pPr>
              <w:spacing w:after="0" w:line="240" w:lineRule="auto"/>
              <w:rPr>
                <w:rFonts w:ascii="Arial" w:eastAsia="Times New Roman" w:hAnsi="Arial" w:cs="Arial"/>
                <w:sz w:val="20"/>
                <w:szCs w:val="20"/>
              </w:rPr>
            </w:pPr>
            <w:r w:rsidRPr="00D23C70">
              <w:rPr>
                <w:rFonts w:ascii="Arial" w:eastAsia="Times New Roman" w:hAnsi="Arial" w:cs="Arial"/>
                <w:sz w:val="20"/>
                <w:szCs w:val="20"/>
              </w:rPr>
              <w:t>See SR All Areas Action Plan- Enhancing Program Practices</w:t>
            </w:r>
          </w:p>
        </w:tc>
      </w:tr>
    </w:tbl>
    <w:p w14:paraId="734FE494" w14:textId="77777777" w:rsidR="00734AB5" w:rsidRDefault="00734AB5" w:rsidP="00D0423B">
      <w:pPr>
        <w:spacing w:after="0" w:line="240" w:lineRule="auto"/>
        <w:ind w:left="1440"/>
        <w:textAlignment w:val="baseline"/>
        <w:rPr>
          <w:rFonts w:ascii="Cambria" w:eastAsia="Times New Roman" w:hAnsi="Cambria" w:cs="Segoe UI"/>
          <w:b/>
          <w:bCs/>
          <w:color w:val="000000"/>
        </w:rPr>
      </w:pPr>
    </w:p>
    <w:p w14:paraId="4248EE2F" w14:textId="6A2E05E4" w:rsidR="009E3B6C" w:rsidRPr="009E3B6C" w:rsidRDefault="009E3B6C" w:rsidP="009E3B6C">
      <w:pPr>
        <w:spacing w:after="0" w:line="240" w:lineRule="auto"/>
        <w:ind w:left="1440"/>
        <w:textAlignment w:val="baseline"/>
        <w:rPr>
          <w:rFonts w:ascii="Calibri" w:eastAsia="Times New Roman" w:hAnsi="Calibri" w:cs="Calibri"/>
          <w:color w:val="764C0F" w:themeColor="accent1" w:themeShade="BF"/>
          <w:sz w:val="32"/>
          <w:szCs w:val="32"/>
        </w:rPr>
      </w:pPr>
      <w:r w:rsidRPr="009E3B6C">
        <w:rPr>
          <w:rFonts w:ascii="Calibri" w:eastAsia="Times New Roman" w:hAnsi="Calibri" w:cs="Calibri"/>
          <w:color w:val="764C0F" w:themeColor="accent1" w:themeShade="BF"/>
          <w:sz w:val="32"/>
          <w:szCs w:val="32"/>
        </w:rPr>
        <w:t>Goal #</w:t>
      </w:r>
      <w:r w:rsidR="00FD2984">
        <w:rPr>
          <w:rFonts w:ascii="Calibri" w:eastAsia="Times New Roman" w:hAnsi="Calibri" w:cs="Calibri"/>
          <w:color w:val="764C0F" w:themeColor="accent1" w:themeShade="BF"/>
          <w:sz w:val="32"/>
          <w:szCs w:val="32"/>
        </w:rPr>
        <w:t>8</w:t>
      </w:r>
      <w:r w:rsidRPr="009E3B6C">
        <w:rPr>
          <w:rFonts w:ascii="Calibri" w:eastAsia="Times New Roman" w:hAnsi="Calibri" w:cs="Calibri"/>
          <w:color w:val="764C0F" w:themeColor="accent1" w:themeShade="BF"/>
          <w:sz w:val="32"/>
          <w:szCs w:val="32"/>
        </w:rPr>
        <w:t xml:space="preserve"> </w:t>
      </w:r>
      <w:r w:rsidR="00D63C7E">
        <w:rPr>
          <w:rFonts w:ascii="Calibri" w:eastAsia="Times New Roman" w:hAnsi="Calibri" w:cs="Calibri"/>
          <w:color w:val="764C0F" w:themeColor="accent1" w:themeShade="BF"/>
          <w:sz w:val="32"/>
          <w:szCs w:val="32"/>
        </w:rPr>
        <w:t>Perceptual, Motor, and Physical Development</w:t>
      </w:r>
    </w:p>
    <w:p w14:paraId="02E66927" w14:textId="7F01002C" w:rsidR="009E3B6C" w:rsidRPr="009E3B6C" w:rsidRDefault="00D83978" w:rsidP="009E3B6C">
      <w:pPr>
        <w:spacing w:after="0" w:line="240" w:lineRule="auto"/>
        <w:ind w:left="1440"/>
        <w:textAlignment w:val="baseline"/>
        <w:rPr>
          <w:rFonts w:eastAsia="Times New Roman" w:cs="Calibri"/>
          <w:color w:val="9F6715"/>
        </w:rPr>
      </w:pPr>
      <w:r w:rsidRPr="00D83978">
        <w:rPr>
          <w:color w:val="000000"/>
          <w:shd w:val="clear" w:color="auto" w:fill="FFFFFF"/>
        </w:rPr>
        <w:t>Child demonstrates safe and healthy behaviors with increasing independence with support from adults</w:t>
      </w:r>
    </w:p>
    <w:tbl>
      <w:tblPr>
        <w:tblW w:w="900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3"/>
        <w:gridCol w:w="5121"/>
        <w:gridCol w:w="16"/>
      </w:tblGrid>
      <w:tr w:rsidR="009E3B6C" w:rsidRPr="009E3B6C" w14:paraId="6CA947D4" w14:textId="77777777" w:rsidTr="00160C70">
        <w:trPr>
          <w:gridAfter w:val="1"/>
          <w:trHeight w:val="440"/>
        </w:trPr>
        <w:tc>
          <w:tcPr>
            <w:tcW w:w="8984" w:type="dxa"/>
            <w:gridSpan w:val="2"/>
            <w:shd w:val="clear" w:color="auto" w:fill="A3CEED" w:themeFill="accent6" w:themeFillTint="66"/>
          </w:tcPr>
          <w:p w14:paraId="5C5CBC1B" w14:textId="14B7AE05" w:rsidR="009E3B6C" w:rsidRPr="009E3B6C" w:rsidRDefault="00EB0156" w:rsidP="009E3B6C">
            <w:pPr>
              <w:spacing w:after="0"/>
              <w:rPr>
                <w:rFonts w:ascii="Arial" w:hAnsi="Arial" w:cs="Arial"/>
                <w:b/>
                <w:bCs/>
                <w:color w:val="764C0F" w:themeColor="accent1" w:themeShade="BF"/>
                <w:sz w:val="20"/>
                <w:szCs w:val="20"/>
              </w:rPr>
            </w:pPr>
            <w:r w:rsidRPr="00EB0156">
              <w:rPr>
                <w:rFonts w:ascii="Arial" w:hAnsi="Arial" w:cs="Arial"/>
                <w:b/>
                <w:bCs/>
                <w:color w:val="764C0F" w:themeColor="accent1" w:themeShade="BF"/>
                <w:sz w:val="20"/>
                <w:szCs w:val="20"/>
              </w:rPr>
              <w:t>Objective 1: Staff will promote safety and physical well-being so children can find and access what they need to stay healthy</w:t>
            </w:r>
          </w:p>
        </w:tc>
      </w:tr>
      <w:tr w:rsidR="009E3B6C" w:rsidRPr="009E3B6C" w14:paraId="66C77C2A" w14:textId="77777777" w:rsidTr="00160C70">
        <w:trPr>
          <w:gridAfter w:val="1"/>
          <w:trHeight w:val="126"/>
        </w:trPr>
        <w:tc>
          <w:tcPr>
            <w:tcW w:w="3863" w:type="dxa"/>
          </w:tcPr>
          <w:p w14:paraId="35356FB3" w14:textId="77777777" w:rsidR="009E3B6C" w:rsidRPr="009E3B6C" w:rsidRDefault="009E3B6C" w:rsidP="009E3B6C">
            <w:pPr>
              <w:spacing w:after="0" w:line="240" w:lineRule="auto"/>
              <w:rPr>
                <w:rFonts w:ascii="Arial" w:eastAsia="Times New Roman" w:hAnsi="Arial" w:cs="Arial"/>
                <w:b/>
                <w:bCs/>
                <w:color w:val="764C0F" w:themeColor="accent1" w:themeShade="BF"/>
                <w:sz w:val="20"/>
                <w:szCs w:val="20"/>
              </w:rPr>
            </w:pPr>
            <w:r w:rsidRPr="009E3B6C">
              <w:rPr>
                <w:rFonts w:ascii="Arial" w:eastAsia="Times New Roman" w:hAnsi="Arial" w:cs="Arial"/>
                <w:b/>
                <w:bCs/>
                <w:color w:val="764C0F" w:themeColor="accent1" w:themeShade="BF"/>
                <w:sz w:val="20"/>
                <w:szCs w:val="20"/>
              </w:rPr>
              <w:t>Year 3 Action Steps</w:t>
            </w:r>
          </w:p>
        </w:tc>
        <w:tc>
          <w:tcPr>
            <w:tcW w:w="5121" w:type="dxa"/>
            <w:tcMar>
              <w:top w:w="30" w:type="dxa"/>
              <w:left w:w="45" w:type="dxa"/>
              <w:bottom w:w="30" w:type="dxa"/>
              <w:right w:w="45" w:type="dxa"/>
            </w:tcMar>
            <w:vAlign w:val="bottom"/>
            <w:hideMark/>
          </w:tcPr>
          <w:p w14:paraId="5E0AFE37" w14:textId="77777777" w:rsidR="009E3B6C" w:rsidRPr="009E3B6C" w:rsidRDefault="009E3B6C" w:rsidP="009E3B6C">
            <w:pPr>
              <w:spacing w:after="0" w:line="240" w:lineRule="auto"/>
              <w:rPr>
                <w:rFonts w:ascii="Arial" w:eastAsia="Times New Roman" w:hAnsi="Arial" w:cs="Arial"/>
                <w:b/>
                <w:bCs/>
                <w:color w:val="764C0F" w:themeColor="accent1" w:themeShade="BF"/>
                <w:sz w:val="20"/>
                <w:szCs w:val="20"/>
              </w:rPr>
            </w:pPr>
            <w:r w:rsidRPr="009E3B6C">
              <w:rPr>
                <w:rFonts w:ascii="Arial" w:eastAsia="Times New Roman" w:hAnsi="Arial" w:cs="Arial"/>
                <w:b/>
                <w:bCs/>
                <w:color w:val="764C0F" w:themeColor="accent1" w:themeShade="BF"/>
                <w:sz w:val="20"/>
                <w:szCs w:val="20"/>
              </w:rPr>
              <w:t>Progress (including challenges encountered)</w:t>
            </w:r>
          </w:p>
        </w:tc>
      </w:tr>
      <w:tr w:rsidR="00160C70" w:rsidRPr="009E3B6C" w14:paraId="7D2F02D2" w14:textId="77777777" w:rsidTr="00160C70">
        <w:trPr>
          <w:gridAfter w:val="1"/>
          <w:trHeight w:val="617"/>
        </w:trPr>
        <w:tc>
          <w:tcPr>
            <w:tcW w:w="386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0DF33E96" w14:textId="66010618" w:rsidR="00160C70" w:rsidRPr="009E3B6C" w:rsidRDefault="00160C70" w:rsidP="00160C70">
            <w:pPr>
              <w:spacing w:after="0" w:line="240" w:lineRule="auto"/>
              <w:rPr>
                <w:rFonts w:ascii="Arial" w:eastAsia="Times New Roman" w:hAnsi="Arial" w:cs="Arial"/>
                <w:sz w:val="20"/>
                <w:szCs w:val="20"/>
              </w:rPr>
            </w:pPr>
            <w:r>
              <w:rPr>
                <w:rFonts w:ascii="Arial" w:hAnsi="Arial" w:cs="Arial"/>
                <w:sz w:val="20"/>
                <w:szCs w:val="20"/>
              </w:rPr>
              <w:t>Revisit observation tools to ensure they are being utilized with fidelity and collect baseline measures</w:t>
            </w:r>
            <w:r w:rsidR="005C4B77">
              <w:rPr>
                <w:rFonts w:ascii="Arial" w:hAnsi="Arial" w:cs="Arial"/>
                <w:sz w:val="20"/>
                <w:szCs w:val="20"/>
              </w:rPr>
              <w:t>.</w:t>
            </w:r>
          </w:p>
        </w:tc>
        <w:tc>
          <w:tcPr>
            <w:tcW w:w="5121" w:type="dxa"/>
            <w:tcMar>
              <w:top w:w="30" w:type="dxa"/>
              <w:left w:w="45" w:type="dxa"/>
              <w:bottom w:w="30" w:type="dxa"/>
              <w:right w:w="45" w:type="dxa"/>
            </w:tcMar>
            <w:hideMark/>
          </w:tcPr>
          <w:p w14:paraId="39DFF44D" w14:textId="77777777" w:rsidR="005C4B77" w:rsidRDefault="005B30B6" w:rsidP="00160C70">
            <w:pPr>
              <w:spacing w:after="0" w:line="240" w:lineRule="auto"/>
              <w:rPr>
                <w:rFonts w:ascii="Arial" w:hAnsi="Arial" w:cs="Arial"/>
                <w:color w:val="201F1E"/>
                <w:sz w:val="20"/>
                <w:szCs w:val="20"/>
              </w:rPr>
            </w:pPr>
            <w:r>
              <w:rPr>
                <w:rFonts w:ascii="Arial" w:hAnsi="Arial" w:cs="Arial"/>
                <w:color w:val="201F1E"/>
                <w:sz w:val="20"/>
                <w:szCs w:val="20"/>
              </w:rPr>
              <w:t xml:space="preserve">We are </w:t>
            </w:r>
            <w:r w:rsidR="005C4B77">
              <w:rPr>
                <w:rFonts w:ascii="Arial" w:hAnsi="Arial" w:cs="Arial"/>
                <w:color w:val="201F1E"/>
                <w:sz w:val="20"/>
                <w:szCs w:val="20"/>
              </w:rPr>
              <w:t>in the process of</w:t>
            </w:r>
            <w:r>
              <w:rPr>
                <w:rFonts w:ascii="Arial" w:hAnsi="Arial" w:cs="Arial"/>
                <w:color w:val="201F1E"/>
                <w:sz w:val="20"/>
                <w:szCs w:val="20"/>
              </w:rPr>
              <w:t xml:space="preserve"> getting the 2 fidelity checklists, the ELLCO and the mental health observation into Child Plus so we can collect that baseline. </w:t>
            </w:r>
          </w:p>
          <w:p w14:paraId="47B4C67A" w14:textId="6495F51E" w:rsidR="00160C70" w:rsidRPr="005C4B77" w:rsidRDefault="005C4B77" w:rsidP="00160C70">
            <w:pPr>
              <w:spacing w:after="0" w:line="240" w:lineRule="auto"/>
              <w:rPr>
                <w:rFonts w:ascii="Arial" w:hAnsi="Arial" w:cs="Arial"/>
                <w:color w:val="201F1E"/>
                <w:sz w:val="20"/>
                <w:szCs w:val="20"/>
              </w:rPr>
            </w:pPr>
            <w:r>
              <w:rPr>
                <w:rFonts w:ascii="Arial" w:hAnsi="Arial" w:cs="Arial"/>
                <w:color w:val="201F1E"/>
                <w:sz w:val="20"/>
                <w:szCs w:val="20"/>
              </w:rPr>
              <w:t xml:space="preserve">In EHS home based, </w:t>
            </w:r>
            <w:r w:rsidR="005B30B6">
              <w:rPr>
                <w:rFonts w:ascii="Arial" w:hAnsi="Arial" w:cs="Arial"/>
                <w:color w:val="201F1E"/>
                <w:sz w:val="20"/>
                <w:szCs w:val="20"/>
              </w:rPr>
              <w:t>all PSC</w:t>
            </w:r>
            <w:r>
              <w:rPr>
                <w:rFonts w:ascii="Arial" w:hAnsi="Arial" w:cs="Arial"/>
                <w:color w:val="201F1E"/>
                <w:sz w:val="20"/>
                <w:szCs w:val="20"/>
              </w:rPr>
              <w:t>s a</w:t>
            </w:r>
            <w:r w:rsidR="005B30B6">
              <w:rPr>
                <w:rFonts w:ascii="Arial" w:hAnsi="Arial" w:cs="Arial"/>
                <w:color w:val="201F1E"/>
                <w:sz w:val="20"/>
                <w:szCs w:val="20"/>
              </w:rPr>
              <w:t>nd</w:t>
            </w:r>
            <w:r>
              <w:rPr>
                <w:rFonts w:ascii="Arial" w:hAnsi="Arial" w:cs="Arial"/>
                <w:color w:val="201F1E"/>
                <w:sz w:val="20"/>
                <w:szCs w:val="20"/>
              </w:rPr>
              <w:t xml:space="preserve"> the</w:t>
            </w:r>
            <w:r w:rsidR="005B30B6">
              <w:rPr>
                <w:rFonts w:ascii="Arial" w:hAnsi="Arial" w:cs="Arial"/>
                <w:color w:val="201F1E"/>
                <w:sz w:val="20"/>
                <w:szCs w:val="20"/>
              </w:rPr>
              <w:t xml:space="preserve"> Coach will have been trained in HOVRS by September </w:t>
            </w:r>
            <w:r>
              <w:rPr>
                <w:rFonts w:ascii="Arial" w:hAnsi="Arial" w:cs="Arial"/>
                <w:color w:val="201F1E"/>
                <w:sz w:val="20"/>
                <w:szCs w:val="20"/>
              </w:rPr>
              <w:t>1, 2021.</w:t>
            </w:r>
          </w:p>
        </w:tc>
      </w:tr>
      <w:tr w:rsidR="00160C70" w:rsidRPr="009E3B6C" w14:paraId="7F73D04E" w14:textId="77777777" w:rsidTr="00160C70">
        <w:trPr>
          <w:gridAfter w:val="1"/>
          <w:trHeight w:val="77"/>
        </w:trPr>
        <w:tc>
          <w:tcPr>
            <w:tcW w:w="38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F8C1D97" w14:textId="49234C6A" w:rsidR="00160C70" w:rsidRPr="009E3B6C" w:rsidRDefault="00160C70" w:rsidP="00160C70">
            <w:pPr>
              <w:spacing w:after="0" w:line="240" w:lineRule="auto"/>
              <w:rPr>
                <w:rFonts w:ascii="Arial" w:eastAsia="Times New Roman" w:hAnsi="Arial" w:cs="Arial"/>
                <w:sz w:val="20"/>
                <w:szCs w:val="20"/>
              </w:rPr>
            </w:pPr>
            <w:r>
              <w:rPr>
                <w:rFonts w:ascii="Arial" w:hAnsi="Arial" w:cs="Arial"/>
                <w:sz w:val="20"/>
                <w:szCs w:val="20"/>
              </w:rPr>
              <w:t>Incorporate intentional supervision (may relate to AS strategies) questions into conversations with families during enrollment to ensure families expertise of their child's behaviors are incorporated to support independence. (Possible times to include: at application/during home visit/orientation/enrollment)</w:t>
            </w:r>
          </w:p>
        </w:tc>
        <w:tc>
          <w:tcPr>
            <w:tcW w:w="5121" w:type="dxa"/>
            <w:tcMar>
              <w:top w:w="30" w:type="dxa"/>
              <w:left w:w="45" w:type="dxa"/>
              <w:bottom w:w="30" w:type="dxa"/>
              <w:right w:w="45" w:type="dxa"/>
            </w:tcMar>
            <w:hideMark/>
          </w:tcPr>
          <w:p w14:paraId="0D57E188" w14:textId="447D93D6" w:rsidR="00160C70" w:rsidRPr="009E3B6C" w:rsidRDefault="005C4B77" w:rsidP="00160C70">
            <w:pPr>
              <w:spacing w:after="0" w:line="240" w:lineRule="auto"/>
              <w:rPr>
                <w:rFonts w:ascii="Arial" w:eastAsia="Times New Roman" w:hAnsi="Arial" w:cs="Arial"/>
                <w:sz w:val="20"/>
                <w:szCs w:val="20"/>
              </w:rPr>
            </w:pPr>
            <w:r>
              <w:rPr>
                <w:rFonts w:ascii="Arial" w:eastAsia="Times New Roman" w:hAnsi="Arial" w:cs="Arial"/>
                <w:sz w:val="20"/>
                <w:szCs w:val="20"/>
              </w:rPr>
              <w:t>Active Supervision components have been added to the Family Needs Assessment.</w:t>
            </w:r>
          </w:p>
        </w:tc>
      </w:tr>
      <w:tr w:rsidR="00160C70" w:rsidRPr="009E3B6C" w14:paraId="1F6F30A1" w14:textId="77777777" w:rsidTr="00160C70">
        <w:trPr>
          <w:gridAfter w:val="1"/>
          <w:trHeight w:val="275"/>
        </w:trPr>
        <w:tc>
          <w:tcPr>
            <w:tcW w:w="38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90B3F7E" w14:textId="6A374863" w:rsidR="00160C70" w:rsidRPr="009E3B6C" w:rsidRDefault="00160C70" w:rsidP="00160C70">
            <w:pPr>
              <w:spacing w:after="0" w:line="240" w:lineRule="auto"/>
              <w:rPr>
                <w:rFonts w:ascii="Arial" w:eastAsia="Times New Roman" w:hAnsi="Arial" w:cs="Arial"/>
                <w:sz w:val="20"/>
                <w:szCs w:val="20"/>
              </w:rPr>
            </w:pPr>
            <w:r>
              <w:rPr>
                <w:rFonts w:ascii="Arial" w:hAnsi="Arial" w:cs="Arial"/>
                <w:sz w:val="20"/>
                <w:szCs w:val="20"/>
              </w:rPr>
              <w:t>Create materials/resources for EHS Center-based that align with specific meals from approved menus to engage children and adults in exploring nutrition concepts through sensory and tactile food experiences; utilize techniques throughout duration of grant.</w:t>
            </w:r>
          </w:p>
        </w:tc>
        <w:tc>
          <w:tcPr>
            <w:tcW w:w="5121" w:type="dxa"/>
            <w:tcMar>
              <w:top w:w="30" w:type="dxa"/>
              <w:left w:w="45" w:type="dxa"/>
              <w:bottom w:w="30" w:type="dxa"/>
              <w:right w:w="45" w:type="dxa"/>
            </w:tcMar>
            <w:hideMark/>
          </w:tcPr>
          <w:p w14:paraId="5F8F81B0" w14:textId="21ECDE8A" w:rsidR="00160C70" w:rsidRPr="009E3B6C" w:rsidRDefault="003930C3" w:rsidP="00160C70">
            <w:pPr>
              <w:spacing w:after="0" w:line="240" w:lineRule="auto"/>
              <w:rPr>
                <w:rFonts w:ascii="Arial" w:eastAsia="Times New Roman" w:hAnsi="Arial" w:cs="Arial"/>
                <w:sz w:val="20"/>
                <w:szCs w:val="20"/>
              </w:rPr>
            </w:pPr>
            <w:r>
              <w:rPr>
                <w:rFonts w:ascii="Arial" w:eastAsia="Times New Roman" w:hAnsi="Arial" w:cs="Arial"/>
                <w:sz w:val="20"/>
                <w:szCs w:val="20"/>
              </w:rPr>
              <w:t>This step is in process and on track to be completed fall 2021, prior to the end of FY 3.</w:t>
            </w:r>
          </w:p>
        </w:tc>
      </w:tr>
      <w:tr w:rsidR="009E3B6C" w:rsidRPr="009E3B6C" w14:paraId="52735E4C" w14:textId="77777777" w:rsidTr="00160C70">
        <w:trPr>
          <w:trHeight w:val="315"/>
        </w:trPr>
        <w:tc>
          <w:tcPr>
            <w:tcW w:w="8984" w:type="dxa"/>
            <w:gridSpan w:val="2"/>
            <w:shd w:val="clear" w:color="auto" w:fill="A3CEED" w:themeFill="accent6" w:themeFillTint="66"/>
            <w:tcMar>
              <w:top w:w="30" w:type="dxa"/>
              <w:left w:w="45" w:type="dxa"/>
              <w:bottom w:w="30" w:type="dxa"/>
              <w:right w:w="45" w:type="dxa"/>
            </w:tcMar>
          </w:tcPr>
          <w:p w14:paraId="20B47F34" w14:textId="449A1435" w:rsidR="009E3B6C" w:rsidRPr="009E3B6C" w:rsidRDefault="00B60E43" w:rsidP="009E3B6C">
            <w:pPr>
              <w:spacing w:after="0" w:line="240" w:lineRule="auto"/>
              <w:rPr>
                <w:rFonts w:ascii="Arial" w:eastAsia="Times New Roman" w:hAnsi="Arial" w:cs="Arial"/>
                <w:b/>
                <w:bCs/>
                <w:color w:val="764C0F" w:themeColor="accent1" w:themeShade="BF"/>
                <w:sz w:val="20"/>
                <w:szCs w:val="20"/>
              </w:rPr>
            </w:pPr>
            <w:r w:rsidRPr="00B60E43">
              <w:rPr>
                <w:rFonts w:ascii="Arial" w:eastAsia="Times New Roman" w:hAnsi="Arial" w:cs="Arial"/>
                <w:b/>
                <w:bCs/>
                <w:color w:val="764C0F" w:themeColor="accent1" w:themeShade="BF"/>
                <w:sz w:val="20"/>
                <w:szCs w:val="20"/>
              </w:rPr>
              <w:t>Objective 2: Education staff and families involve children in performing self-care routines and encourage them to perform routines with increasing independence, as developmentally and culturally appropriate</w:t>
            </w:r>
          </w:p>
        </w:tc>
        <w:tc>
          <w:tcPr>
            <w:tcW w:w="0" w:type="auto"/>
          </w:tcPr>
          <w:p w14:paraId="4780AFD4" w14:textId="5C35AC9D" w:rsidR="009E3B6C" w:rsidRPr="009E3B6C" w:rsidRDefault="009E3B6C">
            <w:pPr>
              <w:rPr>
                <w:rFonts w:ascii="Times New Roman" w:eastAsia="Times New Roman" w:hAnsi="Times New Roman" w:cs="Times New Roman"/>
                <w:sz w:val="20"/>
                <w:szCs w:val="20"/>
              </w:rPr>
            </w:pPr>
          </w:p>
        </w:tc>
      </w:tr>
      <w:tr w:rsidR="009E3B6C" w:rsidRPr="009E3B6C" w14:paraId="1EC44993" w14:textId="77777777" w:rsidTr="00160C70">
        <w:trPr>
          <w:gridAfter w:val="1"/>
          <w:trHeight w:val="63"/>
        </w:trPr>
        <w:tc>
          <w:tcPr>
            <w:tcW w:w="3863" w:type="dxa"/>
            <w:tcMar>
              <w:top w:w="30" w:type="dxa"/>
              <w:left w:w="45" w:type="dxa"/>
              <w:bottom w:w="30" w:type="dxa"/>
              <w:right w:w="45" w:type="dxa"/>
            </w:tcMar>
          </w:tcPr>
          <w:p w14:paraId="2EE62BDD" w14:textId="77777777" w:rsidR="009E3B6C" w:rsidRPr="009E3B6C" w:rsidRDefault="009E3B6C" w:rsidP="009E3B6C">
            <w:pPr>
              <w:spacing w:after="0" w:line="240" w:lineRule="auto"/>
              <w:rPr>
                <w:rFonts w:ascii="Arial" w:eastAsia="Times New Roman" w:hAnsi="Arial" w:cs="Arial"/>
                <w:color w:val="764C0F" w:themeColor="accent1" w:themeShade="BF"/>
                <w:sz w:val="20"/>
                <w:szCs w:val="20"/>
              </w:rPr>
            </w:pPr>
            <w:r w:rsidRPr="009E3B6C">
              <w:rPr>
                <w:rFonts w:ascii="Arial" w:eastAsia="Times New Roman" w:hAnsi="Arial" w:cs="Arial"/>
                <w:b/>
                <w:bCs/>
                <w:color w:val="764C0F" w:themeColor="accent1" w:themeShade="BF"/>
                <w:sz w:val="20"/>
                <w:szCs w:val="20"/>
              </w:rPr>
              <w:t>Year 3 Action Steps</w:t>
            </w:r>
          </w:p>
        </w:tc>
        <w:tc>
          <w:tcPr>
            <w:tcW w:w="5121" w:type="dxa"/>
            <w:tcMar>
              <w:top w:w="30" w:type="dxa"/>
              <w:left w:w="45" w:type="dxa"/>
              <w:bottom w:w="30" w:type="dxa"/>
              <w:right w:w="45" w:type="dxa"/>
            </w:tcMar>
          </w:tcPr>
          <w:p w14:paraId="4F2D7A93" w14:textId="77777777" w:rsidR="009E3B6C" w:rsidRPr="009E3B6C" w:rsidRDefault="009E3B6C" w:rsidP="009E3B6C">
            <w:pPr>
              <w:spacing w:after="0" w:line="240" w:lineRule="auto"/>
              <w:rPr>
                <w:rFonts w:ascii="Arial" w:eastAsia="Times New Roman" w:hAnsi="Arial" w:cs="Arial"/>
                <w:color w:val="764C0F" w:themeColor="accent1" w:themeShade="BF"/>
                <w:sz w:val="20"/>
                <w:szCs w:val="20"/>
              </w:rPr>
            </w:pPr>
            <w:r w:rsidRPr="009E3B6C">
              <w:rPr>
                <w:rFonts w:ascii="Arial" w:eastAsia="Times New Roman" w:hAnsi="Arial" w:cs="Arial"/>
                <w:b/>
                <w:bCs/>
                <w:color w:val="764C0F" w:themeColor="accent1" w:themeShade="BF"/>
                <w:sz w:val="20"/>
                <w:szCs w:val="20"/>
              </w:rPr>
              <w:t>Progress (including challenges encountered)</w:t>
            </w:r>
          </w:p>
        </w:tc>
      </w:tr>
      <w:tr w:rsidR="00E22340" w:rsidRPr="009E3B6C" w14:paraId="32FA0850" w14:textId="77777777" w:rsidTr="00AC5F49">
        <w:trPr>
          <w:gridAfter w:val="1"/>
          <w:trHeight w:val="581"/>
        </w:trPr>
        <w:tc>
          <w:tcPr>
            <w:tcW w:w="3863" w:type="dxa"/>
            <w:tcBorders>
              <w:top w:val="single" w:sz="6" w:space="0" w:color="000000"/>
              <w:left w:val="single" w:sz="6" w:space="0" w:color="000000"/>
              <w:bottom w:val="single" w:sz="4" w:space="0" w:color="auto"/>
              <w:right w:val="single" w:sz="6" w:space="0" w:color="000000"/>
            </w:tcBorders>
            <w:tcMar>
              <w:top w:w="30" w:type="dxa"/>
              <w:left w:w="45" w:type="dxa"/>
              <w:bottom w:w="30" w:type="dxa"/>
              <w:right w:w="45" w:type="dxa"/>
            </w:tcMar>
            <w:hideMark/>
          </w:tcPr>
          <w:p w14:paraId="6B473CA7" w14:textId="6B0C80F8" w:rsidR="00E22340" w:rsidRPr="009E3B6C" w:rsidRDefault="00E22340" w:rsidP="00E22340">
            <w:pPr>
              <w:spacing w:after="0" w:line="240" w:lineRule="auto"/>
              <w:rPr>
                <w:rFonts w:ascii="Arial" w:eastAsia="Times New Roman" w:hAnsi="Arial" w:cs="Arial"/>
                <w:sz w:val="20"/>
                <w:szCs w:val="20"/>
              </w:rPr>
            </w:pPr>
            <w:r>
              <w:rPr>
                <w:rFonts w:ascii="Arial" w:hAnsi="Arial" w:cs="Arial"/>
                <w:sz w:val="20"/>
                <w:szCs w:val="20"/>
              </w:rPr>
              <w:t>Creation of visual routine and sequence cards</w:t>
            </w:r>
          </w:p>
        </w:tc>
        <w:tc>
          <w:tcPr>
            <w:tcW w:w="5121" w:type="dxa"/>
            <w:tcMar>
              <w:top w:w="30" w:type="dxa"/>
              <w:left w:w="45" w:type="dxa"/>
              <w:bottom w:w="30" w:type="dxa"/>
              <w:right w:w="45" w:type="dxa"/>
            </w:tcMar>
            <w:hideMark/>
          </w:tcPr>
          <w:p w14:paraId="26EED1F9" w14:textId="704BA71B" w:rsidR="00E22340" w:rsidRPr="009E3B6C" w:rsidRDefault="00356187" w:rsidP="00E22340">
            <w:pPr>
              <w:spacing w:after="0" w:line="240" w:lineRule="auto"/>
              <w:rPr>
                <w:rFonts w:ascii="Arial" w:eastAsia="Times New Roman" w:hAnsi="Arial" w:cs="Arial"/>
                <w:sz w:val="20"/>
                <w:szCs w:val="20"/>
              </w:rPr>
            </w:pPr>
            <w:r>
              <w:rPr>
                <w:rFonts w:ascii="Arial" w:eastAsia="Times New Roman" w:hAnsi="Arial" w:cs="Arial"/>
                <w:sz w:val="20"/>
                <w:szCs w:val="20"/>
              </w:rPr>
              <w:t>This step is in process.</w:t>
            </w:r>
          </w:p>
        </w:tc>
      </w:tr>
      <w:tr w:rsidR="00E22340" w:rsidRPr="009E3B6C" w14:paraId="67486787" w14:textId="77777777" w:rsidTr="00AC5F49">
        <w:trPr>
          <w:gridAfter w:val="1"/>
          <w:trHeight w:val="315"/>
        </w:trPr>
        <w:tc>
          <w:tcPr>
            <w:tcW w:w="3863"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hideMark/>
          </w:tcPr>
          <w:p w14:paraId="3D1DAA26" w14:textId="59BC9A56" w:rsidR="00E22340" w:rsidRPr="009E3B6C" w:rsidRDefault="00E22340" w:rsidP="00E22340">
            <w:pPr>
              <w:spacing w:after="0" w:line="240" w:lineRule="auto"/>
              <w:rPr>
                <w:rFonts w:ascii="Arial" w:eastAsia="Times New Roman" w:hAnsi="Arial" w:cs="Arial"/>
                <w:sz w:val="20"/>
                <w:szCs w:val="20"/>
              </w:rPr>
            </w:pPr>
            <w:r>
              <w:rPr>
                <w:rFonts w:ascii="Arial" w:hAnsi="Arial" w:cs="Arial"/>
                <w:sz w:val="20"/>
                <w:szCs w:val="20"/>
              </w:rPr>
              <w:lastRenderedPageBreak/>
              <w:t>Prior to the start of the 21-22 school year, coaches/site supervisors will explore classroom environments with teaching teams to identify practices/materials in place to support independence and determine ways to further support growth (active supervision monitoring plan, inspection logs, CLASS, etc)</w:t>
            </w:r>
          </w:p>
        </w:tc>
        <w:tc>
          <w:tcPr>
            <w:tcW w:w="5121" w:type="dxa"/>
            <w:tcMar>
              <w:top w:w="30" w:type="dxa"/>
              <w:left w:w="45" w:type="dxa"/>
              <w:bottom w:w="30" w:type="dxa"/>
              <w:right w:w="45" w:type="dxa"/>
            </w:tcMar>
            <w:hideMark/>
          </w:tcPr>
          <w:p w14:paraId="3615396A" w14:textId="6462D6FB" w:rsidR="00E22340" w:rsidRPr="009E3B6C" w:rsidRDefault="00356187" w:rsidP="00E22340">
            <w:pPr>
              <w:spacing w:after="0" w:line="240" w:lineRule="auto"/>
              <w:rPr>
                <w:rFonts w:ascii="Arial" w:eastAsia="Times New Roman" w:hAnsi="Arial" w:cs="Arial"/>
                <w:sz w:val="20"/>
                <w:szCs w:val="20"/>
              </w:rPr>
            </w:pPr>
            <w:r>
              <w:rPr>
                <w:rFonts w:ascii="Arial" w:eastAsia="Times New Roman" w:hAnsi="Arial" w:cs="Arial"/>
                <w:sz w:val="20"/>
                <w:szCs w:val="20"/>
              </w:rPr>
              <w:t xml:space="preserve">This step is in process. </w:t>
            </w:r>
            <w:r w:rsidR="0016700F">
              <w:rPr>
                <w:rFonts w:ascii="Arial" w:eastAsia="Times New Roman" w:hAnsi="Arial" w:cs="Arial"/>
                <w:sz w:val="20"/>
                <w:szCs w:val="20"/>
              </w:rPr>
              <w:t>Staff will be returning to work between August 10</w:t>
            </w:r>
            <w:r w:rsidR="0016700F" w:rsidRPr="0016700F">
              <w:rPr>
                <w:rFonts w:ascii="Arial" w:eastAsia="Times New Roman" w:hAnsi="Arial" w:cs="Arial"/>
                <w:sz w:val="20"/>
                <w:szCs w:val="20"/>
                <w:vertAlign w:val="superscript"/>
              </w:rPr>
              <w:t>th</w:t>
            </w:r>
            <w:r w:rsidR="0016700F">
              <w:rPr>
                <w:rFonts w:ascii="Arial" w:eastAsia="Times New Roman" w:hAnsi="Arial" w:cs="Arial"/>
                <w:sz w:val="20"/>
                <w:szCs w:val="20"/>
              </w:rPr>
              <w:t xml:space="preserve"> and </w:t>
            </w:r>
            <w:r w:rsidR="0054303B">
              <w:rPr>
                <w:rFonts w:ascii="Arial" w:eastAsia="Times New Roman" w:hAnsi="Arial" w:cs="Arial"/>
                <w:sz w:val="20"/>
                <w:szCs w:val="20"/>
              </w:rPr>
              <w:t>September 8</w:t>
            </w:r>
            <w:r w:rsidR="0054303B" w:rsidRPr="0054303B">
              <w:rPr>
                <w:rFonts w:ascii="Arial" w:eastAsia="Times New Roman" w:hAnsi="Arial" w:cs="Arial"/>
                <w:sz w:val="20"/>
                <w:szCs w:val="20"/>
                <w:vertAlign w:val="superscript"/>
              </w:rPr>
              <w:t>th</w:t>
            </w:r>
            <w:r w:rsidR="0054303B">
              <w:rPr>
                <w:rFonts w:ascii="Arial" w:eastAsia="Times New Roman" w:hAnsi="Arial" w:cs="Arial"/>
                <w:sz w:val="20"/>
                <w:szCs w:val="20"/>
              </w:rPr>
              <w:t xml:space="preserve">. </w:t>
            </w:r>
          </w:p>
        </w:tc>
      </w:tr>
      <w:tr w:rsidR="00E22340" w:rsidRPr="009E3B6C" w14:paraId="5B72EFC6" w14:textId="77777777" w:rsidTr="007464CA">
        <w:trPr>
          <w:gridAfter w:val="1"/>
          <w:trHeight w:val="28"/>
        </w:trPr>
        <w:tc>
          <w:tcPr>
            <w:tcW w:w="38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FB8A5F2" w14:textId="3379B2FB" w:rsidR="00E22340" w:rsidRPr="009E3B6C" w:rsidRDefault="00E22340" w:rsidP="00E22340">
            <w:pPr>
              <w:spacing w:after="0" w:line="240" w:lineRule="auto"/>
              <w:rPr>
                <w:rFonts w:ascii="Arial" w:eastAsia="Times New Roman" w:hAnsi="Arial" w:cs="Arial"/>
                <w:color w:val="764C0F" w:themeColor="accent1" w:themeShade="BF"/>
                <w:sz w:val="20"/>
                <w:szCs w:val="20"/>
              </w:rPr>
            </w:pPr>
            <w:r>
              <w:rPr>
                <w:rFonts w:ascii="Arial" w:hAnsi="Arial" w:cs="Arial"/>
                <w:sz w:val="20"/>
                <w:szCs w:val="20"/>
              </w:rPr>
              <w:t>Analyze home practices and routine survey to identify a baseline measure of parents utilizing routines with their children</w:t>
            </w:r>
          </w:p>
        </w:tc>
        <w:tc>
          <w:tcPr>
            <w:tcW w:w="5121" w:type="dxa"/>
            <w:tcMar>
              <w:top w:w="30" w:type="dxa"/>
              <w:left w:w="45" w:type="dxa"/>
              <w:bottom w:w="30" w:type="dxa"/>
              <w:right w:w="45" w:type="dxa"/>
            </w:tcMar>
          </w:tcPr>
          <w:p w14:paraId="49C31113" w14:textId="5E45D9D5" w:rsidR="00E22340" w:rsidRPr="009E3B6C" w:rsidRDefault="00DE2308" w:rsidP="00E22340">
            <w:pPr>
              <w:spacing w:after="0" w:line="240" w:lineRule="auto"/>
              <w:rPr>
                <w:rFonts w:ascii="Arial" w:eastAsia="Times New Roman" w:hAnsi="Arial" w:cs="Arial"/>
                <w:color w:val="764C0F" w:themeColor="accent1" w:themeShade="BF"/>
                <w:sz w:val="20"/>
                <w:szCs w:val="20"/>
              </w:rPr>
            </w:pPr>
            <w:r>
              <w:rPr>
                <w:rFonts w:ascii="Arial" w:hAnsi="Arial" w:cs="Arial"/>
                <w:sz w:val="20"/>
                <w:szCs w:val="20"/>
              </w:rPr>
              <w:t>This step has been completed.</w:t>
            </w:r>
          </w:p>
        </w:tc>
      </w:tr>
    </w:tbl>
    <w:p w14:paraId="2ECCB3B8" w14:textId="77777777" w:rsidR="009E3B6C" w:rsidRDefault="009E3B6C" w:rsidP="00D0423B">
      <w:pPr>
        <w:spacing w:after="0" w:line="240" w:lineRule="auto"/>
        <w:ind w:left="1440"/>
        <w:textAlignment w:val="baseline"/>
        <w:rPr>
          <w:rFonts w:ascii="Cambria" w:eastAsia="Times New Roman" w:hAnsi="Cambria" w:cs="Segoe UI"/>
          <w:b/>
          <w:bCs/>
          <w:color w:val="000000"/>
        </w:rPr>
      </w:pPr>
    </w:p>
    <w:p w14:paraId="126A722C" w14:textId="025F8647" w:rsidR="00B60E43" w:rsidRPr="009E3B6C" w:rsidRDefault="00B60E43" w:rsidP="00E576D1">
      <w:pPr>
        <w:spacing w:after="0" w:line="240" w:lineRule="auto"/>
        <w:ind w:left="1440"/>
        <w:textAlignment w:val="baseline"/>
        <w:rPr>
          <w:rFonts w:ascii="Calibri" w:eastAsia="Times New Roman" w:hAnsi="Calibri" w:cs="Calibri"/>
          <w:color w:val="764C0F" w:themeColor="accent1" w:themeShade="BF"/>
          <w:sz w:val="32"/>
          <w:szCs w:val="32"/>
        </w:rPr>
      </w:pPr>
      <w:r>
        <w:rPr>
          <w:rFonts w:ascii="Calibri" w:eastAsia="Times New Roman" w:hAnsi="Calibri" w:cs="Calibri"/>
          <w:color w:val="764C0F" w:themeColor="accent1" w:themeShade="BF"/>
          <w:sz w:val="32"/>
          <w:szCs w:val="32"/>
        </w:rPr>
        <w:t>Action Steps Applicable to all School Readiness Areas</w:t>
      </w:r>
    </w:p>
    <w:tbl>
      <w:tblPr>
        <w:tblW w:w="900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3"/>
        <w:gridCol w:w="5121"/>
        <w:gridCol w:w="16"/>
      </w:tblGrid>
      <w:tr w:rsidR="00B60E43" w:rsidRPr="009E3B6C" w14:paraId="66D26F1E" w14:textId="77777777" w:rsidTr="009D069E">
        <w:trPr>
          <w:gridAfter w:val="1"/>
          <w:trHeight w:val="440"/>
        </w:trPr>
        <w:tc>
          <w:tcPr>
            <w:tcW w:w="8984" w:type="dxa"/>
            <w:gridSpan w:val="2"/>
            <w:shd w:val="clear" w:color="auto" w:fill="A3CEED" w:themeFill="accent6" w:themeFillTint="66"/>
          </w:tcPr>
          <w:p w14:paraId="18AAAD98" w14:textId="16A5F4D5" w:rsidR="009E3B6C" w:rsidRPr="009E3B6C" w:rsidRDefault="00E576D1" w:rsidP="00163974">
            <w:pPr>
              <w:spacing w:after="0"/>
              <w:rPr>
                <w:rFonts w:ascii="Arial" w:hAnsi="Arial" w:cs="Arial"/>
                <w:b/>
                <w:bCs/>
                <w:color w:val="764C0F" w:themeColor="accent1" w:themeShade="BF"/>
                <w:sz w:val="20"/>
                <w:szCs w:val="20"/>
              </w:rPr>
            </w:pPr>
            <w:r w:rsidRPr="00E576D1">
              <w:rPr>
                <w:rFonts w:ascii="Arial" w:hAnsi="Arial" w:cs="Arial"/>
                <w:b/>
                <w:bCs/>
                <w:color w:val="764C0F" w:themeColor="accent1" w:themeShade="BF"/>
                <w:sz w:val="20"/>
                <w:szCs w:val="20"/>
              </w:rPr>
              <w:t>Enhancing Program Practices</w:t>
            </w:r>
          </w:p>
        </w:tc>
      </w:tr>
      <w:tr w:rsidR="00B60E43" w:rsidRPr="009E3B6C" w14:paraId="347C984A" w14:textId="77777777" w:rsidTr="009D069E">
        <w:trPr>
          <w:gridAfter w:val="1"/>
          <w:trHeight w:val="126"/>
        </w:trPr>
        <w:tc>
          <w:tcPr>
            <w:tcW w:w="3863" w:type="dxa"/>
          </w:tcPr>
          <w:p w14:paraId="31FDB601" w14:textId="77777777" w:rsidR="00B60E43" w:rsidRPr="009E3B6C" w:rsidRDefault="00B60E43" w:rsidP="00163974">
            <w:pPr>
              <w:spacing w:after="0" w:line="240" w:lineRule="auto"/>
              <w:rPr>
                <w:rFonts w:ascii="Arial" w:eastAsia="Times New Roman" w:hAnsi="Arial" w:cs="Arial"/>
                <w:b/>
                <w:bCs/>
                <w:color w:val="764C0F" w:themeColor="accent1" w:themeShade="BF"/>
                <w:sz w:val="20"/>
                <w:szCs w:val="20"/>
              </w:rPr>
            </w:pPr>
            <w:r w:rsidRPr="009E3B6C">
              <w:rPr>
                <w:rFonts w:ascii="Arial" w:eastAsia="Times New Roman" w:hAnsi="Arial" w:cs="Arial"/>
                <w:b/>
                <w:bCs/>
                <w:color w:val="764C0F" w:themeColor="accent1" w:themeShade="BF"/>
                <w:sz w:val="20"/>
                <w:szCs w:val="20"/>
              </w:rPr>
              <w:t>Year 3 Action Steps</w:t>
            </w:r>
          </w:p>
        </w:tc>
        <w:tc>
          <w:tcPr>
            <w:tcW w:w="5121" w:type="dxa"/>
            <w:tcMar>
              <w:top w:w="30" w:type="dxa"/>
              <w:left w:w="45" w:type="dxa"/>
              <w:bottom w:w="30" w:type="dxa"/>
              <w:right w:w="45" w:type="dxa"/>
            </w:tcMar>
            <w:vAlign w:val="bottom"/>
            <w:hideMark/>
          </w:tcPr>
          <w:p w14:paraId="6D3C119D" w14:textId="77777777" w:rsidR="00B60E43" w:rsidRPr="009E3B6C" w:rsidRDefault="00B60E43" w:rsidP="00163974">
            <w:pPr>
              <w:spacing w:after="0" w:line="240" w:lineRule="auto"/>
              <w:rPr>
                <w:rFonts w:ascii="Arial" w:eastAsia="Times New Roman" w:hAnsi="Arial" w:cs="Arial"/>
                <w:b/>
                <w:bCs/>
                <w:color w:val="764C0F" w:themeColor="accent1" w:themeShade="BF"/>
                <w:sz w:val="20"/>
                <w:szCs w:val="20"/>
              </w:rPr>
            </w:pPr>
            <w:r w:rsidRPr="009E3B6C">
              <w:rPr>
                <w:rFonts w:ascii="Arial" w:eastAsia="Times New Roman" w:hAnsi="Arial" w:cs="Arial"/>
                <w:b/>
                <w:bCs/>
                <w:color w:val="764C0F" w:themeColor="accent1" w:themeShade="BF"/>
                <w:sz w:val="20"/>
                <w:szCs w:val="20"/>
              </w:rPr>
              <w:t>Progress (including challenges encountered)</w:t>
            </w:r>
          </w:p>
        </w:tc>
      </w:tr>
      <w:tr w:rsidR="00F0000B" w:rsidRPr="009E3B6C" w14:paraId="420F60F1" w14:textId="77777777" w:rsidTr="00F0000B">
        <w:trPr>
          <w:gridAfter w:val="1"/>
          <w:trHeight w:val="617"/>
        </w:trPr>
        <w:tc>
          <w:tcPr>
            <w:tcW w:w="386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2AEB2A39" w14:textId="09062B90" w:rsidR="00F0000B" w:rsidRPr="009E3B6C" w:rsidRDefault="00F0000B" w:rsidP="00F0000B">
            <w:pPr>
              <w:spacing w:after="0" w:line="240" w:lineRule="auto"/>
              <w:rPr>
                <w:rFonts w:ascii="Arial" w:eastAsia="Times New Roman" w:hAnsi="Arial" w:cs="Arial"/>
                <w:sz w:val="20"/>
                <w:szCs w:val="20"/>
              </w:rPr>
            </w:pPr>
            <w:r>
              <w:rPr>
                <w:rFonts w:ascii="Arial" w:hAnsi="Arial" w:cs="Arial"/>
                <w:sz w:val="20"/>
                <w:szCs w:val="20"/>
              </w:rPr>
              <w:t>Create and distribute school readiness goals infographic</w:t>
            </w:r>
          </w:p>
        </w:tc>
        <w:tc>
          <w:tcPr>
            <w:tcW w:w="512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1ABF904C" w14:textId="31D0C668" w:rsidR="00F0000B" w:rsidRPr="009E3B6C" w:rsidRDefault="008207C6" w:rsidP="00F0000B">
            <w:pPr>
              <w:spacing w:after="0" w:line="240" w:lineRule="auto"/>
              <w:rPr>
                <w:rFonts w:ascii="Arial" w:eastAsia="Times New Roman" w:hAnsi="Arial" w:cs="Arial"/>
                <w:sz w:val="20"/>
                <w:szCs w:val="20"/>
              </w:rPr>
            </w:pPr>
            <w:r>
              <w:rPr>
                <w:rFonts w:ascii="Arial" w:hAnsi="Arial" w:cs="Arial"/>
                <w:sz w:val="20"/>
                <w:szCs w:val="20"/>
              </w:rPr>
              <w:t>This step is complete.</w:t>
            </w:r>
          </w:p>
        </w:tc>
      </w:tr>
      <w:tr w:rsidR="00F0000B" w:rsidRPr="009E3B6C" w14:paraId="19B3BE68" w14:textId="77777777" w:rsidTr="00FF7229">
        <w:trPr>
          <w:gridAfter w:val="1"/>
          <w:trHeight w:val="77"/>
        </w:trPr>
        <w:tc>
          <w:tcPr>
            <w:tcW w:w="38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306D344" w14:textId="4CC1F9D2" w:rsidR="00F0000B" w:rsidRPr="009E3B6C" w:rsidRDefault="00F0000B" w:rsidP="00F0000B">
            <w:pPr>
              <w:spacing w:after="0" w:line="240" w:lineRule="auto"/>
              <w:rPr>
                <w:rFonts w:ascii="Arial" w:eastAsia="Times New Roman" w:hAnsi="Arial" w:cs="Arial"/>
                <w:sz w:val="20"/>
                <w:szCs w:val="20"/>
              </w:rPr>
            </w:pPr>
            <w:r>
              <w:rPr>
                <w:rFonts w:ascii="Arial" w:hAnsi="Arial" w:cs="Arial"/>
                <w:sz w:val="20"/>
                <w:szCs w:val="20"/>
              </w:rPr>
              <w:t>Create school readiness goal database to post information and links in support of program school readiness goals</w:t>
            </w:r>
          </w:p>
        </w:tc>
        <w:tc>
          <w:tcPr>
            <w:tcW w:w="51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7E3D01E" w14:textId="1E1C5FBE" w:rsidR="00F0000B" w:rsidRPr="009E3B6C" w:rsidRDefault="007B1878" w:rsidP="00F0000B">
            <w:pPr>
              <w:spacing w:after="0" w:line="240" w:lineRule="auto"/>
              <w:rPr>
                <w:rFonts w:ascii="Arial" w:eastAsia="Times New Roman" w:hAnsi="Arial" w:cs="Arial"/>
                <w:sz w:val="20"/>
                <w:szCs w:val="20"/>
              </w:rPr>
            </w:pPr>
            <w:r>
              <w:rPr>
                <w:rFonts w:ascii="Arial" w:eastAsia="Times New Roman" w:hAnsi="Arial" w:cs="Arial"/>
                <w:sz w:val="20"/>
                <w:szCs w:val="20"/>
              </w:rPr>
              <w:t xml:space="preserve">Creation of this database has been discussed in the training committee. </w:t>
            </w:r>
            <w:r w:rsidR="00C70A6A">
              <w:rPr>
                <w:rFonts w:ascii="Arial" w:eastAsia="Times New Roman" w:hAnsi="Arial" w:cs="Arial"/>
                <w:sz w:val="20"/>
                <w:szCs w:val="20"/>
              </w:rPr>
              <w:t>Early Head Start Home Based programming currently has a system in place. Final determination of placement for a system for center based programming will be determined this fall.</w:t>
            </w:r>
          </w:p>
        </w:tc>
      </w:tr>
      <w:tr w:rsidR="00F0000B" w:rsidRPr="009E3B6C" w14:paraId="4CDE6CBA" w14:textId="77777777" w:rsidTr="00F0000B">
        <w:trPr>
          <w:gridAfter w:val="1"/>
          <w:trHeight w:val="275"/>
        </w:trPr>
        <w:tc>
          <w:tcPr>
            <w:tcW w:w="38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9C5567" w14:textId="4899C435" w:rsidR="00F0000B" w:rsidRPr="009E3B6C" w:rsidRDefault="00F0000B" w:rsidP="00F0000B">
            <w:pPr>
              <w:spacing w:after="0" w:line="240" w:lineRule="auto"/>
              <w:rPr>
                <w:rFonts w:ascii="Arial" w:eastAsia="Times New Roman" w:hAnsi="Arial" w:cs="Arial"/>
                <w:sz w:val="20"/>
                <w:szCs w:val="20"/>
              </w:rPr>
            </w:pPr>
            <w:r>
              <w:rPr>
                <w:rFonts w:ascii="Arial" w:hAnsi="Arial" w:cs="Arial"/>
                <w:sz w:val="20"/>
                <w:szCs w:val="20"/>
              </w:rPr>
              <w:t>Create school readiness committee to identify standard classroom practices that will support progress towards each school readiness goal (record in school readiness goal database) for each program option</w:t>
            </w:r>
          </w:p>
        </w:tc>
        <w:tc>
          <w:tcPr>
            <w:tcW w:w="51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B851E0B" w14:textId="295B3BAC" w:rsidR="00F0000B" w:rsidRPr="009E3B6C" w:rsidRDefault="008207C6" w:rsidP="00F0000B">
            <w:pPr>
              <w:spacing w:after="0" w:line="240" w:lineRule="auto"/>
              <w:rPr>
                <w:rFonts w:ascii="Arial" w:eastAsia="Times New Roman" w:hAnsi="Arial" w:cs="Arial"/>
                <w:sz w:val="20"/>
                <w:szCs w:val="20"/>
              </w:rPr>
            </w:pPr>
            <w:r>
              <w:rPr>
                <w:rFonts w:ascii="Arial" w:eastAsia="Times New Roman" w:hAnsi="Arial" w:cs="Arial"/>
                <w:sz w:val="20"/>
                <w:szCs w:val="20"/>
              </w:rPr>
              <w:t>This committee may be combined with the training committee that was established, pending further discussion.</w:t>
            </w:r>
          </w:p>
        </w:tc>
      </w:tr>
      <w:tr w:rsidR="00F0000B" w:rsidRPr="009E3B6C" w14:paraId="3CE33B6F" w14:textId="77777777" w:rsidTr="00F0000B">
        <w:trPr>
          <w:gridAfter w:val="1"/>
          <w:trHeight w:val="104"/>
        </w:trPr>
        <w:tc>
          <w:tcPr>
            <w:tcW w:w="38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BFE0885" w14:textId="3448FB06" w:rsidR="00F0000B" w:rsidRPr="009E3B6C" w:rsidRDefault="00F0000B" w:rsidP="00F0000B">
            <w:pPr>
              <w:spacing w:after="0" w:line="240" w:lineRule="auto"/>
              <w:rPr>
                <w:rFonts w:ascii="Arial" w:eastAsia="Times New Roman" w:hAnsi="Arial" w:cs="Arial"/>
                <w:sz w:val="20"/>
                <w:szCs w:val="20"/>
              </w:rPr>
            </w:pPr>
            <w:r>
              <w:rPr>
                <w:rFonts w:ascii="Arial" w:hAnsi="Arial" w:cs="Arial"/>
                <w:sz w:val="20"/>
                <w:szCs w:val="20"/>
              </w:rPr>
              <w:t>Create a training committee to explore ways to offer more intentional and individualized training (older vs. newer staff 0-3 vs. 3-5, opportunities for peer review of teaching practices- in person or recorded) and potential solutions for lack of time for additional training that may be needed for new staff.</w:t>
            </w:r>
            <w:r>
              <w:rPr>
                <w:rFonts w:ascii="Arial" w:hAnsi="Arial" w:cs="Arial"/>
                <w:sz w:val="20"/>
                <w:szCs w:val="20"/>
              </w:rPr>
              <w:br/>
              <w:t>(ex// full time floating subs to step in and relieve staff for individualized training)</w:t>
            </w:r>
          </w:p>
        </w:tc>
        <w:tc>
          <w:tcPr>
            <w:tcW w:w="51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B998DD7" w14:textId="0B666228" w:rsidR="00F0000B" w:rsidRPr="009E3B6C" w:rsidRDefault="008207C6" w:rsidP="00F0000B">
            <w:pPr>
              <w:spacing w:after="0" w:line="240" w:lineRule="auto"/>
              <w:rPr>
                <w:rFonts w:ascii="Arial" w:eastAsia="Times New Roman" w:hAnsi="Arial" w:cs="Arial"/>
                <w:sz w:val="20"/>
                <w:szCs w:val="20"/>
              </w:rPr>
            </w:pPr>
            <w:r>
              <w:rPr>
                <w:rFonts w:ascii="Arial" w:hAnsi="Arial" w:cs="Arial"/>
                <w:sz w:val="20"/>
                <w:szCs w:val="20"/>
              </w:rPr>
              <w:t>T</w:t>
            </w:r>
            <w:r w:rsidR="00F0000B">
              <w:rPr>
                <w:rFonts w:ascii="Arial" w:hAnsi="Arial" w:cs="Arial"/>
                <w:sz w:val="20"/>
                <w:szCs w:val="20"/>
              </w:rPr>
              <w:t xml:space="preserve">raining committee </w:t>
            </w:r>
            <w:r>
              <w:rPr>
                <w:rFonts w:ascii="Arial" w:hAnsi="Arial" w:cs="Arial"/>
                <w:sz w:val="20"/>
                <w:szCs w:val="20"/>
              </w:rPr>
              <w:t>meetings began in</w:t>
            </w:r>
            <w:r w:rsidR="00F0000B">
              <w:rPr>
                <w:rFonts w:ascii="Arial" w:hAnsi="Arial" w:cs="Arial"/>
                <w:sz w:val="20"/>
                <w:szCs w:val="20"/>
              </w:rPr>
              <w:t xml:space="preserve"> May</w:t>
            </w:r>
            <w:r>
              <w:rPr>
                <w:rFonts w:ascii="Arial" w:hAnsi="Arial" w:cs="Arial"/>
                <w:sz w:val="20"/>
                <w:szCs w:val="20"/>
              </w:rPr>
              <w:t>, 2</w:t>
            </w:r>
            <w:r w:rsidR="00F0000B">
              <w:rPr>
                <w:rFonts w:ascii="Arial" w:hAnsi="Arial" w:cs="Arial"/>
                <w:sz w:val="20"/>
                <w:szCs w:val="20"/>
              </w:rPr>
              <w:t>021</w:t>
            </w:r>
            <w:r>
              <w:rPr>
                <w:rFonts w:ascii="Arial" w:hAnsi="Arial" w:cs="Arial"/>
                <w:sz w:val="20"/>
                <w:szCs w:val="20"/>
              </w:rPr>
              <w:t>.</w:t>
            </w:r>
          </w:p>
        </w:tc>
      </w:tr>
      <w:tr w:rsidR="00B60E43" w:rsidRPr="009E3B6C" w14:paraId="2EF5664C" w14:textId="77777777" w:rsidTr="009D069E">
        <w:trPr>
          <w:trHeight w:val="315"/>
        </w:trPr>
        <w:tc>
          <w:tcPr>
            <w:tcW w:w="8984" w:type="dxa"/>
            <w:gridSpan w:val="2"/>
            <w:shd w:val="clear" w:color="auto" w:fill="A3CEED" w:themeFill="accent6" w:themeFillTint="66"/>
            <w:tcMar>
              <w:top w:w="30" w:type="dxa"/>
              <w:left w:w="45" w:type="dxa"/>
              <w:bottom w:w="30" w:type="dxa"/>
              <w:right w:w="45" w:type="dxa"/>
            </w:tcMar>
          </w:tcPr>
          <w:p w14:paraId="744376B3" w14:textId="67661B50" w:rsidR="00B60E43" w:rsidRPr="009E3B6C" w:rsidRDefault="00E576D1" w:rsidP="00163974">
            <w:pPr>
              <w:spacing w:after="0" w:line="240" w:lineRule="auto"/>
              <w:rPr>
                <w:rFonts w:ascii="Arial" w:eastAsia="Times New Roman" w:hAnsi="Arial" w:cs="Arial"/>
                <w:b/>
                <w:bCs/>
                <w:color w:val="764C0F" w:themeColor="accent1" w:themeShade="BF"/>
                <w:sz w:val="20"/>
                <w:szCs w:val="20"/>
              </w:rPr>
            </w:pPr>
            <w:r>
              <w:rPr>
                <w:rFonts w:ascii="Arial" w:eastAsia="Times New Roman" w:hAnsi="Arial" w:cs="Arial"/>
                <w:b/>
                <w:bCs/>
                <w:color w:val="764C0F" w:themeColor="accent1" w:themeShade="BF"/>
                <w:sz w:val="20"/>
                <w:szCs w:val="20"/>
              </w:rPr>
              <w:t>Supporting Families</w:t>
            </w:r>
          </w:p>
        </w:tc>
        <w:tc>
          <w:tcPr>
            <w:tcW w:w="0" w:type="auto"/>
          </w:tcPr>
          <w:p w14:paraId="5B2DA910" w14:textId="781A5E99" w:rsidR="00B60E43" w:rsidRPr="009E3B6C" w:rsidRDefault="00B60E43">
            <w:pPr>
              <w:rPr>
                <w:rFonts w:ascii="Times New Roman" w:eastAsia="Times New Roman" w:hAnsi="Times New Roman" w:cs="Times New Roman"/>
                <w:sz w:val="20"/>
                <w:szCs w:val="20"/>
              </w:rPr>
            </w:pPr>
          </w:p>
        </w:tc>
      </w:tr>
      <w:tr w:rsidR="00B60E43" w:rsidRPr="009E3B6C" w14:paraId="1D377770" w14:textId="77777777" w:rsidTr="009D069E">
        <w:trPr>
          <w:gridAfter w:val="1"/>
          <w:trHeight w:val="63"/>
        </w:trPr>
        <w:tc>
          <w:tcPr>
            <w:tcW w:w="3863" w:type="dxa"/>
            <w:tcMar>
              <w:top w:w="30" w:type="dxa"/>
              <w:left w:w="45" w:type="dxa"/>
              <w:bottom w:w="30" w:type="dxa"/>
              <w:right w:w="45" w:type="dxa"/>
            </w:tcMar>
          </w:tcPr>
          <w:p w14:paraId="01BBA45B" w14:textId="77777777" w:rsidR="00B60E43" w:rsidRPr="009E3B6C" w:rsidRDefault="00B60E43" w:rsidP="00163974">
            <w:pPr>
              <w:spacing w:after="0" w:line="240" w:lineRule="auto"/>
              <w:rPr>
                <w:rFonts w:ascii="Arial" w:eastAsia="Times New Roman" w:hAnsi="Arial" w:cs="Arial"/>
                <w:color w:val="764C0F" w:themeColor="accent1" w:themeShade="BF"/>
                <w:sz w:val="20"/>
                <w:szCs w:val="20"/>
              </w:rPr>
            </w:pPr>
            <w:r w:rsidRPr="009E3B6C">
              <w:rPr>
                <w:rFonts w:ascii="Arial" w:eastAsia="Times New Roman" w:hAnsi="Arial" w:cs="Arial"/>
                <w:b/>
                <w:bCs/>
                <w:color w:val="764C0F" w:themeColor="accent1" w:themeShade="BF"/>
                <w:sz w:val="20"/>
                <w:szCs w:val="20"/>
              </w:rPr>
              <w:t>Year 3 Action Steps</w:t>
            </w:r>
          </w:p>
        </w:tc>
        <w:tc>
          <w:tcPr>
            <w:tcW w:w="5121" w:type="dxa"/>
            <w:tcMar>
              <w:top w:w="30" w:type="dxa"/>
              <w:left w:w="45" w:type="dxa"/>
              <w:bottom w:w="30" w:type="dxa"/>
              <w:right w:w="45" w:type="dxa"/>
            </w:tcMar>
          </w:tcPr>
          <w:p w14:paraId="169CECDC" w14:textId="77777777" w:rsidR="00B60E43" w:rsidRPr="009E3B6C" w:rsidRDefault="00B60E43" w:rsidP="00163974">
            <w:pPr>
              <w:spacing w:after="0" w:line="240" w:lineRule="auto"/>
              <w:rPr>
                <w:rFonts w:ascii="Arial" w:eastAsia="Times New Roman" w:hAnsi="Arial" w:cs="Arial"/>
                <w:color w:val="764C0F" w:themeColor="accent1" w:themeShade="BF"/>
                <w:sz w:val="20"/>
                <w:szCs w:val="20"/>
              </w:rPr>
            </w:pPr>
            <w:r w:rsidRPr="009E3B6C">
              <w:rPr>
                <w:rFonts w:ascii="Arial" w:eastAsia="Times New Roman" w:hAnsi="Arial" w:cs="Arial"/>
                <w:b/>
                <w:bCs/>
                <w:color w:val="764C0F" w:themeColor="accent1" w:themeShade="BF"/>
                <w:sz w:val="20"/>
                <w:szCs w:val="20"/>
              </w:rPr>
              <w:t>Progress (including challenges encountered)</w:t>
            </w:r>
          </w:p>
        </w:tc>
      </w:tr>
      <w:tr w:rsidR="00921F88" w:rsidRPr="009E3B6C" w14:paraId="3257F892" w14:textId="77777777" w:rsidTr="00CF2037">
        <w:trPr>
          <w:gridAfter w:val="1"/>
          <w:trHeight w:val="581"/>
        </w:trPr>
        <w:tc>
          <w:tcPr>
            <w:tcW w:w="386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3EDC10D" w14:textId="08EF0899" w:rsidR="00921F88" w:rsidRPr="009E3B6C" w:rsidRDefault="00921F88" w:rsidP="00921F88">
            <w:pPr>
              <w:spacing w:after="0" w:line="240" w:lineRule="auto"/>
              <w:rPr>
                <w:rFonts w:ascii="Arial" w:eastAsia="Times New Roman" w:hAnsi="Arial" w:cs="Arial"/>
                <w:sz w:val="20"/>
                <w:szCs w:val="20"/>
              </w:rPr>
            </w:pPr>
            <w:r>
              <w:rPr>
                <w:rFonts w:ascii="Arial" w:hAnsi="Arial" w:cs="Arial"/>
                <w:sz w:val="20"/>
                <w:szCs w:val="20"/>
              </w:rPr>
              <w:t>Identify pieces in Ready Rosie that align with each school readiness goal, list in school readiness database and plan for targeted distribution</w:t>
            </w:r>
          </w:p>
        </w:tc>
        <w:tc>
          <w:tcPr>
            <w:tcW w:w="5121" w:type="dxa"/>
            <w:tcMar>
              <w:top w:w="30" w:type="dxa"/>
              <w:left w:w="45" w:type="dxa"/>
              <w:bottom w:w="30" w:type="dxa"/>
              <w:right w:w="45" w:type="dxa"/>
            </w:tcMar>
            <w:hideMark/>
          </w:tcPr>
          <w:p w14:paraId="031406DD" w14:textId="3399DE6C" w:rsidR="00921F88" w:rsidRPr="009E3B6C" w:rsidRDefault="00FB67F3" w:rsidP="00921F88">
            <w:pPr>
              <w:spacing w:after="0" w:line="240" w:lineRule="auto"/>
              <w:rPr>
                <w:rFonts w:ascii="Arial" w:eastAsia="Times New Roman" w:hAnsi="Arial" w:cs="Arial"/>
                <w:sz w:val="20"/>
                <w:szCs w:val="20"/>
              </w:rPr>
            </w:pPr>
            <w:r>
              <w:rPr>
                <w:rFonts w:ascii="Arial" w:hAnsi="Arial" w:cs="Arial"/>
                <w:sz w:val="20"/>
                <w:szCs w:val="20"/>
              </w:rPr>
              <w:t>Ready Rosie is easily searchable in relation to developmental area. This step is no longer needed.</w:t>
            </w:r>
          </w:p>
        </w:tc>
      </w:tr>
      <w:tr w:rsidR="00921F88" w:rsidRPr="009E3B6C" w14:paraId="4A42F73D" w14:textId="77777777" w:rsidTr="00CF2037">
        <w:trPr>
          <w:gridAfter w:val="1"/>
          <w:trHeight w:val="315"/>
        </w:trPr>
        <w:tc>
          <w:tcPr>
            <w:tcW w:w="38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3E7B9ED" w14:textId="5529872F" w:rsidR="00921F88" w:rsidRPr="009E3B6C" w:rsidRDefault="00921F88" w:rsidP="00921F88">
            <w:pPr>
              <w:spacing w:after="0" w:line="240" w:lineRule="auto"/>
              <w:rPr>
                <w:rFonts w:ascii="Arial" w:eastAsia="Times New Roman" w:hAnsi="Arial" w:cs="Arial"/>
                <w:sz w:val="20"/>
                <w:szCs w:val="20"/>
              </w:rPr>
            </w:pPr>
            <w:r>
              <w:rPr>
                <w:rFonts w:ascii="Arial" w:hAnsi="Arial" w:cs="Arial"/>
                <w:sz w:val="20"/>
                <w:szCs w:val="20"/>
              </w:rPr>
              <w:t>Explore pros/and cons of utilizing Ready Rosie in 0-3 home based programming and make determination on adding this resource as a support</w:t>
            </w:r>
          </w:p>
        </w:tc>
        <w:tc>
          <w:tcPr>
            <w:tcW w:w="5121" w:type="dxa"/>
            <w:tcMar>
              <w:top w:w="30" w:type="dxa"/>
              <w:left w:w="45" w:type="dxa"/>
              <w:bottom w:w="30" w:type="dxa"/>
              <w:right w:w="45" w:type="dxa"/>
            </w:tcMar>
            <w:hideMark/>
          </w:tcPr>
          <w:p w14:paraId="1BD4B57B" w14:textId="382855D1" w:rsidR="00921F88" w:rsidRPr="009E3B6C" w:rsidRDefault="00BC2B73" w:rsidP="00921F88">
            <w:pPr>
              <w:spacing w:after="0" w:line="240" w:lineRule="auto"/>
              <w:rPr>
                <w:rFonts w:ascii="Arial" w:eastAsia="Times New Roman" w:hAnsi="Arial" w:cs="Arial"/>
                <w:sz w:val="20"/>
                <w:szCs w:val="20"/>
              </w:rPr>
            </w:pPr>
            <w:r>
              <w:rPr>
                <w:rFonts w:ascii="Arial" w:eastAsia="Times New Roman" w:hAnsi="Arial" w:cs="Arial"/>
                <w:sz w:val="20"/>
                <w:szCs w:val="20"/>
              </w:rPr>
              <w:t>This step is on</w:t>
            </w:r>
            <w:r w:rsidR="008C3563">
              <w:rPr>
                <w:rFonts w:ascii="Arial" w:eastAsia="Times New Roman" w:hAnsi="Arial" w:cs="Arial"/>
                <w:sz w:val="20"/>
                <w:szCs w:val="20"/>
              </w:rPr>
              <w:t xml:space="preserve"> track to be completed this fall</w:t>
            </w:r>
            <w:r>
              <w:rPr>
                <w:rFonts w:ascii="Arial" w:eastAsia="Times New Roman" w:hAnsi="Arial" w:cs="Arial"/>
                <w:sz w:val="20"/>
                <w:szCs w:val="20"/>
              </w:rPr>
              <w:t>.</w:t>
            </w:r>
          </w:p>
        </w:tc>
      </w:tr>
    </w:tbl>
    <w:p w14:paraId="70B8E7AF" w14:textId="77777777" w:rsidR="005B438C" w:rsidRPr="005B438C" w:rsidRDefault="005B438C" w:rsidP="008207C6">
      <w:pPr>
        <w:spacing w:after="0" w:line="240" w:lineRule="auto"/>
        <w:textAlignment w:val="baseline"/>
        <w:rPr>
          <w:rFonts w:ascii="Segoe UI" w:eastAsia="Times New Roman" w:hAnsi="Segoe UI" w:cs="Segoe UI"/>
          <w:sz w:val="18"/>
          <w:szCs w:val="18"/>
        </w:rPr>
      </w:pPr>
    </w:p>
    <w:p w14:paraId="1083A50C" w14:textId="77777777" w:rsidR="00D63C17" w:rsidRPr="007C4EF8" w:rsidRDefault="00D63C17" w:rsidP="008207C6">
      <w:pPr>
        <w:pStyle w:val="Heading1"/>
        <w:spacing w:before="0"/>
        <w:rPr>
          <w:color w:val="002060"/>
        </w:rPr>
      </w:pPr>
      <w:r w:rsidRPr="007C4EF8">
        <w:rPr>
          <w:color w:val="002060"/>
        </w:rPr>
        <w:lastRenderedPageBreak/>
        <w:t>Recommendations</w:t>
      </w:r>
    </w:p>
    <w:p w14:paraId="6ACA777E" w14:textId="77777777" w:rsidR="00F703A7" w:rsidRDefault="0DE86518" w:rsidP="0DE86518">
      <w:pPr>
        <w:spacing w:after="0"/>
        <w:ind w:left="-90"/>
        <w:rPr>
          <w:rFonts w:cstheme="majorBidi"/>
        </w:rPr>
      </w:pPr>
      <w:r w:rsidRPr="0DE86518">
        <w:rPr>
          <w:rFonts w:cstheme="majorBidi"/>
        </w:rPr>
        <w:t xml:space="preserve">                As a result of the above Self-Assessment activities, including review of our most recent community needs</w:t>
      </w:r>
      <w:r w:rsidR="00F703A7">
        <w:rPr>
          <w:rFonts w:cstheme="majorBidi"/>
        </w:rPr>
        <w:t xml:space="preserve"> </w:t>
      </w:r>
    </w:p>
    <w:p w14:paraId="7773B274" w14:textId="4549C094" w:rsidR="00DF3FEB" w:rsidRPr="0012715D" w:rsidRDefault="00F703A7" w:rsidP="0012715D">
      <w:pPr>
        <w:spacing w:after="0"/>
        <w:ind w:left="-90"/>
        <w:rPr>
          <w:rFonts w:cstheme="majorBidi"/>
        </w:rPr>
      </w:pPr>
      <w:r>
        <w:rPr>
          <w:rFonts w:cstheme="majorBidi"/>
        </w:rPr>
        <w:t xml:space="preserve">                </w:t>
      </w:r>
      <w:r w:rsidR="0DE86518" w:rsidRPr="0DE86518">
        <w:rPr>
          <w:rFonts w:cstheme="majorBidi"/>
        </w:rPr>
        <w:t xml:space="preserve">assessment </w:t>
      </w:r>
      <w:r w:rsidR="008207C6">
        <w:rPr>
          <w:rFonts w:cstheme="majorBidi"/>
        </w:rPr>
        <w:t xml:space="preserve">and </w:t>
      </w:r>
      <w:r w:rsidR="0DE86518" w:rsidRPr="0DE86518">
        <w:rPr>
          <w:rFonts w:cstheme="majorBidi"/>
        </w:rPr>
        <w:t>progress on our program’s five year goals, the following recommendations were made:</w:t>
      </w:r>
    </w:p>
    <w:p w14:paraId="49BFBEFB" w14:textId="77777777" w:rsidR="008207C6" w:rsidRDefault="008207C6" w:rsidP="008207C6">
      <w:pPr>
        <w:pStyle w:val="NormalWeb"/>
        <w:numPr>
          <w:ilvl w:val="0"/>
          <w:numId w:val="35"/>
        </w:numPr>
        <w:tabs>
          <w:tab w:val="clear" w:pos="720"/>
          <w:tab w:val="num" w:pos="990"/>
        </w:tabs>
        <w:spacing w:before="0" w:beforeAutospacing="0" w:after="0" w:afterAutospacing="0"/>
        <w:ind w:left="990"/>
        <w:textAlignment w:val="baseline"/>
        <w:rPr>
          <w:rFonts w:ascii="Cambria" w:hAnsi="Cambria"/>
          <w:color w:val="000000"/>
          <w:sz w:val="22"/>
          <w:szCs w:val="22"/>
        </w:rPr>
      </w:pPr>
      <w:r>
        <w:rPr>
          <w:rFonts w:ascii="Cambria" w:hAnsi="Cambria"/>
          <w:color w:val="000000"/>
          <w:sz w:val="22"/>
          <w:szCs w:val="22"/>
        </w:rPr>
        <w:t>Create a shared staff understanding of the Head Start Performance Standards for height and weight tracking and processes. Open group discussions regarding conversations with families and the importance of role modeling at the meal table.  </w:t>
      </w:r>
    </w:p>
    <w:p w14:paraId="65D8A84E" w14:textId="77777777" w:rsidR="0012715D" w:rsidRDefault="0012715D" w:rsidP="0012715D">
      <w:pPr>
        <w:pStyle w:val="NormalWeb"/>
        <w:numPr>
          <w:ilvl w:val="0"/>
          <w:numId w:val="35"/>
        </w:numPr>
        <w:spacing w:before="0" w:beforeAutospacing="0" w:after="0" w:afterAutospacing="0"/>
        <w:ind w:left="990"/>
        <w:textAlignment w:val="baseline"/>
        <w:rPr>
          <w:rFonts w:ascii="Cambria" w:hAnsi="Cambria"/>
          <w:color w:val="000000"/>
          <w:sz w:val="22"/>
          <w:szCs w:val="22"/>
        </w:rPr>
      </w:pPr>
      <w:r>
        <w:rPr>
          <w:rFonts w:ascii="Cambria" w:hAnsi="Cambria"/>
          <w:color w:val="000000"/>
          <w:sz w:val="22"/>
          <w:szCs w:val="22"/>
          <w:shd w:val="clear" w:color="auto" w:fill="FFFFFF"/>
        </w:rPr>
        <w:t>Explore or utilize current curriculums to enhance staff knowledge of healthy eating habits and nutrition to educate children and families in the class and at home. School readiness begins with health.</w:t>
      </w:r>
    </w:p>
    <w:p w14:paraId="43BDB624" w14:textId="1971F6B9" w:rsidR="0012715D" w:rsidRDefault="0012715D" w:rsidP="0012715D">
      <w:pPr>
        <w:pStyle w:val="NormalWeb"/>
        <w:numPr>
          <w:ilvl w:val="0"/>
          <w:numId w:val="35"/>
        </w:numPr>
        <w:spacing w:before="0" w:beforeAutospacing="0" w:after="0" w:afterAutospacing="0"/>
        <w:ind w:left="990"/>
        <w:textAlignment w:val="baseline"/>
        <w:rPr>
          <w:rFonts w:ascii="Cambria" w:hAnsi="Cambria"/>
          <w:color w:val="000000"/>
          <w:sz w:val="22"/>
          <w:szCs w:val="22"/>
        </w:rPr>
      </w:pPr>
      <w:r>
        <w:rPr>
          <w:rFonts w:ascii="Cambria" w:hAnsi="Cambria"/>
          <w:color w:val="000000"/>
          <w:sz w:val="22"/>
          <w:szCs w:val="22"/>
          <w:shd w:val="clear" w:color="auto" w:fill="FFFFFF"/>
        </w:rPr>
        <w:t>Focus on hiring</w:t>
      </w:r>
      <w:r w:rsidR="008207C6">
        <w:rPr>
          <w:rFonts w:ascii="Cambria" w:hAnsi="Cambria"/>
          <w:color w:val="000000"/>
          <w:sz w:val="22"/>
          <w:szCs w:val="22"/>
          <w:shd w:val="clear" w:color="auto" w:fill="FFFFFF"/>
        </w:rPr>
        <w:t xml:space="preserve"> family engagement </w:t>
      </w:r>
      <w:r>
        <w:rPr>
          <w:rFonts w:ascii="Cambria" w:hAnsi="Cambria"/>
          <w:color w:val="000000"/>
          <w:sz w:val="22"/>
          <w:szCs w:val="22"/>
          <w:shd w:val="clear" w:color="auto" w:fill="FFFFFF"/>
        </w:rPr>
        <w:t>staff for all classrooms to help with resources and referrals.</w:t>
      </w:r>
    </w:p>
    <w:p w14:paraId="60015BF1" w14:textId="7DB12750" w:rsidR="0012715D" w:rsidRDefault="0012715D" w:rsidP="0012715D">
      <w:pPr>
        <w:pStyle w:val="NormalWeb"/>
        <w:numPr>
          <w:ilvl w:val="0"/>
          <w:numId w:val="35"/>
        </w:numPr>
        <w:spacing w:before="0" w:beforeAutospacing="0" w:after="0" w:afterAutospacing="0"/>
        <w:ind w:left="990"/>
        <w:textAlignment w:val="baseline"/>
        <w:rPr>
          <w:rFonts w:ascii="Cambria" w:hAnsi="Cambria"/>
          <w:color w:val="000000"/>
          <w:sz w:val="22"/>
          <w:szCs w:val="22"/>
        </w:rPr>
      </w:pPr>
      <w:r>
        <w:rPr>
          <w:rFonts w:ascii="Cambria" w:hAnsi="Cambria"/>
          <w:color w:val="000000"/>
          <w:sz w:val="22"/>
          <w:szCs w:val="22"/>
          <w:shd w:val="clear" w:color="auto" w:fill="FFFFFF"/>
        </w:rPr>
        <w:t>Increase messaging supporting the fact that parents are the #1 educator of their child</w:t>
      </w:r>
      <w:r w:rsidR="008207C6">
        <w:rPr>
          <w:rFonts w:ascii="Cambria" w:hAnsi="Cambria"/>
          <w:color w:val="000000"/>
          <w:sz w:val="22"/>
          <w:szCs w:val="22"/>
          <w:shd w:val="clear" w:color="auto" w:fill="FFFFFF"/>
        </w:rPr>
        <w:t>.</w:t>
      </w:r>
    </w:p>
    <w:p w14:paraId="2F3116BA" w14:textId="0E1A80B4" w:rsidR="0012715D" w:rsidRDefault="0012715D" w:rsidP="0012715D">
      <w:pPr>
        <w:pStyle w:val="NormalWeb"/>
        <w:numPr>
          <w:ilvl w:val="0"/>
          <w:numId w:val="35"/>
        </w:numPr>
        <w:spacing w:before="0" w:beforeAutospacing="0" w:after="0" w:afterAutospacing="0"/>
        <w:ind w:left="990"/>
        <w:textAlignment w:val="baseline"/>
        <w:rPr>
          <w:rFonts w:ascii="Cambria" w:hAnsi="Cambria"/>
          <w:color w:val="000000"/>
          <w:sz w:val="22"/>
          <w:szCs w:val="22"/>
        </w:rPr>
      </w:pPr>
      <w:r>
        <w:rPr>
          <w:rFonts w:ascii="Cambria" w:hAnsi="Cambria"/>
          <w:color w:val="000000"/>
          <w:sz w:val="22"/>
          <w:szCs w:val="22"/>
          <w:shd w:val="clear" w:color="auto" w:fill="FFFFFF"/>
        </w:rPr>
        <w:t>Consider how we are incorporating school readiness into the Home Practices Survey so that we can collect</w:t>
      </w:r>
      <w:r w:rsidR="008207C6">
        <w:rPr>
          <w:rFonts w:ascii="Cambria" w:hAnsi="Cambria"/>
          <w:color w:val="000000"/>
          <w:sz w:val="22"/>
          <w:szCs w:val="22"/>
          <w:shd w:val="clear" w:color="auto" w:fill="FFFFFF"/>
        </w:rPr>
        <w:t xml:space="preserve"> useful</w:t>
      </w:r>
      <w:r>
        <w:rPr>
          <w:rFonts w:ascii="Cambria" w:hAnsi="Cambria"/>
          <w:color w:val="000000"/>
          <w:sz w:val="22"/>
          <w:szCs w:val="22"/>
          <w:shd w:val="clear" w:color="auto" w:fill="FFFFFF"/>
        </w:rPr>
        <w:t xml:space="preserve"> data.</w:t>
      </w:r>
    </w:p>
    <w:p w14:paraId="09419FD0" w14:textId="77777777" w:rsidR="0012715D" w:rsidRDefault="0012715D" w:rsidP="0012715D">
      <w:pPr>
        <w:pStyle w:val="NormalWeb"/>
        <w:numPr>
          <w:ilvl w:val="0"/>
          <w:numId w:val="35"/>
        </w:numPr>
        <w:spacing w:before="0" w:beforeAutospacing="0" w:after="0" w:afterAutospacing="0"/>
        <w:ind w:left="990"/>
        <w:textAlignment w:val="baseline"/>
        <w:rPr>
          <w:rFonts w:ascii="Cambria" w:hAnsi="Cambria"/>
          <w:color w:val="000000"/>
          <w:sz w:val="22"/>
          <w:szCs w:val="22"/>
        </w:rPr>
      </w:pPr>
      <w:r>
        <w:rPr>
          <w:rFonts w:ascii="Cambria" w:hAnsi="Cambria"/>
          <w:color w:val="000000"/>
          <w:sz w:val="22"/>
          <w:szCs w:val="22"/>
          <w:shd w:val="clear" w:color="auto" w:fill="FFFFFF"/>
        </w:rPr>
        <w:t>Work towards getting parent perspectives of DRDP.</w:t>
      </w:r>
    </w:p>
    <w:p w14:paraId="359C918E" w14:textId="77777777" w:rsidR="0012715D" w:rsidRDefault="0012715D" w:rsidP="0012715D">
      <w:pPr>
        <w:pStyle w:val="NormalWeb"/>
        <w:numPr>
          <w:ilvl w:val="0"/>
          <w:numId w:val="35"/>
        </w:numPr>
        <w:spacing w:before="0" w:beforeAutospacing="0" w:after="0" w:afterAutospacing="0"/>
        <w:ind w:left="990"/>
        <w:textAlignment w:val="baseline"/>
        <w:rPr>
          <w:rFonts w:ascii="Cambria" w:hAnsi="Cambria"/>
          <w:color w:val="000000"/>
          <w:sz w:val="22"/>
          <w:szCs w:val="22"/>
        </w:rPr>
      </w:pPr>
      <w:r>
        <w:rPr>
          <w:rFonts w:ascii="Cambria" w:hAnsi="Cambria"/>
          <w:color w:val="000000"/>
          <w:sz w:val="22"/>
          <w:szCs w:val="22"/>
          <w:shd w:val="clear" w:color="auto" w:fill="FFFFFF"/>
        </w:rPr>
        <w:t>Gather data from NEMSCA and MidMichigan to find out how DRDP is working for them  (staff, families, children, and data).</w:t>
      </w:r>
    </w:p>
    <w:p w14:paraId="5288C7C1" w14:textId="74AD14E0" w:rsidR="0012715D" w:rsidRDefault="0012715D" w:rsidP="0012715D">
      <w:pPr>
        <w:pStyle w:val="NormalWeb"/>
        <w:numPr>
          <w:ilvl w:val="0"/>
          <w:numId w:val="35"/>
        </w:numPr>
        <w:spacing w:before="0" w:beforeAutospacing="0" w:after="0" w:afterAutospacing="0"/>
        <w:ind w:left="990"/>
        <w:textAlignment w:val="baseline"/>
        <w:rPr>
          <w:rFonts w:ascii="Cambria" w:hAnsi="Cambria"/>
          <w:color w:val="000000"/>
          <w:sz w:val="22"/>
          <w:szCs w:val="22"/>
        </w:rPr>
      </w:pPr>
      <w:r>
        <w:rPr>
          <w:rFonts w:ascii="Cambria" w:hAnsi="Cambria"/>
          <w:color w:val="000000"/>
          <w:sz w:val="22"/>
          <w:szCs w:val="22"/>
          <w:shd w:val="clear" w:color="auto" w:fill="FFFFFF"/>
        </w:rPr>
        <w:t>Offer DRDP trainings to increase staff knowledge</w:t>
      </w:r>
      <w:r w:rsidR="008207C6">
        <w:rPr>
          <w:rFonts w:ascii="Cambria" w:hAnsi="Cambria"/>
          <w:color w:val="000000"/>
          <w:sz w:val="22"/>
          <w:szCs w:val="22"/>
          <w:shd w:val="clear" w:color="auto" w:fill="FFFFFF"/>
        </w:rPr>
        <w:t>.</w:t>
      </w:r>
    </w:p>
    <w:p w14:paraId="646428C7" w14:textId="77777777" w:rsidR="0012715D" w:rsidRDefault="0012715D" w:rsidP="0012715D">
      <w:pPr>
        <w:pStyle w:val="NormalWeb"/>
        <w:numPr>
          <w:ilvl w:val="0"/>
          <w:numId w:val="35"/>
        </w:numPr>
        <w:spacing w:before="0" w:beforeAutospacing="0" w:after="0" w:afterAutospacing="0"/>
        <w:ind w:left="990"/>
        <w:textAlignment w:val="baseline"/>
        <w:rPr>
          <w:rFonts w:ascii="Cambria" w:hAnsi="Cambria"/>
          <w:color w:val="000000"/>
          <w:sz w:val="22"/>
          <w:szCs w:val="22"/>
        </w:rPr>
      </w:pPr>
      <w:r>
        <w:rPr>
          <w:rFonts w:ascii="Cambria" w:hAnsi="Cambria"/>
          <w:color w:val="000000"/>
          <w:sz w:val="22"/>
          <w:szCs w:val="22"/>
          <w:shd w:val="clear" w:color="auto" w:fill="FFFFFF"/>
        </w:rPr>
        <w:t>Place emphasis on building staff knowledge around technology and providing resources for continued learning opportunities.</w:t>
      </w:r>
    </w:p>
    <w:p w14:paraId="717D492F" w14:textId="77777777" w:rsidR="0012715D" w:rsidRDefault="0012715D" w:rsidP="0012715D">
      <w:pPr>
        <w:pStyle w:val="NormalWeb"/>
        <w:numPr>
          <w:ilvl w:val="0"/>
          <w:numId w:val="35"/>
        </w:numPr>
        <w:spacing w:before="0" w:beforeAutospacing="0" w:after="0" w:afterAutospacing="0"/>
        <w:ind w:left="990"/>
        <w:textAlignment w:val="baseline"/>
        <w:rPr>
          <w:rFonts w:ascii="Cambria" w:hAnsi="Cambria"/>
          <w:color w:val="000000"/>
          <w:sz w:val="22"/>
          <w:szCs w:val="22"/>
        </w:rPr>
      </w:pPr>
      <w:r>
        <w:rPr>
          <w:rFonts w:ascii="Cambria" w:hAnsi="Cambria"/>
          <w:color w:val="000000"/>
          <w:sz w:val="22"/>
          <w:szCs w:val="22"/>
          <w:shd w:val="clear" w:color="auto" w:fill="FFFFFF"/>
        </w:rPr>
        <w:t>Continue connection with IT as the new ticketing process is explored/created.</w:t>
      </w:r>
    </w:p>
    <w:p w14:paraId="6E6D89AE" w14:textId="77777777" w:rsidR="0012715D" w:rsidRDefault="0012715D" w:rsidP="0012715D">
      <w:pPr>
        <w:pStyle w:val="NormalWeb"/>
        <w:numPr>
          <w:ilvl w:val="0"/>
          <w:numId w:val="35"/>
        </w:numPr>
        <w:spacing w:before="0" w:beforeAutospacing="0" w:after="0" w:afterAutospacing="0"/>
        <w:ind w:left="990"/>
        <w:textAlignment w:val="baseline"/>
        <w:rPr>
          <w:rFonts w:ascii="Cambria" w:hAnsi="Cambria"/>
          <w:color w:val="000000"/>
          <w:sz w:val="22"/>
          <w:szCs w:val="22"/>
        </w:rPr>
      </w:pPr>
      <w:r>
        <w:rPr>
          <w:rFonts w:ascii="Cambria" w:hAnsi="Cambria"/>
          <w:color w:val="000000"/>
          <w:sz w:val="22"/>
          <w:szCs w:val="22"/>
          <w:shd w:val="clear" w:color="auto" w:fill="FFFFFF"/>
        </w:rPr>
        <w:t>Identify a mass texting system for family connection (trouble shoot CP, Alert Now).</w:t>
      </w:r>
    </w:p>
    <w:p w14:paraId="7B47D0EB" w14:textId="77777777" w:rsidR="0012715D" w:rsidRDefault="0012715D" w:rsidP="0012715D">
      <w:pPr>
        <w:pStyle w:val="NormalWeb"/>
        <w:numPr>
          <w:ilvl w:val="0"/>
          <w:numId w:val="35"/>
        </w:numPr>
        <w:spacing w:before="0" w:beforeAutospacing="0" w:after="0" w:afterAutospacing="0"/>
        <w:ind w:left="990"/>
        <w:textAlignment w:val="baseline"/>
        <w:rPr>
          <w:rFonts w:ascii="Cambria" w:hAnsi="Cambria"/>
          <w:color w:val="000000"/>
          <w:sz w:val="22"/>
          <w:szCs w:val="22"/>
        </w:rPr>
      </w:pPr>
      <w:r>
        <w:rPr>
          <w:rFonts w:ascii="Cambria" w:hAnsi="Cambria"/>
          <w:color w:val="000000"/>
          <w:sz w:val="22"/>
          <w:szCs w:val="22"/>
          <w:shd w:val="clear" w:color="auto" w:fill="FFFFFF"/>
        </w:rPr>
        <w:t>Use family sensitive language and offer Active Supervision support, including tangible resources, in the yearly family needs assessment.</w:t>
      </w:r>
    </w:p>
    <w:p w14:paraId="0D26B931" w14:textId="77777777" w:rsidR="0012715D" w:rsidRDefault="0012715D" w:rsidP="0012715D">
      <w:pPr>
        <w:pStyle w:val="NormalWeb"/>
        <w:numPr>
          <w:ilvl w:val="0"/>
          <w:numId w:val="35"/>
        </w:numPr>
        <w:spacing w:before="0" w:beforeAutospacing="0" w:after="0" w:afterAutospacing="0"/>
        <w:ind w:left="990"/>
        <w:textAlignment w:val="baseline"/>
        <w:rPr>
          <w:rFonts w:ascii="Cambria" w:hAnsi="Cambria"/>
          <w:color w:val="000000"/>
          <w:sz w:val="22"/>
          <w:szCs w:val="22"/>
        </w:rPr>
      </w:pPr>
      <w:r>
        <w:rPr>
          <w:rFonts w:ascii="Cambria" w:hAnsi="Cambria"/>
          <w:color w:val="000000"/>
          <w:sz w:val="22"/>
          <w:szCs w:val="22"/>
          <w:shd w:val="clear" w:color="auto" w:fill="FFFFFF"/>
        </w:rPr>
        <w:t>Highlight Active Supervision and home safety in the newsletter and at family engagement activities.</w:t>
      </w:r>
    </w:p>
    <w:p w14:paraId="2C16614F" w14:textId="77777777" w:rsidR="00B741C0" w:rsidRDefault="00A41AA8" w:rsidP="00A41AA8">
      <w:pPr>
        <w:pStyle w:val="Heading1"/>
        <w:rPr>
          <w:color w:val="003366"/>
        </w:rPr>
      </w:pPr>
      <w:r w:rsidRPr="00A41AA8">
        <w:rPr>
          <w:color w:val="003366"/>
        </w:rPr>
        <w:t>Conclusion</w:t>
      </w:r>
    </w:p>
    <w:p w14:paraId="719FD3FC" w14:textId="11711F47" w:rsidR="00B741C0" w:rsidRDefault="00754A7C" w:rsidP="002C13AC">
      <w:pPr>
        <w:ind w:left="720"/>
      </w:pPr>
      <w:r>
        <w:t xml:space="preserve">NMCAA Head Start has a strong belief in the importance of using data to work towards continuous quality improvement. The information obtained during the Self-Assessment process will be used </w:t>
      </w:r>
      <w:r w:rsidR="002161C4">
        <w:t xml:space="preserve">to revise program goal action steps and </w:t>
      </w:r>
      <w:r>
        <w:t>in the development of a program improvement plan to be implemente</w:t>
      </w:r>
      <w:r w:rsidR="002C13AC">
        <w:t>d in the upcoming year.</w:t>
      </w:r>
    </w:p>
    <w:p w14:paraId="1B9464E8" w14:textId="77777777" w:rsidR="00B741C0" w:rsidRDefault="00B741C0" w:rsidP="00F21734">
      <w:pPr>
        <w:spacing w:after="0" w:line="240" w:lineRule="auto"/>
      </w:pPr>
    </w:p>
    <w:p w14:paraId="26EFE396" w14:textId="77777777" w:rsidR="00B741C0" w:rsidRDefault="00B741C0" w:rsidP="00F21734">
      <w:pPr>
        <w:spacing w:after="0" w:line="240" w:lineRule="auto"/>
      </w:pPr>
    </w:p>
    <w:p w14:paraId="5BFABA05" w14:textId="77777777" w:rsidR="009039E7" w:rsidRPr="005C4842" w:rsidRDefault="009039E7" w:rsidP="005C4842"/>
    <w:sectPr w:rsidR="009039E7" w:rsidRPr="005C4842" w:rsidSect="00030FA6">
      <w:type w:val="continuous"/>
      <w:pgSz w:w="12240" w:h="15840"/>
      <w:pgMar w:top="432" w:right="994" w:bottom="432" w:left="720" w:header="432"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3975C" w14:textId="77777777" w:rsidR="00192906" w:rsidRDefault="00192906" w:rsidP="005B6D60">
      <w:pPr>
        <w:spacing w:after="0" w:line="240" w:lineRule="auto"/>
      </w:pPr>
      <w:r>
        <w:separator/>
      </w:r>
    </w:p>
  </w:endnote>
  <w:endnote w:type="continuationSeparator" w:id="0">
    <w:p w14:paraId="2060AC3F" w14:textId="77777777" w:rsidR="00192906" w:rsidRDefault="00192906" w:rsidP="005B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241357"/>
      <w:docPartObj>
        <w:docPartGallery w:val="Page Numbers (Bottom of Page)"/>
        <w:docPartUnique/>
      </w:docPartObj>
    </w:sdtPr>
    <w:sdtEndPr>
      <w:rPr>
        <w:noProof/>
      </w:rPr>
    </w:sdtEndPr>
    <w:sdtContent>
      <w:p w14:paraId="034A64BC" w14:textId="77777777" w:rsidR="009039E7" w:rsidRDefault="009039E7">
        <w:pPr>
          <w:pStyle w:val="Footer"/>
          <w:jc w:val="right"/>
        </w:pPr>
        <w:r>
          <w:fldChar w:fldCharType="begin"/>
        </w:r>
        <w:r>
          <w:instrText xml:space="preserve"> PAGE   \* MERGEFORMAT </w:instrText>
        </w:r>
        <w:r>
          <w:fldChar w:fldCharType="separate"/>
        </w:r>
        <w:r w:rsidR="001A19CA">
          <w:rPr>
            <w:noProof/>
          </w:rPr>
          <w:t>8</w:t>
        </w:r>
        <w:r>
          <w:rPr>
            <w:noProof/>
          </w:rPr>
          <w:fldChar w:fldCharType="end"/>
        </w:r>
      </w:p>
    </w:sdtContent>
  </w:sdt>
  <w:p w14:paraId="5807204A" w14:textId="77777777" w:rsidR="009039E7" w:rsidRDefault="00903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5E991" w14:textId="77777777" w:rsidR="00192906" w:rsidRDefault="00192906" w:rsidP="005B6D60">
      <w:pPr>
        <w:spacing w:after="0" w:line="240" w:lineRule="auto"/>
      </w:pPr>
      <w:r>
        <w:separator/>
      </w:r>
    </w:p>
  </w:footnote>
  <w:footnote w:type="continuationSeparator" w:id="0">
    <w:p w14:paraId="16BA2EA1" w14:textId="77777777" w:rsidR="00192906" w:rsidRDefault="00192906" w:rsidP="005B6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2BC4" w14:textId="77777777" w:rsidR="009039E7" w:rsidRDefault="009039E7">
    <w:pPr>
      <w:pStyle w:val="Header"/>
    </w:pPr>
    <w:r>
      <w:rPr>
        <w:noProof/>
      </w:rPr>
      <w:drawing>
        <wp:anchor distT="0" distB="0" distL="114300" distR="114300" simplePos="0" relativeHeight="251659776" behindDoc="0" locked="0" layoutInCell="1" allowOverlap="1" wp14:anchorId="4CE6F20B" wp14:editId="52E07DD7">
          <wp:simplePos x="0" y="0"/>
          <wp:positionH relativeFrom="column">
            <wp:posOffset>-77190</wp:posOffset>
          </wp:positionH>
          <wp:positionV relativeFrom="paragraph">
            <wp:posOffset>-1188</wp:posOffset>
          </wp:positionV>
          <wp:extent cx="1128395" cy="605790"/>
          <wp:effectExtent l="0" t="0" r="0" b="3810"/>
          <wp:wrapNone/>
          <wp:docPr id="2" name="Picture 2"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605790"/>
                  </a:xfrm>
                  <a:prstGeom prst="rect">
                    <a:avLst/>
                  </a:prstGeom>
                  <a:noFill/>
                  <a:ln>
                    <a:noFill/>
                  </a:ln>
                </pic:spPr>
              </pic:pic>
            </a:graphicData>
          </a:graphic>
        </wp:anchor>
      </w:drawing>
    </w:r>
  </w:p>
  <w:p w14:paraId="4E84C323" w14:textId="77777777" w:rsidR="009039E7" w:rsidRDefault="009039E7">
    <w:pPr>
      <w:pStyle w:val="Header"/>
    </w:pPr>
  </w:p>
  <w:p w14:paraId="563EF3C0" w14:textId="77777777" w:rsidR="009039E7" w:rsidRDefault="009039E7" w:rsidP="009A7C24">
    <w:pPr>
      <w:pStyle w:val="Header"/>
    </w:pPr>
  </w:p>
  <w:p w14:paraId="4819E504" w14:textId="77777777" w:rsidR="009039E7" w:rsidRDefault="009039E7" w:rsidP="005B6D6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DCA"/>
    <w:multiLevelType w:val="hybridMultilevel"/>
    <w:tmpl w:val="489287AA"/>
    <w:lvl w:ilvl="0" w:tplc="3A2E611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 w15:restartNumberingAfterBreak="0">
    <w:nsid w:val="0AE23AD3"/>
    <w:multiLevelType w:val="multilevel"/>
    <w:tmpl w:val="DC068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275C40"/>
    <w:multiLevelType w:val="hybridMultilevel"/>
    <w:tmpl w:val="8FF2BE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63619C"/>
    <w:multiLevelType w:val="hybridMultilevel"/>
    <w:tmpl w:val="23E2DF5C"/>
    <w:lvl w:ilvl="0" w:tplc="972AC4A0">
      <w:start w:val="1"/>
      <w:numFmt w:val="bullet"/>
      <w:lvlText w:val=""/>
      <w:lvlJc w:val="left"/>
      <w:pPr>
        <w:tabs>
          <w:tab w:val="num" w:pos="3816"/>
        </w:tabs>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41C98"/>
    <w:multiLevelType w:val="multilevel"/>
    <w:tmpl w:val="6FCA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0E2F24"/>
    <w:multiLevelType w:val="hybridMultilevel"/>
    <w:tmpl w:val="8196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70985"/>
    <w:multiLevelType w:val="hybridMultilevel"/>
    <w:tmpl w:val="E6BEA84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275D50EB"/>
    <w:multiLevelType w:val="hybridMultilevel"/>
    <w:tmpl w:val="4D808CEA"/>
    <w:lvl w:ilvl="0" w:tplc="0409000F">
      <w:start w:val="1"/>
      <w:numFmt w:val="decimal"/>
      <w:lvlText w:val="%1."/>
      <w:lvlJc w:val="left"/>
      <w:pPr>
        <w:ind w:left="1800" w:hanging="360"/>
      </w:pPr>
      <w:rPr>
        <w:rFonts w:hint="default"/>
      </w:rPr>
    </w:lvl>
    <w:lvl w:ilvl="1" w:tplc="3A2E611E">
      <w:start w:val="1"/>
      <w:numFmt w:val="bullet"/>
      <w:lvlText w:val=""/>
      <w:lvlJc w:val="left"/>
      <w:pPr>
        <w:ind w:left="2520" w:hanging="360"/>
      </w:pPr>
      <w:rPr>
        <w:rFonts w:ascii="Symbol" w:hAnsi="Symbol" w:hint="default"/>
        <w:sz w:val="24"/>
        <w:szCs w:val="24"/>
      </w:rPr>
    </w:lvl>
    <w:lvl w:ilvl="2" w:tplc="04090001">
      <w:start w:val="1"/>
      <w:numFmt w:val="bullet"/>
      <w:lvlText w:val=""/>
      <w:lvlJc w:val="left"/>
      <w:pPr>
        <w:ind w:left="3420" w:hanging="360"/>
      </w:pPr>
      <w:rPr>
        <w:rFonts w:ascii="Symbol" w:hAnsi="Symbol" w:hint="default"/>
        <w:sz w:val="24"/>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6214A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90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2FE824C2"/>
    <w:multiLevelType w:val="hybridMultilevel"/>
    <w:tmpl w:val="C64CF8FC"/>
    <w:lvl w:ilvl="0" w:tplc="B2A27C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4A46FC"/>
    <w:multiLevelType w:val="multilevel"/>
    <w:tmpl w:val="D40C7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076BE3"/>
    <w:multiLevelType w:val="hybridMultilevel"/>
    <w:tmpl w:val="86E69B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860035B"/>
    <w:multiLevelType w:val="multilevel"/>
    <w:tmpl w:val="F5A2E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74406D"/>
    <w:multiLevelType w:val="hybridMultilevel"/>
    <w:tmpl w:val="BB4ABA0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15:restartNumberingAfterBreak="0">
    <w:nsid w:val="3BA5639E"/>
    <w:multiLevelType w:val="multilevel"/>
    <w:tmpl w:val="D18EEE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576" w:hanging="144"/>
      </w:pPr>
      <w:rPr>
        <w:rFonts w:ascii="Courier New" w:eastAsia="Courier New" w:hAnsi="Courier New" w:cs="Courier New"/>
      </w:rPr>
    </w:lvl>
    <w:lvl w:ilvl="2">
      <w:start w:val="1"/>
      <w:numFmt w:val="bullet"/>
      <w:lvlText w:val="▪"/>
      <w:lvlJc w:val="left"/>
      <w:pPr>
        <w:ind w:left="1008" w:hanging="144"/>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DB2A0F"/>
    <w:multiLevelType w:val="hybridMultilevel"/>
    <w:tmpl w:val="847E38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EED4CB4"/>
    <w:multiLevelType w:val="hybridMultilevel"/>
    <w:tmpl w:val="BA224B32"/>
    <w:lvl w:ilvl="0" w:tplc="25E2A7BC">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E24B0F"/>
    <w:multiLevelType w:val="hybridMultilevel"/>
    <w:tmpl w:val="00E0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82A15"/>
    <w:multiLevelType w:val="hybridMultilevel"/>
    <w:tmpl w:val="FFFFFFFF"/>
    <w:lvl w:ilvl="0" w:tplc="28140800">
      <w:start w:val="1"/>
      <w:numFmt w:val="bullet"/>
      <w:lvlText w:val=""/>
      <w:lvlJc w:val="left"/>
      <w:pPr>
        <w:ind w:left="720" w:hanging="360"/>
      </w:pPr>
      <w:rPr>
        <w:rFonts w:ascii="Symbol" w:hAnsi="Symbol" w:hint="default"/>
      </w:rPr>
    </w:lvl>
    <w:lvl w:ilvl="1" w:tplc="69B83902">
      <w:start w:val="1"/>
      <w:numFmt w:val="bullet"/>
      <w:lvlText w:val="o"/>
      <w:lvlJc w:val="left"/>
      <w:pPr>
        <w:ind w:left="1440" w:hanging="360"/>
      </w:pPr>
      <w:rPr>
        <w:rFonts w:ascii="Courier New" w:hAnsi="Courier New" w:hint="default"/>
      </w:rPr>
    </w:lvl>
    <w:lvl w:ilvl="2" w:tplc="8F52E862">
      <w:start w:val="1"/>
      <w:numFmt w:val="bullet"/>
      <w:lvlText w:val=""/>
      <w:lvlJc w:val="left"/>
      <w:pPr>
        <w:ind w:left="2160" w:hanging="360"/>
      </w:pPr>
      <w:rPr>
        <w:rFonts w:ascii="Wingdings" w:hAnsi="Wingdings" w:hint="default"/>
      </w:rPr>
    </w:lvl>
    <w:lvl w:ilvl="3" w:tplc="9AE24C42">
      <w:start w:val="1"/>
      <w:numFmt w:val="bullet"/>
      <w:lvlText w:val=""/>
      <w:lvlJc w:val="left"/>
      <w:pPr>
        <w:ind w:left="2880" w:hanging="360"/>
      </w:pPr>
      <w:rPr>
        <w:rFonts w:ascii="Symbol" w:hAnsi="Symbol" w:hint="default"/>
      </w:rPr>
    </w:lvl>
    <w:lvl w:ilvl="4" w:tplc="F96C54EA">
      <w:start w:val="1"/>
      <w:numFmt w:val="bullet"/>
      <w:lvlText w:val="o"/>
      <w:lvlJc w:val="left"/>
      <w:pPr>
        <w:ind w:left="3600" w:hanging="360"/>
      </w:pPr>
      <w:rPr>
        <w:rFonts w:ascii="Courier New" w:hAnsi="Courier New" w:hint="default"/>
      </w:rPr>
    </w:lvl>
    <w:lvl w:ilvl="5" w:tplc="10363FA2">
      <w:start w:val="1"/>
      <w:numFmt w:val="bullet"/>
      <w:lvlText w:val=""/>
      <w:lvlJc w:val="left"/>
      <w:pPr>
        <w:ind w:left="4320" w:hanging="360"/>
      </w:pPr>
      <w:rPr>
        <w:rFonts w:ascii="Wingdings" w:hAnsi="Wingdings" w:hint="default"/>
      </w:rPr>
    </w:lvl>
    <w:lvl w:ilvl="6" w:tplc="B9CEB6F0">
      <w:start w:val="1"/>
      <w:numFmt w:val="bullet"/>
      <w:lvlText w:val=""/>
      <w:lvlJc w:val="left"/>
      <w:pPr>
        <w:ind w:left="5040" w:hanging="360"/>
      </w:pPr>
      <w:rPr>
        <w:rFonts w:ascii="Symbol" w:hAnsi="Symbol" w:hint="default"/>
      </w:rPr>
    </w:lvl>
    <w:lvl w:ilvl="7" w:tplc="972271F2">
      <w:start w:val="1"/>
      <w:numFmt w:val="bullet"/>
      <w:lvlText w:val="o"/>
      <w:lvlJc w:val="left"/>
      <w:pPr>
        <w:ind w:left="5760" w:hanging="360"/>
      </w:pPr>
      <w:rPr>
        <w:rFonts w:ascii="Courier New" w:hAnsi="Courier New" w:hint="default"/>
      </w:rPr>
    </w:lvl>
    <w:lvl w:ilvl="8" w:tplc="E8665036">
      <w:start w:val="1"/>
      <w:numFmt w:val="bullet"/>
      <w:lvlText w:val=""/>
      <w:lvlJc w:val="left"/>
      <w:pPr>
        <w:ind w:left="6480" w:hanging="360"/>
      </w:pPr>
      <w:rPr>
        <w:rFonts w:ascii="Wingdings" w:hAnsi="Wingdings" w:hint="default"/>
      </w:rPr>
    </w:lvl>
  </w:abstractNum>
  <w:abstractNum w:abstractNumId="19" w15:restartNumberingAfterBreak="0">
    <w:nsid w:val="48495779"/>
    <w:multiLevelType w:val="multilevel"/>
    <w:tmpl w:val="1846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966970"/>
    <w:multiLevelType w:val="hybridMultilevel"/>
    <w:tmpl w:val="E88E17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49578D"/>
    <w:multiLevelType w:val="hybridMultilevel"/>
    <w:tmpl w:val="2970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4D7C1A"/>
    <w:multiLevelType w:val="hybridMultilevel"/>
    <w:tmpl w:val="90D0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F70D6"/>
    <w:multiLevelType w:val="hybridMultilevel"/>
    <w:tmpl w:val="417A4ADA"/>
    <w:lvl w:ilvl="0" w:tplc="972AC4A0">
      <w:start w:val="1"/>
      <w:numFmt w:val="bullet"/>
      <w:lvlText w:val=""/>
      <w:lvlJc w:val="left"/>
      <w:pPr>
        <w:tabs>
          <w:tab w:val="num" w:pos="3816"/>
        </w:tabs>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C3E61"/>
    <w:multiLevelType w:val="hybridMultilevel"/>
    <w:tmpl w:val="A96E72C0"/>
    <w:lvl w:ilvl="0" w:tplc="972AC4A0">
      <w:start w:val="1"/>
      <w:numFmt w:val="bullet"/>
      <w:lvlText w:val=""/>
      <w:lvlJc w:val="left"/>
      <w:pPr>
        <w:tabs>
          <w:tab w:val="num" w:pos="3816"/>
        </w:tabs>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D246A"/>
    <w:multiLevelType w:val="multilevel"/>
    <w:tmpl w:val="7784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334EC1"/>
    <w:multiLevelType w:val="multilevel"/>
    <w:tmpl w:val="FF50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0D6E96"/>
    <w:multiLevelType w:val="multilevel"/>
    <w:tmpl w:val="9E60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312ADA"/>
    <w:multiLevelType w:val="hybridMultilevel"/>
    <w:tmpl w:val="E31C3594"/>
    <w:lvl w:ilvl="0" w:tplc="972AC4A0">
      <w:start w:val="1"/>
      <w:numFmt w:val="bullet"/>
      <w:lvlText w:val=""/>
      <w:lvlJc w:val="left"/>
      <w:pPr>
        <w:tabs>
          <w:tab w:val="num" w:pos="3816"/>
        </w:tabs>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56569"/>
    <w:multiLevelType w:val="hybridMultilevel"/>
    <w:tmpl w:val="4F8C05F2"/>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0" w15:restartNumberingAfterBreak="0">
    <w:nsid w:val="6BCB1196"/>
    <w:multiLevelType w:val="multilevel"/>
    <w:tmpl w:val="949C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445C7D"/>
    <w:multiLevelType w:val="multilevel"/>
    <w:tmpl w:val="DBDC28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70EC5CA7"/>
    <w:multiLevelType w:val="hybridMultilevel"/>
    <w:tmpl w:val="FFFFFFFF"/>
    <w:lvl w:ilvl="0" w:tplc="999A0FB8">
      <w:start w:val="1"/>
      <w:numFmt w:val="bullet"/>
      <w:lvlText w:val=""/>
      <w:lvlJc w:val="left"/>
      <w:pPr>
        <w:ind w:left="720" w:hanging="360"/>
      </w:pPr>
      <w:rPr>
        <w:rFonts w:ascii="Symbol" w:hAnsi="Symbol" w:hint="default"/>
      </w:rPr>
    </w:lvl>
    <w:lvl w:ilvl="1" w:tplc="827C6138">
      <w:start w:val="1"/>
      <w:numFmt w:val="bullet"/>
      <w:lvlText w:val="o"/>
      <w:lvlJc w:val="left"/>
      <w:pPr>
        <w:ind w:left="1440" w:hanging="360"/>
      </w:pPr>
      <w:rPr>
        <w:rFonts w:ascii="Courier New" w:hAnsi="Courier New" w:hint="default"/>
      </w:rPr>
    </w:lvl>
    <w:lvl w:ilvl="2" w:tplc="1348FD44">
      <w:start w:val="1"/>
      <w:numFmt w:val="bullet"/>
      <w:lvlText w:val=""/>
      <w:lvlJc w:val="left"/>
      <w:pPr>
        <w:ind w:left="2160" w:hanging="360"/>
      </w:pPr>
      <w:rPr>
        <w:rFonts w:ascii="Wingdings" w:hAnsi="Wingdings" w:hint="default"/>
      </w:rPr>
    </w:lvl>
    <w:lvl w:ilvl="3" w:tplc="D3B8C784">
      <w:start w:val="1"/>
      <w:numFmt w:val="bullet"/>
      <w:lvlText w:val=""/>
      <w:lvlJc w:val="left"/>
      <w:pPr>
        <w:ind w:left="2880" w:hanging="360"/>
      </w:pPr>
      <w:rPr>
        <w:rFonts w:ascii="Symbol" w:hAnsi="Symbol" w:hint="default"/>
      </w:rPr>
    </w:lvl>
    <w:lvl w:ilvl="4" w:tplc="92DEF96A">
      <w:start w:val="1"/>
      <w:numFmt w:val="bullet"/>
      <w:lvlText w:val="o"/>
      <w:lvlJc w:val="left"/>
      <w:pPr>
        <w:ind w:left="3600" w:hanging="360"/>
      </w:pPr>
      <w:rPr>
        <w:rFonts w:ascii="Courier New" w:hAnsi="Courier New" w:hint="default"/>
      </w:rPr>
    </w:lvl>
    <w:lvl w:ilvl="5" w:tplc="0CEE5FE6">
      <w:start w:val="1"/>
      <w:numFmt w:val="bullet"/>
      <w:lvlText w:val=""/>
      <w:lvlJc w:val="left"/>
      <w:pPr>
        <w:ind w:left="4320" w:hanging="360"/>
      </w:pPr>
      <w:rPr>
        <w:rFonts w:ascii="Wingdings" w:hAnsi="Wingdings" w:hint="default"/>
      </w:rPr>
    </w:lvl>
    <w:lvl w:ilvl="6" w:tplc="75885C86">
      <w:start w:val="1"/>
      <w:numFmt w:val="bullet"/>
      <w:lvlText w:val=""/>
      <w:lvlJc w:val="left"/>
      <w:pPr>
        <w:ind w:left="5040" w:hanging="360"/>
      </w:pPr>
      <w:rPr>
        <w:rFonts w:ascii="Symbol" w:hAnsi="Symbol" w:hint="default"/>
      </w:rPr>
    </w:lvl>
    <w:lvl w:ilvl="7" w:tplc="F6AE39DA">
      <w:start w:val="1"/>
      <w:numFmt w:val="bullet"/>
      <w:lvlText w:val="o"/>
      <w:lvlJc w:val="left"/>
      <w:pPr>
        <w:ind w:left="5760" w:hanging="360"/>
      </w:pPr>
      <w:rPr>
        <w:rFonts w:ascii="Courier New" w:hAnsi="Courier New" w:hint="default"/>
      </w:rPr>
    </w:lvl>
    <w:lvl w:ilvl="8" w:tplc="AB709BDC">
      <w:start w:val="1"/>
      <w:numFmt w:val="bullet"/>
      <w:lvlText w:val=""/>
      <w:lvlJc w:val="left"/>
      <w:pPr>
        <w:ind w:left="6480" w:hanging="360"/>
      </w:pPr>
      <w:rPr>
        <w:rFonts w:ascii="Wingdings" w:hAnsi="Wingdings" w:hint="default"/>
      </w:rPr>
    </w:lvl>
  </w:abstractNum>
  <w:abstractNum w:abstractNumId="33" w15:restartNumberingAfterBreak="0">
    <w:nsid w:val="73462204"/>
    <w:multiLevelType w:val="multilevel"/>
    <w:tmpl w:val="409E61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76F910F3"/>
    <w:multiLevelType w:val="multilevel"/>
    <w:tmpl w:val="DAFE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7"/>
  </w:num>
  <w:num w:numId="4">
    <w:abstractNumId w:val="28"/>
  </w:num>
  <w:num w:numId="5">
    <w:abstractNumId w:val="3"/>
  </w:num>
  <w:num w:numId="6">
    <w:abstractNumId w:val="24"/>
  </w:num>
  <w:num w:numId="7">
    <w:abstractNumId w:val="23"/>
  </w:num>
  <w:num w:numId="8">
    <w:abstractNumId w:val="2"/>
  </w:num>
  <w:num w:numId="9">
    <w:abstractNumId w:val="15"/>
  </w:num>
  <w:num w:numId="10">
    <w:abstractNumId w:val="33"/>
  </w:num>
  <w:num w:numId="11">
    <w:abstractNumId w:val="31"/>
  </w:num>
  <w:num w:numId="12">
    <w:abstractNumId w:val="14"/>
  </w:num>
  <w:num w:numId="13">
    <w:abstractNumId w:val="29"/>
  </w:num>
  <w:num w:numId="14">
    <w:abstractNumId w:val="6"/>
  </w:num>
  <w:num w:numId="15">
    <w:abstractNumId w:val="21"/>
  </w:num>
  <w:num w:numId="16">
    <w:abstractNumId w:val="5"/>
  </w:num>
  <w:num w:numId="17">
    <w:abstractNumId w:val="22"/>
  </w:num>
  <w:num w:numId="18">
    <w:abstractNumId w:val="17"/>
  </w:num>
  <w:num w:numId="19">
    <w:abstractNumId w:val="34"/>
  </w:num>
  <w:num w:numId="20">
    <w:abstractNumId w:val="25"/>
  </w:num>
  <w:num w:numId="21">
    <w:abstractNumId w:val="19"/>
  </w:num>
  <w:num w:numId="22">
    <w:abstractNumId w:val="4"/>
  </w:num>
  <w:num w:numId="23">
    <w:abstractNumId w:val="27"/>
  </w:num>
  <w:num w:numId="24">
    <w:abstractNumId w:val="30"/>
  </w:num>
  <w:num w:numId="25">
    <w:abstractNumId w:val="26"/>
  </w:num>
  <w:num w:numId="26">
    <w:abstractNumId w:val="13"/>
  </w:num>
  <w:num w:numId="27">
    <w:abstractNumId w:val="16"/>
  </w:num>
  <w:num w:numId="28">
    <w:abstractNumId w:val="20"/>
  </w:num>
  <w:num w:numId="29">
    <w:abstractNumId w:val="0"/>
  </w:num>
  <w:num w:numId="30">
    <w:abstractNumId w:val="32"/>
  </w:num>
  <w:num w:numId="31">
    <w:abstractNumId w:val="18"/>
  </w:num>
  <w:num w:numId="32">
    <w:abstractNumId w:val="11"/>
  </w:num>
  <w:num w:numId="33">
    <w:abstractNumId w:val="1"/>
  </w:num>
  <w:num w:numId="34">
    <w:abstractNumId w:val="10"/>
  </w:num>
  <w:num w:numId="35">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D5D"/>
    <w:rsid w:val="00000CAF"/>
    <w:rsid w:val="0001130D"/>
    <w:rsid w:val="0001467B"/>
    <w:rsid w:val="0001734A"/>
    <w:rsid w:val="00017434"/>
    <w:rsid w:val="000177EC"/>
    <w:rsid w:val="00020CC8"/>
    <w:rsid w:val="00024392"/>
    <w:rsid w:val="000262E5"/>
    <w:rsid w:val="00030FA6"/>
    <w:rsid w:val="000323BA"/>
    <w:rsid w:val="000335FE"/>
    <w:rsid w:val="00033CBD"/>
    <w:rsid w:val="00041458"/>
    <w:rsid w:val="00042670"/>
    <w:rsid w:val="00042B95"/>
    <w:rsid w:val="0004527A"/>
    <w:rsid w:val="00045915"/>
    <w:rsid w:val="00046813"/>
    <w:rsid w:val="00050270"/>
    <w:rsid w:val="00050F93"/>
    <w:rsid w:val="000539FA"/>
    <w:rsid w:val="00055C05"/>
    <w:rsid w:val="00061C23"/>
    <w:rsid w:val="00063AA3"/>
    <w:rsid w:val="0006452C"/>
    <w:rsid w:val="0006521E"/>
    <w:rsid w:val="000659A3"/>
    <w:rsid w:val="000668FE"/>
    <w:rsid w:val="000767B9"/>
    <w:rsid w:val="000813E5"/>
    <w:rsid w:val="0008209A"/>
    <w:rsid w:val="00082B0A"/>
    <w:rsid w:val="00082D8D"/>
    <w:rsid w:val="00085784"/>
    <w:rsid w:val="000A07AB"/>
    <w:rsid w:val="000A34DC"/>
    <w:rsid w:val="000A4494"/>
    <w:rsid w:val="000B4377"/>
    <w:rsid w:val="000C150B"/>
    <w:rsid w:val="000D089A"/>
    <w:rsid w:val="000D1F38"/>
    <w:rsid w:val="000D1F42"/>
    <w:rsid w:val="000E51AA"/>
    <w:rsid w:val="000E7806"/>
    <w:rsid w:val="000F3E1D"/>
    <w:rsid w:val="00100BB2"/>
    <w:rsid w:val="001043F7"/>
    <w:rsid w:val="001172D7"/>
    <w:rsid w:val="0012715D"/>
    <w:rsid w:val="00127AA7"/>
    <w:rsid w:val="00132118"/>
    <w:rsid w:val="00136A00"/>
    <w:rsid w:val="00136E3B"/>
    <w:rsid w:val="0014181D"/>
    <w:rsid w:val="00141B89"/>
    <w:rsid w:val="00143289"/>
    <w:rsid w:val="001561D3"/>
    <w:rsid w:val="00160520"/>
    <w:rsid w:val="00160C70"/>
    <w:rsid w:val="0016527A"/>
    <w:rsid w:val="0016700F"/>
    <w:rsid w:val="00167FA7"/>
    <w:rsid w:val="00171349"/>
    <w:rsid w:val="00172F67"/>
    <w:rsid w:val="0017647F"/>
    <w:rsid w:val="0018312B"/>
    <w:rsid w:val="001917BF"/>
    <w:rsid w:val="00192906"/>
    <w:rsid w:val="00192E65"/>
    <w:rsid w:val="00196AD4"/>
    <w:rsid w:val="00197074"/>
    <w:rsid w:val="00197A08"/>
    <w:rsid w:val="001A19CA"/>
    <w:rsid w:val="001A6855"/>
    <w:rsid w:val="001B1C80"/>
    <w:rsid w:val="001B2279"/>
    <w:rsid w:val="001B2284"/>
    <w:rsid w:val="001C0458"/>
    <w:rsid w:val="001C0824"/>
    <w:rsid w:val="001C32DC"/>
    <w:rsid w:val="001C7783"/>
    <w:rsid w:val="001D7206"/>
    <w:rsid w:val="001E2F11"/>
    <w:rsid w:val="001E5771"/>
    <w:rsid w:val="001E695A"/>
    <w:rsid w:val="001F063C"/>
    <w:rsid w:val="001F47E6"/>
    <w:rsid w:val="002012B2"/>
    <w:rsid w:val="002126A0"/>
    <w:rsid w:val="00214B88"/>
    <w:rsid w:val="00216019"/>
    <w:rsid w:val="002161C4"/>
    <w:rsid w:val="00216905"/>
    <w:rsid w:val="00217444"/>
    <w:rsid w:val="002206F7"/>
    <w:rsid w:val="002214C1"/>
    <w:rsid w:val="00231A8B"/>
    <w:rsid w:val="00232A17"/>
    <w:rsid w:val="00232B61"/>
    <w:rsid w:val="002342D9"/>
    <w:rsid w:val="002344AD"/>
    <w:rsid w:val="00234CAD"/>
    <w:rsid w:val="002353C7"/>
    <w:rsid w:val="002369A4"/>
    <w:rsid w:val="002534E9"/>
    <w:rsid w:val="0027202A"/>
    <w:rsid w:val="002803D3"/>
    <w:rsid w:val="002805FE"/>
    <w:rsid w:val="00282B3D"/>
    <w:rsid w:val="00286393"/>
    <w:rsid w:val="002877D2"/>
    <w:rsid w:val="002908A3"/>
    <w:rsid w:val="00291A45"/>
    <w:rsid w:val="00292B9F"/>
    <w:rsid w:val="00294EA0"/>
    <w:rsid w:val="00295726"/>
    <w:rsid w:val="002A750B"/>
    <w:rsid w:val="002A7E5B"/>
    <w:rsid w:val="002B59D3"/>
    <w:rsid w:val="002B5F2A"/>
    <w:rsid w:val="002B6E33"/>
    <w:rsid w:val="002B7588"/>
    <w:rsid w:val="002C12D2"/>
    <w:rsid w:val="002C13AC"/>
    <w:rsid w:val="002E2540"/>
    <w:rsid w:val="002E6CED"/>
    <w:rsid w:val="002E7D8E"/>
    <w:rsid w:val="002F2E15"/>
    <w:rsid w:val="00302B6C"/>
    <w:rsid w:val="003070CB"/>
    <w:rsid w:val="00317E2D"/>
    <w:rsid w:val="00324F8E"/>
    <w:rsid w:val="003317FE"/>
    <w:rsid w:val="003359E1"/>
    <w:rsid w:val="00335B8C"/>
    <w:rsid w:val="00341CA8"/>
    <w:rsid w:val="00344870"/>
    <w:rsid w:val="00347628"/>
    <w:rsid w:val="003504BB"/>
    <w:rsid w:val="003520D8"/>
    <w:rsid w:val="00356187"/>
    <w:rsid w:val="00366C2B"/>
    <w:rsid w:val="003748EA"/>
    <w:rsid w:val="003761A5"/>
    <w:rsid w:val="00380312"/>
    <w:rsid w:val="0038462B"/>
    <w:rsid w:val="00384814"/>
    <w:rsid w:val="00386E0A"/>
    <w:rsid w:val="00386FD0"/>
    <w:rsid w:val="00391890"/>
    <w:rsid w:val="003930C3"/>
    <w:rsid w:val="00393213"/>
    <w:rsid w:val="003B1B8A"/>
    <w:rsid w:val="003B404E"/>
    <w:rsid w:val="003B4E8C"/>
    <w:rsid w:val="003C2D91"/>
    <w:rsid w:val="003C2E43"/>
    <w:rsid w:val="003C3AE7"/>
    <w:rsid w:val="003F0742"/>
    <w:rsid w:val="003F184A"/>
    <w:rsid w:val="003F391A"/>
    <w:rsid w:val="003F3C35"/>
    <w:rsid w:val="003F42FA"/>
    <w:rsid w:val="003F4E2F"/>
    <w:rsid w:val="003F7614"/>
    <w:rsid w:val="00402CAD"/>
    <w:rsid w:val="004033CC"/>
    <w:rsid w:val="00404F9F"/>
    <w:rsid w:val="00406D66"/>
    <w:rsid w:val="00410B19"/>
    <w:rsid w:val="00415290"/>
    <w:rsid w:val="00424C9F"/>
    <w:rsid w:val="004304B2"/>
    <w:rsid w:val="00434D72"/>
    <w:rsid w:val="004564E6"/>
    <w:rsid w:val="00457C0E"/>
    <w:rsid w:val="00460C9E"/>
    <w:rsid w:val="00466194"/>
    <w:rsid w:val="0047050E"/>
    <w:rsid w:val="00471F90"/>
    <w:rsid w:val="00473BA5"/>
    <w:rsid w:val="00477E07"/>
    <w:rsid w:val="00480A30"/>
    <w:rsid w:val="00485078"/>
    <w:rsid w:val="00486B0E"/>
    <w:rsid w:val="00490FD4"/>
    <w:rsid w:val="00492286"/>
    <w:rsid w:val="00494443"/>
    <w:rsid w:val="00496CF4"/>
    <w:rsid w:val="004B40B3"/>
    <w:rsid w:val="004B63B3"/>
    <w:rsid w:val="004C1515"/>
    <w:rsid w:val="004C2A53"/>
    <w:rsid w:val="004C2E35"/>
    <w:rsid w:val="004C58A0"/>
    <w:rsid w:val="004C5C24"/>
    <w:rsid w:val="004C5C45"/>
    <w:rsid w:val="004C6C75"/>
    <w:rsid w:val="004C7A35"/>
    <w:rsid w:val="004D286E"/>
    <w:rsid w:val="004F283A"/>
    <w:rsid w:val="004F4325"/>
    <w:rsid w:val="00504AC2"/>
    <w:rsid w:val="0051404D"/>
    <w:rsid w:val="00527C6A"/>
    <w:rsid w:val="00531FA4"/>
    <w:rsid w:val="00536E8D"/>
    <w:rsid w:val="0054303B"/>
    <w:rsid w:val="00544BEB"/>
    <w:rsid w:val="00546774"/>
    <w:rsid w:val="005470E1"/>
    <w:rsid w:val="00553FAD"/>
    <w:rsid w:val="00561FA9"/>
    <w:rsid w:val="00575121"/>
    <w:rsid w:val="0058035C"/>
    <w:rsid w:val="0058161C"/>
    <w:rsid w:val="00581D16"/>
    <w:rsid w:val="00583F4F"/>
    <w:rsid w:val="005871B8"/>
    <w:rsid w:val="005908A8"/>
    <w:rsid w:val="0059264F"/>
    <w:rsid w:val="005A6003"/>
    <w:rsid w:val="005B30B6"/>
    <w:rsid w:val="005B438C"/>
    <w:rsid w:val="005B6D60"/>
    <w:rsid w:val="005C0830"/>
    <w:rsid w:val="005C251B"/>
    <w:rsid w:val="005C4842"/>
    <w:rsid w:val="005C4B77"/>
    <w:rsid w:val="005C4E57"/>
    <w:rsid w:val="005C69AE"/>
    <w:rsid w:val="005C7D97"/>
    <w:rsid w:val="005D621D"/>
    <w:rsid w:val="005D63C4"/>
    <w:rsid w:val="005D6EC8"/>
    <w:rsid w:val="005E4062"/>
    <w:rsid w:val="005E4344"/>
    <w:rsid w:val="005E49A2"/>
    <w:rsid w:val="005E667A"/>
    <w:rsid w:val="005F0BFE"/>
    <w:rsid w:val="005F0C96"/>
    <w:rsid w:val="005F1D0C"/>
    <w:rsid w:val="005F2973"/>
    <w:rsid w:val="0060374E"/>
    <w:rsid w:val="00612B86"/>
    <w:rsid w:val="00617548"/>
    <w:rsid w:val="00617D75"/>
    <w:rsid w:val="00621AD8"/>
    <w:rsid w:val="0062207D"/>
    <w:rsid w:val="00623B53"/>
    <w:rsid w:val="00632575"/>
    <w:rsid w:val="00634470"/>
    <w:rsid w:val="00637261"/>
    <w:rsid w:val="006420D1"/>
    <w:rsid w:val="00656134"/>
    <w:rsid w:val="0065614A"/>
    <w:rsid w:val="00656E2F"/>
    <w:rsid w:val="00663614"/>
    <w:rsid w:val="00663D04"/>
    <w:rsid w:val="00664477"/>
    <w:rsid w:val="00671EE8"/>
    <w:rsid w:val="00672A16"/>
    <w:rsid w:val="00681AC7"/>
    <w:rsid w:val="00683343"/>
    <w:rsid w:val="00683711"/>
    <w:rsid w:val="00690979"/>
    <w:rsid w:val="00692C60"/>
    <w:rsid w:val="00693AD2"/>
    <w:rsid w:val="00694361"/>
    <w:rsid w:val="006A0D5D"/>
    <w:rsid w:val="006A4E08"/>
    <w:rsid w:val="006A543D"/>
    <w:rsid w:val="006A5A2B"/>
    <w:rsid w:val="006A77C0"/>
    <w:rsid w:val="006B3D0E"/>
    <w:rsid w:val="006B43ED"/>
    <w:rsid w:val="006C5EAF"/>
    <w:rsid w:val="006C693B"/>
    <w:rsid w:val="006D2920"/>
    <w:rsid w:val="006D501B"/>
    <w:rsid w:val="006E4BD5"/>
    <w:rsid w:val="006E53CD"/>
    <w:rsid w:val="006F1E70"/>
    <w:rsid w:val="006F2208"/>
    <w:rsid w:val="006F224D"/>
    <w:rsid w:val="006F5647"/>
    <w:rsid w:val="00701EA7"/>
    <w:rsid w:val="00703CBD"/>
    <w:rsid w:val="007058B8"/>
    <w:rsid w:val="00707169"/>
    <w:rsid w:val="00714C2C"/>
    <w:rsid w:val="00717FA5"/>
    <w:rsid w:val="00731E85"/>
    <w:rsid w:val="00732557"/>
    <w:rsid w:val="00734AB5"/>
    <w:rsid w:val="00742839"/>
    <w:rsid w:val="0074302A"/>
    <w:rsid w:val="00743A1A"/>
    <w:rsid w:val="00745F6A"/>
    <w:rsid w:val="007506DA"/>
    <w:rsid w:val="00750704"/>
    <w:rsid w:val="00751F90"/>
    <w:rsid w:val="00754A7C"/>
    <w:rsid w:val="00760225"/>
    <w:rsid w:val="0076610E"/>
    <w:rsid w:val="00772FDF"/>
    <w:rsid w:val="0077336E"/>
    <w:rsid w:val="0077393A"/>
    <w:rsid w:val="0077459A"/>
    <w:rsid w:val="00780C0C"/>
    <w:rsid w:val="007872BF"/>
    <w:rsid w:val="0079313A"/>
    <w:rsid w:val="0079317B"/>
    <w:rsid w:val="00793816"/>
    <w:rsid w:val="00793C26"/>
    <w:rsid w:val="007945C3"/>
    <w:rsid w:val="007A51C3"/>
    <w:rsid w:val="007A5DA9"/>
    <w:rsid w:val="007A7253"/>
    <w:rsid w:val="007B00DD"/>
    <w:rsid w:val="007B1878"/>
    <w:rsid w:val="007B2B42"/>
    <w:rsid w:val="007B5F94"/>
    <w:rsid w:val="007C15F1"/>
    <w:rsid w:val="007C275F"/>
    <w:rsid w:val="007C3499"/>
    <w:rsid w:val="007C44CD"/>
    <w:rsid w:val="007C4567"/>
    <w:rsid w:val="007C4EF8"/>
    <w:rsid w:val="007D02FE"/>
    <w:rsid w:val="007D2A46"/>
    <w:rsid w:val="007D2FB7"/>
    <w:rsid w:val="007E18DF"/>
    <w:rsid w:val="007E4F0D"/>
    <w:rsid w:val="007E614B"/>
    <w:rsid w:val="007F0D3C"/>
    <w:rsid w:val="007F5CF1"/>
    <w:rsid w:val="007F7323"/>
    <w:rsid w:val="008025C4"/>
    <w:rsid w:val="00804244"/>
    <w:rsid w:val="00806B20"/>
    <w:rsid w:val="00812968"/>
    <w:rsid w:val="00820223"/>
    <w:rsid w:val="008207C6"/>
    <w:rsid w:val="0082326E"/>
    <w:rsid w:val="00823D0E"/>
    <w:rsid w:val="00825432"/>
    <w:rsid w:val="0083374F"/>
    <w:rsid w:val="0083407F"/>
    <w:rsid w:val="00835A93"/>
    <w:rsid w:val="0084203A"/>
    <w:rsid w:val="008422E4"/>
    <w:rsid w:val="00846643"/>
    <w:rsid w:val="00854ABC"/>
    <w:rsid w:val="008638FC"/>
    <w:rsid w:val="0086552F"/>
    <w:rsid w:val="00883302"/>
    <w:rsid w:val="00885D3D"/>
    <w:rsid w:val="00891B89"/>
    <w:rsid w:val="0089247C"/>
    <w:rsid w:val="008927D5"/>
    <w:rsid w:val="008A6804"/>
    <w:rsid w:val="008B4849"/>
    <w:rsid w:val="008B4B08"/>
    <w:rsid w:val="008C3563"/>
    <w:rsid w:val="008C5C1F"/>
    <w:rsid w:val="008D0810"/>
    <w:rsid w:val="008D3961"/>
    <w:rsid w:val="008D59F4"/>
    <w:rsid w:val="008E2872"/>
    <w:rsid w:val="008E6F7A"/>
    <w:rsid w:val="008F1831"/>
    <w:rsid w:val="008F2DC5"/>
    <w:rsid w:val="008F4F7E"/>
    <w:rsid w:val="00900FBD"/>
    <w:rsid w:val="00901E40"/>
    <w:rsid w:val="009037D6"/>
    <w:rsid w:val="009039E7"/>
    <w:rsid w:val="00912742"/>
    <w:rsid w:val="0091570E"/>
    <w:rsid w:val="00920288"/>
    <w:rsid w:val="00921F88"/>
    <w:rsid w:val="009234E0"/>
    <w:rsid w:val="00924B68"/>
    <w:rsid w:val="00932666"/>
    <w:rsid w:val="0093734D"/>
    <w:rsid w:val="00940BCC"/>
    <w:rsid w:val="009441CD"/>
    <w:rsid w:val="00945056"/>
    <w:rsid w:val="009456A8"/>
    <w:rsid w:val="00951EE9"/>
    <w:rsid w:val="00954064"/>
    <w:rsid w:val="00956884"/>
    <w:rsid w:val="00956FD3"/>
    <w:rsid w:val="00962C4F"/>
    <w:rsid w:val="009639E3"/>
    <w:rsid w:val="00971AE7"/>
    <w:rsid w:val="0098699E"/>
    <w:rsid w:val="009870AF"/>
    <w:rsid w:val="00993617"/>
    <w:rsid w:val="00997A97"/>
    <w:rsid w:val="009A3DA8"/>
    <w:rsid w:val="009A4CBE"/>
    <w:rsid w:val="009A7C24"/>
    <w:rsid w:val="009B0C87"/>
    <w:rsid w:val="009B42A7"/>
    <w:rsid w:val="009C24A7"/>
    <w:rsid w:val="009C34A3"/>
    <w:rsid w:val="009C520D"/>
    <w:rsid w:val="009C5C5F"/>
    <w:rsid w:val="009D069E"/>
    <w:rsid w:val="009E3B6C"/>
    <w:rsid w:val="009E4A60"/>
    <w:rsid w:val="009E56E3"/>
    <w:rsid w:val="009E77E3"/>
    <w:rsid w:val="009F26B6"/>
    <w:rsid w:val="009F3247"/>
    <w:rsid w:val="00A030B2"/>
    <w:rsid w:val="00A04CF4"/>
    <w:rsid w:val="00A06066"/>
    <w:rsid w:val="00A06B5A"/>
    <w:rsid w:val="00A12AC8"/>
    <w:rsid w:val="00A22DD3"/>
    <w:rsid w:val="00A26CD0"/>
    <w:rsid w:val="00A3379A"/>
    <w:rsid w:val="00A41AA8"/>
    <w:rsid w:val="00A41B7E"/>
    <w:rsid w:val="00A43E8B"/>
    <w:rsid w:val="00A4477A"/>
    <w:rsid w:val="00A50548"/>
    <w:rsid w:val="00A62860"/>
    <w:rsid w:val="00A648F2"/>
    <w:rsid w:val="00A6506F"/>
    <w:rsid w:val="00A659AE"/>
    <w:rsid w:val="00A66F7F"/>
    <w:rsid w:val="00A712DF"/>
    <w:rsid w:val="00A713CD"/>
    <w:rsid w:val="00A71513"/>
    <w:rsid w:val="00A71F72"/>
    <w:rsid w:val="00A7233D"/>
    <w:rsid w:val="00A744ED"/>
    <w:rsid w:val="00A749DA"/>
    <w:rsid w:val="00A74B89"/>
    <w:rsid w:val="00A76AB9"/>
    <w:rsid w:val="00A84EDE"/>
    <w:rsid w:val="00A861CF"/>
    <w:rsid w:val="00A90EF1"/>
    <w:rsid w:val="00A91C5E"/>
    <w:rsid w:val="00A95296"/>
    <w:rsid w:val="00A97C8C"/>
    <w:rsid w:val="00AA026B"/>
    <w:rsid w:val="00AA0C28"/>
    <w:rsid w:val="00AA11BB"/>
    <w:rsid w:val="00AA1B6D"/>
    <w:rsid w:val="00AC04DF"/>
    <w:rsid w:val="00AC0997"/>
    <w:rsid w:val="00AC20C9"/>
    <w:rsid w:val="00AC31E8"/>
    <w:rsid w:val="00AC5058"/>
    <w:rsid w:val="00AC5F49"/>
    <w:rsid w:val="00AD02FD"/>
    <w:rsid w:val="00AD3435"/>
    <w:rsid w:val="00AE0EAA"/>
    <w:rsid w:val="00AE46FB"/>
    <w:rsid w:val="00AE4C68"/>
    <w:rsid w:val="00AE7676"/>
    <w:rsid w:val="00AF030B"/>
    <w:rsid w:val="00AF1D10"/>
    <w:rsid w:val="00AF3F47"/>
    <w:rsid w:val="00AF5115"/>
    <w:rsid w:val="00B01EC3"/>
    <w:rsid w:val="00B04191"/>
    <w:rsid w:val="00B04F77"/>
    <w:rsid w:val="00B0533B"/>
    <w:rsid w:val="00B10979"/>
    <w:rsid w:val="00B23CEA"/>
    <w:rsid w:val="00B23E5C"/>
    <w:rsid w:val="00B35B84"/>
    <w:rsid w:val="00B374D4"/>
    <w:rsid w:val="00B37E87"/>
    <w:rsid w:val="00B44829"/>
    <w:rsid w:val="00B5074B"/>
    <w:rsid w:val="00B522A3"/>
    <w:rsid w:val="00B54AF9"/>
    <w:rsid w:val="00B565D0"/>
    <w:rsid w:val="00B60E43"/>
    <w:rsid w:val="00B63A21"/>
    <w:rsid w:val="00B7391C"/>
    <w:rsid w:val="00B741C0"/>
    <w:rsid w:val="00B9101C"/>
    <w:rsid w:val="00B91EC8"/>
    <w:rsid w:val="00B92459"/>
    <w:rsid w:val="00B964E2"/>
    <w:rsid w:val="00BA3310"/>
    <w:rsid w:val="00BA4996"/>
    <w:rsid w:val="00BA4F7E"/>
    <w:rsid w:val="00BA7921"/>
    <w:rsid w:val="00BB2DFC"/>
    <w:rsid w:val="00BB30E4"/>
    <w:rsid w:val="00BC04F0"/>
    <w:rsid w:val="00BC2321"/>
    <w:rsid w:val="00BC2B73"/>
    <w:rsid w:val="00BC2E9D"/>
    <w:rsid w:val="00BC4888"/>
    <w:rsid w:val="00BC5D4A"/>
    <w:rsid w:val="00BD2A39"/>
    <w:rsid w:val="00BD4A70"/>
    <w:rsid w:val="00BD5B22"/>
    <w:rsid w:val="00BE19DE"/>
    <w:rsid w:val="00BE35E8"/>
    <w:rsid w:val="00BE427E"/>
    <w:rsid w:val="00BF1F0A"/>
    <w:rsid w:val="00BF7F0C"/>
    <w:rsid w:val="00C02D3D"/>
    <w:rsid w:val="00C061B8"/>
    <w:rsid w:val="00C17186"/>
    <w:rsid w:val="00C21B6A"/>
    <w:rsid w:val="00C25D6F"/>
    <w:rsid w:val="00C267FD"/>
    <w:rsid w:val="00C3316C"/>
    <w:rsid w:val="00C33302"/>
    <w:rsid w:val="00C3365C"/>
    <w:rsid w:val="00C347B9"/>
    <w:rsid w:val="00C42909"/>
    <w:rsid w:val="00C54614"/>
    <w:rsid w:val="00C5532E"/>
    <w:rsid w:val="00C60B7A"/>
    <w:rsid w:val="00C63D17"/>
    <w:rsid w:val="00C70A6A"/>
    <w:rsid w:val="00C72E67"/>
    <w:rsid w:val="00C74DC6"/>
    <w:rsid w:val="00C809BD"/>
    <w:rsid w:val="00C9195B"/>
    <w:rsid w:val="00C970CB"/>
    <w:rsid w:val="00CA123B"/>
    <w:rsid w:val="00CB695B"/>
    <w:rsid w:val="00CC0D37"/>
    <w:rsid w:val="00CC1423"/>
    <w:rsid w:val="00CC757A"/>
    <w:rsid w:val="00CC7807"/>
    <w:rsid w:val="00CD5F9E"/>
    <w:rsid w:val="00CE3B1A"/>
    <w:rsid w:val="00CE4167"/>
    <w:rsid w:val="00CF0536"/>
    <w:rsid w:val="00CF278D"/>
    <w:rsid w:val="00CF6E73"/>
    <w:rsid w:val="00CF75CC"/>
    <w:rsid w:val="00D0080F"/>
    <w:rsid w:val="00D029C0"/>
    <w:rsid w:val="00D0423B"/>
    <w:rsid w:val="00D056FF"/>
    <w:rsid w:val="00D05A68"/>
    <w:rsid w:val="00D10645"/>
    <w:rsid w:val="00D106F8"/>
    <w:rsid w:val="00D21BBE"/>
    <w:rsid w:val="00D23C70"/>
    <w:rsid w:val="00D26BC8"/>
    <w:rsid w:val="00D2741C"/>
    <w:rsid w:val="00D279CD"/>
    <w:rsid w:val="00D27EE9"/>
    <w:rsid w:val="00D34B9A"/>
    <w:rsid w:val="00D42BA8"/>
    <w:rsid w:val="00D45D4B"/>
    <w:rsid w:val="00D4601B"/>
    <w:rsid w:val="00D468AD"/>
    <w:rsid w:val="00D47E61"/>
    <w:rsid w:val="00D50A2D"/>
    <w:rsid w:val="00D53CAB"/>
    <w:rsid w:val="00D558A9"/>
    <w:rsid w:val="00D56493"/>
    <w:rsid w:val="00D5657C"/>
    <w:rsid w:val="00D636F3"/>
    <w:rsid w:val="00D63C17"/>
    <w:rsid w:val="00D63C7E"/>
    <w:rsid w:val="00D64881"/>
    <w:rsid w:val="00D67881"/>
    <w:rsid w:val="00D83978"/>
    <w:rsid w:val="00D868A7"/>
    <w:rsid w:val="00D97BE2"/>
    <w:rsid w:val="00DA4692"/>
    <w:rsid w:val="00DA59EB"/>
    <w:rsid w:val="00DA5F63"/>
    <w:rsid w:val="00DA7D46"/>
    <w:rsid w:val="00DB3EA7"/>
    <w:rsid w:val="00DC0FE1"/>
    <w:rsid w:val="00DC3A94"/>
    <w:rsid w:val="00DD0579"/>
    <w:rsid w:val="00DD5765"/>
    <w:rsid w:val="00DD5F1A"/>
    <w:rsid w:val="00DD5F34"/>
    <w:rsid w:val="00DE2308"/>
    <w:rsid w:val="00DF2825"/>
    <w:rsid w:val="00DF3FEB"/>
    <w:rsid w:val="00DF74C9"/>
    <w:rsid w:val="00DF79D8"/>
    <w:rsid w:val="00E04101"/>
    <w:rsid w:val="00E05736"/>
    <w:rsid w:val="00E06377"/>
    <w:rsid w:val="00E07434"/>
    <w:rsid w:val="00E1010C"/>
    <w:rsid w:val="00E17F30"/>
    <w:rsid w:val="00E22340"/>
    <w:rsid w:val="00E40D51"/>
    <w:rsid w:val="00E4328B"/>
    <w:rsid w:val="00E448DE"/>
    <w:rsid w:val="00E51D84"/>
    <w:rsid w:val="00E522C1"/>
    <w:rsid w:val="00E576D1"/>
    <w:rsid w:val="00E57DD8"/>
    <w:rsid w:val="00E603AB"/>
    <w:rsid w:val="00E606FB"/>
    <w:rsid w:val="00E637E2"/>
    <w:rsid w:val="00E63DBA"/>
    <w:rsid w:val="00E664FD"/>
    <w:rsid w:val="00E701BF"/>
    <w:rsid w:val="00E7109F"/>
    <w:rsid w:val="00E71563"/>
    <w:rsid w:val="00E73AD7"/>
    <w:rsid w:val="00E7622C"/>
    <w:rsid w:val="00E83AB1"/>
    <w:rsid w:val="00E845C1"/>
    <w:rsid w:val="00E84DDD"/>
    <w:rsid w:val="00E851FC"/>
    <w:rsid w:val="00E87438"/>
    <w:rsid w:val="00E95ECE"/>
    <w:rsid w:val="00E97738"/>
    <w:rsid w:val="00EA0E9E"/>
    <w:rsid w:val="00EA2A5A"/>
    <w:rsid w:val="00EA320F"/>
    <w:rsid w:val="00EA699C"/>
    <w:rsid w:val="00EB0156"/>
    <w:rsid w:val="00EB6B08"/>
    <w:rsid w:val="00EC0918"/>
    <w:rsid w:val="00EC1054"/>
    <w:rsid w:val="00EC473A"/>
    <w:rsid w:val="00ED3635"/>
    <w:rsid w:val="00ED3711"/>
    <w:rsid w:val="00ED5146"/>
    <w:rsid w:val="00EE10CD"/>
    <w:rsid w:val="00EE366E"/>
    <w:rsid w:val="00EE5B37"/>
    <w:rsid w:val="00EF2E0D"/>
    <w:rsid w:val="00EF713C"/>
    <w:rsid w:val="00EF7286"/>
    <w:rsid w:val="00EF758C"/>
    <w:rsid w:val="00F0000B"/>
    <w:rsid w:val="00F00386"/>
    <w:rsid w:val="00F05419"/>
    <w:rsid w:val="00F07F74"/>
    <w:rsid w:val="00F12A34"/>
    <w:rsid w:val="00F13D62"/>
    <w:rsid w:val="00F13F81"/>
    <w:rsid w:val="00F153D1"/>
    <w:rsid w:val="00F21734"/>
    <w:rsid w:val="00F22FA6"/>
    <w:rsid w:val="00F36D4A"/>
    <w:rsid w:val="00F374F9"/>
    <w:rsid w:val="00F52F68"/>
    <w:rsid w:val="00F544C5"/>
    <w:rsid w:val="00F54932"/>
    <w:rsid w:val="00F64C20"/>
    <w:rsid w:val="00F65D7D"/>
    <w:rsid w:val="00F703A7"/>
    <w:rsid w:val="00F70726"/>
    <w:rsid w:val="00F71542"/>
    <w:rsid w:val="00F7253A"/>
    <w:rsid w:val="00F94DF0"/>
    <w:rsid w:val="00F952AD"/>
    <w:rsid w:val="00FA28B1"/>
    <w:rsid w:val="00FA66DA"/>
    <w:rsid w:val="00FB0741"/>
    <w:rsid w:val="00FB0B1D"/>
    <w:rsid w:val="00FB2FD5"/>
    <w:rsid w:val="00FB346A"/>
    <w:rsid w:val="00FB51F6"/>
    <w:rsid w:val="00FB67E5"/>
    <w:rsid w:val="00FB67F3"/>
    <w:rsid w:val="00FB74CD"/>
    <w:rsid w:val="00FB7C09"/>
    <w:rsid w:val="00FC0B86"/>
    <w:rsid w:val="00FC76E0"/>
    <w:rsid w:val="00FD10E6"/>
    <w:rsid w:val="00FD2984"/>
    <w:rsid w:val="00FD3EEA"/>
    <w:rsid w:val="00FE3EC3"/>
    <w:rsid w:val="00FE6641"/>
    <w:rsid w:val="00FE6FE9"/>
    <w:rsid w:val="00FE7555"/>
    <w:rsid w:val="00FF09A2"/>
    <w:rsid w:val="00FF2FEF"/>
    <w:rsid w:val="00FF4532"/>
    <w:rsid w:val="00FF7229"/>
    <w:rsid w:val="0DE8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0181"/>
  <w15:docId w15:val="{44C796D9-9C82-4139-91A1-184E6B31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B6C"/>
  </w:style>
  <w:style w:type="paragraph" w:styleId="Heading1">
    <w:name w:val="heading 1"/>
    <w:basedOn w:val="Normal"/>
    <w:next w:val="Normal"/>
    <w:link w:val="Heading1Char"/>
    <w:uiPriority w:val="9"/>
    <w:qFormat/>
    <w:rsid w:val="00772FDF"/>
    <w:pPr>
      <w:keepNext/>
      <w:keepLines/>
      <w:numPr>
        <w:numId w:val="1"/>
      </w:numPr>
      <w:spacing w:before="400" w:after="40" w:line="240" w:lineRule="auto"/>
      <w:outlineLvl w:val="0"/>
    </w:pPr>
    <w:rPr>
      <w:rFonts w:asciiTheme="majorHAnsi" w:eastAsiaTheme="majorEastAsia" w:hAnsiTheme="majorHAnsi" w:cstheme="majorBidi"/>
      <w:color w:val="4F330A" w:themeColor="accent1" w:themeShade="80"/>
      <w:sz w:val="36"/>
      <w:szCs w:val="36"/>
    </w:rPr>
  </w:style>
  <w:style w:type="paragraph" w:styleId="Heading2">
    <w:name w:val="heading 2"/>
    <w:basedOn w:val="Normal"/>
    <w:next w:val="Normal"/>
    <w:link w:val="Heading2Char"/>
    <w:uiPriority w:val="9"/>
    <w:unhideWhenUsed/>
    <w:qFormat/>
    <w:rsid w:val="00772FDF"/>
    <w:pPr>
      <w:keepNext/>
      <w:keepLines/>
      <w:numPr>
        <w:ilvl w:val="1"/>
        <w:numId w:val="1"/>
      </w:numPr>
      <w:spacing w:before="40" w:after="0" w:line="240" w:lineRule="auto"/>
      <w:outlineLvl w:val="1"/>
    </w:pPr>
    <w:rPr>
      <w:rFonts w:asciiTheme="majorHAnsi" w:eastAsiaTheme="majorEastAsia" w:hAnsiTheme="majorHAnsi" w:cstheme="majorBidi"/>
      <w:color w:val="764C0F" w:themeColor="accent1" w:themeShade="BF"/>
      <w:sz w:val="32"/>
      <w:szCs w:val="32"/>
    </w:rPr>
  </w:style>
  <w:style w:type="paragraph" w:styleId="Heading3">
    <w:name w:val="heading 3"/>
    <w:basedOn w:val="Normal"/>
    <w:next w:val="Normal"/>
    <w:link w:val="Heading3Char"/>
    <w:uiPriority w:val="9"/>
    <w:unhideWhenUsed/>
    <w:qFormat/>
    <w:rsid w:val="00772FDF"/>
    <w:pPr>
      <w:keepNext/>
      <w:keepLines/>
      <w:numPr>
        <w:ilvl w:val="2"/>
        <w:numId w:val="1"/>
      </w:numPr>
      <w:spacing w:before="40" w:after="0" w:line="240" w:lineRule="auto"/>
      <w:outlineLvl w:val="2"/>
    </w:pPr>
    <w:rPr>
      <w:rFonts w:asciiTheme="majorHAnsi" w:eastAsiaTheme="majorEastAsia" w:hAnsiTheme="majorHAnsi" w:cstheme="majorBidi"/>
      <w:color w:val="764C0F" w:themeColor="accent1" w:themeShade="BF"/>
      <w:sz w:val="28"/>
      <w:szCs w:val="28"/>
    </w:rPr>
  </w:style>
  <w:style w:type="paragraph" w:styleId="Heading4">
    <w:name w:val="heading 4"/>
    <w:basedOn w:val="Normal"/>
    <w:next w:val="Normal"/>
    <w:link w:val="Heading4Char"/>
    <w:uiPriority w:val="9"/>
    <w:unhideWhenUsed/>
    <w:qFormat/>
    <w:rsid w:val="00772FDF"/>
    <w:pPr>
      <w:keepNext/>
      <w:keepLines/>
      <w:numPr>
        <w:ilvl w:val="3"/>
        <w:numId w:val="1"/>
      </w:numPr>
      <w:spacing w:before="40" w:after="0"/>
      <w:outlineLvl w:val="3"/>
    </w:pPr>
    <w:rPr>
      <w:rFonts w:asciiTheme="majorHAnsi" w:eastAsiaTheme="majorEastAsia" w:hAnsiTheme="majorHAnsi" w:cstheme="majorBidi"/>
      <w:color w:val="764C0F" w:themeColor="accent1" w:themeShade="BF"/>
      <w:sz w:val="24"/>
      <w:szCs w:val="24"/>
    </w:rPr>
  </w:style>
  <w:style w:type="paragraph" w:styleId="Heading5">
    <w:name w:val="heading 5"/>
    <w:basedOn w:val="Normal"/>
    <w:next w:val="Normal"/>
    <w:link w:val="Heading5Char"/>
    <w:uiPriority w:val="9"/>
    <w:unhideWhenUsed/>
    <w:qFormat/>
    <w:rsid w:val="00772FDF"/>
    <w:pPr>
      <w:keepNext/>
      <w:keepLines/>
      <w:numPr>
        <w:ilvl w:val="4"/>
        <w:numId w:val="1"/>
      </w:numPr>
      <w:spacing w:before="40" w:after="0"/>
      <w:outlineLvl w:val="4"/>
    </w:pPr>
    <w:rPr>
      <w:rFonts w:asciiTheme="majorHAnsi" w:eastAsiaTheme="majorEastAsia" w:hAnsiTheme="majorHAnsi" w:cstheme="majorBidi"/>
      <w:caps/>
      <w:color w:val="764C0F" w:themeColor="accent1" w:themeShade="BF"/>
    </w:rPr>
  </w:style>
  <w:style w:type="paragraph" w:styleId="Heading6">
    <w:name w:val="heading 6"/>
    <w:basedOn w:val="Normal"/>
    <w:next w:val="Normal"/>
    <w:link w:val="Heading6Char"/>
    <w:uiPriority w:val="9"/>
    <w:unhideWhenUsed/>
    <w:qFormat/>
    <w:rsid w:val="00772FDF"/>
    <w:pPr>
      <w:keepNext/>
      <w:keepLines/>
      <w:numPr>
        <w:ilvl w:val="5"/>
        <w:numId w:val="1"/>
      </w:numPr>
      <w:spacing w:before="40" w:after="0"/>
      <w:outlineLvl w:val="5"/>
    </w:pPr>
    <w:rPr>
      <w:rFonts w:asciiTheme="majorHAnsi" w:eastAsiaTheme="majorEastAsia" w:hAnsiTheme="majorHAnsi" w:cstheme="majorBidi"/>
      <w:i/>
      <w:iCs/>
      <w:caps/>
      <w:color w:val="4F330A" w:themeColor="accent1" w:themeShade="80"/>
    </w:rPr>
  </w:style>
  <w:style w:type="paragraph" w:styleId="Heading7">
    <w:name w:val="heading 7"/>
    <w:basedOn w:val="Normal"/>
    <w:next w:val="Normal"/>
    <w:link w:val="Heading7Char"/>
    <w:uiPriority w:val="9"/>
    <w:unhideWhenUsed/>
    <w:qFormat/>
    <w:rsid w:val="00772FDF"/>
    <w:pPr>
      <w:keepNext/>
      <w:keepLines/>
      <w:numPr>
        <w:ilvl w:val="6"/>
        <w:numId w:val="1"/>
      </w:numPr>
      <w:spacing w:before="40" w:after="0"/>
      <w:outlineLvl w:val="6"/>
    </w:pPr>
    <w:rPr>
      <w:rFonts w:asciiTheme="majorHAnsi" w:eastAsiaTheme="majorEastAsia" w:hAnsiTheme="majorHAnsi" w:cstheme="majorBidi"/>
      <w:b/>
      <w:bCs/>
      <w:color w:val="4F330A" w:themeColor="accent1" w:themeShade="80"/>
    </w:rPr>
  </w:style>
  <w:style w:type="paragraph" w:styleId="Heading8">
    <w:name w:val="heading 8"/>
    <w:basedOn w:val="Normal"/>
    <w:next w:val="Normal"/>
    <w:link w:val="Heading8Char"/>
    <w:uiPriority w:val="9"/>
    <w:unhideWhenUsed/>
    <w:qFormat/>
    <w:rsid w:val="00772FDF"/>
    <w:pPr>
      <w:keepNext/>
      <w:keepLines/>
      <w:numPr>
        <w:ilvl w:val="7"/>
        <w:numId w:val="1"/>
      </w:numPr>
      <w:spacing w:before="40" w:after="0"/>
      <w:outlineLvl w:val="7"/>
    </w:pPr>
    <w:rPr>
      <w:rFonts w:asciiTheme="majorHAnsi" w:eastAsiaTheme="majorEastAsia" w:hAnsiTheme="majorHAnsi" w:cstheme="majorBidi"/>
      <w:b/>
      <w:bCs/>
      <w:i/>
      <w:iCs/>
      <w:color w:val="4F330A" w:themeColor="accent1" w:themeShade="80"/>
    </w:rPr>
  </w:style>
  <w:style w:type="paragraph" w:styleId="Heading9">
    <w:name w:val="heading 9"/>
    <w:basedOn w:val="Normal"/>
    <w:next w:val="Normal"/>
    <w:link w:val="Heading9Char"/>
    <w:uiPriority w:val="9"/>
    <w:unhideWhenUsed/>
    <w:qFormat/>
    <w:rsid w:val="00772FDF"/>
    <w:pPr>
      <w:keepNext/>
      <w:keepLines/>
      <w:numPr>
        <w:ilvl w:val="8"/>
        <w:numId w:val="1"/>
      </w:numPr>
      <w:spacing w:before="40" w:after="0"/>
      <w:outlineLvl w:val="8"/>
    </w:pPr>
    <w:rPr>
      <w:rFonts w:asciiTheme="majorHAnsi" w:eastAsiaTheme="majorEastAsia" w:hAnsiTheme="majorHAnsi" w:cstheme="majorBidi"/>
      <w:i/>
      <w:iCs/>
      <w:color w:val="4F330A"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2FDF"/>
    <w:pPr>
      <w:spacing w:after="0" w:line="204" w:lineRule="auto"/>
      <w:contextualSpacing/>
    </w:pPr>
    <w:rPr>
      <w:rFonts w:asciiTheme="majorHAnsi" w:eastAsiaTheme="majorEastAsia" w:hAnsiTheme="majorHAnsi" w:cstheme="majorBidi"/>
      <w:caps/>
      <w:color w:val="774D0F" w:themeColor="text2"/>
      <w:spacing w:val="-15"/>
      <w:sz w:val="72"/>
      <w:szCs w:val="72"/>
    </w:rPr>
  </w:style>
  <w:style w:type="paragraph" w:styleId="Subtitle">
    <w:name w:val="Subtitle"/>
    <w:basedOn w:val="Normal"/>
    <w:next w:val="Normal"/>
    <w:link w:val="SubtitleChar"/>
    <w:uiPriority w:val="11"/>
    <w:qFormat/>
    <w:rsid w:val="00772FDF"/>
    <w:pPr>
      <w:numPr>
        <w:ilvl w:val="1"/>
      </w:numPr>
      <w:spacing w:after="240" w:line="240" w:lineRule="auto"/>
    </w:pPr>
    <w:rPr>
      <w:rFonts w:asciiTheme="majorHAnsi" w:eastAsiaTheme="majorEastAsia" w:hAnsiTheme="majorHAnsi" w:cstheme="majorBidi"/>
      <w:color w:val="9F6715" w:themeColor="accent1"/>
      <w:sz w:val="28"/>
      <w:szCs w:val="28"/>
    </w:r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671EE8"/>
    <w:pPr>
      <w:ind w:left="720"/>
      <w:contextualSpacing/>
    </w:pPr>
  </w:style>
  <w:style w:type="paragraph" w:styleId="BalloonText">
    <w:name w:val="Balloon Text"/>
    <w:basedOn w:val="Normal"/>
    <w:link w:val="BalloonTextChar"/>
    <w:uiPriority w:val="99"/>
    <w:semiHidden/>
    <w:unhideWhenUsed/>
    <w:rsid w:val="005C4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E57"/>
    <w:rPr>
      <w:rFonts w:ascii="Segoe UI" w:hAnsi="Segoe UI" w:cs="Segoe UI"/>
      <w:sz w:val="18"/>
      <w:szCs w:val="18"/>
    </w:rPr>
  </w:style>
  <w:style w:type="character" w:customStyle="1" w:styleId="Heading7Char">
    <w:name w:val="Heading 7 Char"/>
    <w:basedOn w:val="DefaultParagraphFont"/>
    <w:link w:val="Heading7"/>
    <w:uiPriority w:val="9"/>
    <w:rsid w:val="00772FDF"/>
    <w:rPr>
      <w:rFonts w:asciiTheme="majorHAnsi" w:eastAsiaTheme="majorEastAsia" w:hAnsiTheme="majorHAnsi" w:cstheme="majorBidi"/>
      <w:b/>
      <w:bCs/>
      <w:color w:val="4F330A" w:themeColor="accent1" w:themeShade="80"/>
    </w:rPr>
  </w:style>
  <w:style w:type="character" w:styleId="Strong">
    <w:name w:val="Strong"/>
    <w:basedOn w:val="DefaultParagraphFont"/>
    <w:uiPriority w:val="22"/>
    <w:qFormat/>
    <w:rsid w:val="00772FDF"/>
    <w:rPr>
      <w:b/>
      <w:bCs/>
    </w:rPr>
  </w:style>
  <w:style w:type="character" w:styleId="Emphasis">
    <w:name w:val="Emphasis"/>
    <w:basedOn w:val="DefaultParagraphFont"/>
    <w:uiPriority w:val="20"/>
    <w:qFormat/>
    <w:rsid w:val="00772FDF"/>
    <w:rPr>
      <w:i/>
      <w:iCs/>
    </w:rPr>
  </w:style>
  <w:style w:type="character" w:styleId="SubtleEmphasis">
    <w:name w:val="Subtle Emphasis"/>
    <w:basedOn w:val="DefaultParagraphFont"/>
    <w:uiPriority w:val="19"/>
    <w:qFormat/>
    <w:rsid w:val="00772FDF"/>
    <w:rPr>
      <w:i/>
      <w:iCs/>
      <w:color w:val="E6A241" w:themeColor="text1" w:themeTint="A6"/>
    </w:rPr>
  </w:style>
  <w:style w:type="character" w:customStyle="1" w:styleId="Heading8Char">
    <w:name w:val="Heading 8 Char"/>
    <w:basedOn w:val="DefaultParagraphFont"/>
    <w:link w:val="Heading8"/>
    <w:uiPriority w:val="9"/>
    <w:rsid w:val="00772FDF"/>
    <w:rPr>
      <w:rFonts w:asciiTheme="majorHAnsi" w:eastAsiaTheme="majorEastAsia" w:hAnsiTheme="majorHAnsi" w:cstheme="majorBidi"/>
      <w:b/>
      <w:bCs/>
      <w:i/>
      <w:iCs/>
      <w:color w:val="4F330A" w:themeColor="accent1" w:themeShade="80"/>
    </w:rPr>
  </w:style>
  <w:style w:type="character" w:customStyle="1" w:styleId="Heading9Char">
    <w:name w:val="Heading 9 Char"/>
    <w:basedOn w:val="DefaultParagraphFont"/>
    <w:link w:val="Heading9"/>
    <w:uiPriority w:val="9"/>
    <w:rsid w:val="00772FDF"/>
    <w:rPr>
      <w:rFonts w:asciiTheme="majorHAnsi" w:eastAsiaTheme="majorEastAsia" w:hAnsiTheme="majorHAnsi" w:cstheme="majorBidi"/>
      <w:i/>
      <w:iCs/>
      <w:color w:val="4F330A" w:themeColor="accent1" w:themeShade="80"/>
    </w:rPr>
  </w:style>
  <w:style w:type="paragraph" w:styleId="NoSpacing">
    <w:name w:val="No Spacing"/>
    <w:link w:val="NoSpacingChar"/>
    <w:uiPriority w:val="1"/>
    <w:qFormat/>
    <w:rsid w:val="00772FDF"/>
    <w:pPr>
      <w:spacing w:after="0" w:line="240" w:lineRule="auto"/>
    </w:pPr>
  </w:style>
  <w:style w:type="character" w:customStyle="1" w:styleId="Heading1Char">
    <w:name w:val="Heading 1 Char"/>
    <w:basedOn w:val="DefaultParagraphFont"/>
    <w:link w:val="Heading1"/>
    <w:uiPriority w:val="9"/>
    <w:rsid w:val="00772FDF"/>
    <w:rPr>
      <w:rFonts w:asciiTheme="majorHAnsi" w:eastAsiaTheme="majorEastAsia" w:hAnsiTheme="majorHAnsi" w:cstheme="majorBidi"/>
      <w:color w:val="4F330A" w:themeColor="accent1" w:themeShade="80"/>
      <w:sz w:val="36"/>
      <w:szCs w:val="36"/>
    </w:rPr>
  </w:style>
  <w:style w:type="character" w:customStyle="1" w:styleId="Heading2Char">
    <w:name w:val="Heading 2 Char"/>
    <w:basedOn w:val="DefaultParagraphFont"/>
    <w:link w:val="Heading2"/>
    <w:uiPriority w:val="9"/>
    <w:rsid w:val="00772FDF"/>
    <w:rPr>
      <w:rFonts w:asciiTheme="majorHAnsi" w:eastAsiaTheme="majorEastAsia" w:hAnsiTheme="majorHAnsi" w:cstheme="majorBidi"/>
      <w:color w:val="764C0F" w:themeColor="accent1" w:themeShade="BF"/>
      <w:sz w:val="32"/>
      <w:szCs w:val="32"/>
    </w:rPr>
  </w:style>
  <w:style w:type="character" w:customStyle="1" w:styleId="Heading3Char">
    <w:name w:val="Heading 3 Char"/>
    <w:basedOn w:val="DefaultParagraphFont"/>
    <w:link w:val="Heading3"/>
    <w:uiPriority w:val="9"/>
    <w:rsid w:val="00772FDF"/>
    <w:rPr>
      <w:rFonts w:asciiTheme="majorHAnsi" w:eastAsiaTheme="majorEastAsia" w:hAnsiTheme="majorHAnsi" w:cstheme="majorBidi"/>
      <w:color w:val="764C0F" w:themeColor="accent1" w:themeShade="BF"/>
      <w:sz w:val="28"/>
      <w:szCs w:val="28"/>
    </w:rPr>
  </w:style>
  <w:style w:type="character" w:customStyle="1" w:styleId="Heading4Char">
    <w:name w:val="Heading 4 Char"/>
    <w:basedOn w:val="DefaultParagraphFont"/>
    <w:link w:val="Heading4"/>
    <w:uiPriority w:val="9"/>
    <w:rsid w:val="00772FDF"/>
    <w:rPr>
      <w:rFonts w:asciiTheme="majorHAnsi" w:eastAsiaTheme="majorEastAsia" w:hAnsiTheme="majorHAnsi" w:cstheme="majorBidi"/>
      <w:color w:val="764C0F" w:themeColor="accent1" w:themeShade="BF"/>
      <w:sz w:val="24"/>
      <w:szCs w:val="24"/>
    </w:rPr>
  </w:style>
  <w:style w:type="character" w:customStyle="1" w:styleId="Heading5Char">
    <w:name w:val="Heading 5 Char"/>
    <w:basedOn w:val="DefaultParagraphFont"/>
    <w:link w:val="Heading5"/>
    <w:uiPriority w:val="9"/>
    <w:rsid w:val="00772FDF"/>
    <w:rPr>
      <w:rFonts w:asciiTheme="majorHAnsi" w:eastAsiaTheme="majorEastAsia" w:hAnsiTheme="majorHAnsi" w:cstheme="majorBidi"/>
      <w:caps/>
      <w:color w:val="764C0F" w:themeColor="accent1" w:themeShade="BF"/>
    </w:rPr>
  </w:style>
  <w:style w:type="character" w:customStyle="1" w:styleId="Heading6Char">
    <w:name w:val="Heading 6 Char"/>
    <w:basedOn w:val="DefaultParagraphFont"/>
    <w:link w:val="Heading6"/>
    <w:uiPriority w:val="9"/>
    <w:rsid w:val="00772FDF"/>
    <w:rPr>
      <w:rFonts w:asciiTheme="majorHAnsi" w:eastAsiaTheme="majorEastAsia" w:hAnsiTheme="majorHAnsi" w:cstheme="majorBidi"/>
      <w:i/>
      <w:iCs/>
      <w:caps/>
      <w:color w:val="4F330A" w:themeColor="accent1" w:themeShade="80"/>
    </w:rPr>
  </w:style>
  <w:style w:type="paragraph" w:styleId="Caption">
    <w:name w:val="caption"/>
    <w:basedOn w:val="Normal"/>
    <w:next w:val="Normal"/>
    <w:uiPriority w:val="35"/>
    <w:semiHidden/>
    <w:unhideWhenUsed/>
    <w:qFormat/>
    <w:rsid w:val="00772FDF"/>
    <w:pPr>
      <w:spacing w:line="240" w:lineRule="auto"/>
    </w:pPr>
    <w:rPr>
      <w:b/>
      <w:bCs/>
      <w:smallCaps/>
      <w:color w:val="774D0F" w:themeColor="text2"/>
    </w:rPr>
  </w:style>
  <w:style w:type="character" w:customStyle="1" w:styleId="TitleChar">
    <w:name w:val="Title Char"/>
    <w:basedOn w:val="DefaultParagraphFont"/>
    <w:link w:val="Title"/>
    <w:uiPriority w:val="10"/>
    <w:rsid w:val="00772FDF"/>
    <w:rPr>
      <w:rFonts w:asciiTheme="majorHAnsi" w:eastAsiaTheme="majorEastAsia" w:hAnsiTheme="majorHAnsi" w:cstheme="majorBidi"/>
      <w:caps/>
      <w:color w:val="774D0F" w:themeColor="text2"/>
      <w:spacing w:val="-15"/>
      <w:sz w:val="72"/>
      <w:szCs w:val="72"/>
    </w:rPr>
  </w:style>
  <w:style w:type="character" w:customStyle="1" w:styleId="SubtitleChar">
    <w:name w:val="Subtitle Char"/>
    <w:basedOn w:val="DefaultParagraphFont"/>
    <w:link w:val="Subtitle"/>
    <w:uiPriority w:val="11"/>
    <w:rsid w:val="00772FDF"/>
    <w:rPr>
      <w:rFonts w:asciiTheme="majorHAnsi" w:eastAsiaTheme="majorEastAsia" w:hAnsiTheme="majorHAnsi" w:cstheme="majorBidi"/>
      <w:color w:val="9F6715" w:themeColor="accent1"/>
      <w:sz w:val="28"/>
      <w:szCs w:val="28"/>
    </w:rPr>
  </w:style>
  <w:style w:type="paragraph" w:styleId="Quote">
    <w:name w:val="Quote"/>
    <w:basedOn w:val="Normal"/>
    <w:next w:val="Normal"/>
    <w:link w:val="QuoteChar"/>
    <w:uiPriority w:val="29"/>
    <w:qFormat/>
    <w:rsid w:val="00772FDF"/>
    <w:pPr>
      <w:spacing w:before="120" w:after="120"/>
      <w:ind w:left="720"/>
    </w:pPr>
    <w:rPr>
      <w:color w:val="774D0F" w:themeColor="text2"/>
      <w:sz w:val="24"/>
      <w:szCs w:val="24"/>
    </w:rPr>
  </w:style>
  <w:style w:type="character" w:customStyle="1" w:styleId="QuoteChar">
    <w:name w:val="Quote Char"/>
    <w:basedOn w:val="DefaultParagraphFont"/>
    <w:link w:val="Quote"/>
    <w:uiPriority w:val="29"/>
    <w:rsid w:val="00772FDF"/>
    <w:rPr>
      <w:color w:val="774D0F" w:themeColor="text2"/>
      <w:sz w:val="24"/>
      <w:szCs w:val="24"/>
    </w:rPr>
  </w:style>
  <w:style w:type="paragraph" w:styleId="IntenseQuote">
    <w:name w:val="Intense Quote"/>
    <w:basedOn w:val="Normal"/>
    <w:next w:val="Normal"/>
    <w:link w:val="IntenseQuoteChar"/>
    <w:uiPriority w:val="30"/>
    <w:qFormat/>
    <w:rsid w:val="00772FDF"/>
    <w:pPr>
      <w:spacing w:before="100" w:beforeAutospacing="1" w:after="240" w:line="240" w:lineRule="auto"/>
      <w:ind w:left="720"/>
      <w:jc w:val="center"/>
    </w:pPr>
    <w:rPr>
      <w:rFonts w:asciiTheme="majorHAnsi" w:eastAsiaTheme="majorEastAsia" w:hAnsiTheme="majorHAnsi" w:cstheme="majorBidi"/>
      <w:color w:val="774D0F" w:themeColor="text2"/>
      <w:spacing w:val="-6"/>
      <w:sz w:val="32"/>
      <w:szCs w:val="32"/>
    </w:rPr>
  </w:style>
  <w:style w:type="character" w:customStyle="1" w:styleId="IntenseQuoteChar">
    <w:name w:val="Intense Quote Char"/>
    <w:basedOn w:val="DefaultParagraphFont"/>
    <w:link w:val="IntenseQuote"/>
    <w:uiPriority w:val="30"/>
    <w:rsid w:val="00772FDF"/>
    <w:rPr>
      <w:rFonts w:asciiTheme="majorHAnsi" w:eastAsiaTheme="majorEastAsia" w:hAnsiTheme="majorHAnsi" w:cstheme="majorBidi"/>
      <w:color w:val="774D0F" w:themeColor="text2"/>
      <w:spacing w:val="-6"/>
      <w:sz w:val="32"/>
      <w:szCs w:val="32"/>
    </w:rPr>
  </w:style>
  <w:style w:type="character" w:styleId="IntenseEmphasis">
    <w:name w:val="Intense Emphasis"/>
    <w:basedOn w:val="DefaultParagraphFont"/>
    <w:uiPriority w:val="21"/>
    <w:qFormat/>
    <w:rsid w:val="00772FDF"/>
    <w:rPr>
      <w:b/>
      <w:bCs/>
      <w:i/>
      <w:iCs/>
    </w:rPr>
  </w:style>
  <w:style w:type="character" w:styleId="SubtleReference">
    <w:name w:val="Subtle Reference"/>
    <w:basedOn w:val="DefaultParagraphFont"/>
    <w:uiPriority w:val="31"/>
    <w:qFormat/>
    <w:rsid w:val="00772FDF"/>
    <w:rPr>
      <w:smallCaps/>
      <w:color w:val="E6A241" w:themeColor="text1" w:themeTint="A6"/>
      <w:u w:val="none" w:color="EBB76C" w:themeColor="text1" w:themeTint="80"/>
      <w:bdr w:val="none" w:sz="0" w:space="0" w:color="auto"/>
    </w:rPr>
  </w:style>
  <w:style w:type="character" w:styleId="IntenseReference">
    <w:name w:val="Intense Reference"/>
    <w:basedOn w:val="DefaultParagraphFont"/>
    <w:uiPriority w:val="32"/>
    <w:qFormat/>
    <w:rsid w:val="00772FDF"/>
    <w:rPr>
      <w:b/>
      <w:bCs/>
      <w:smallCaps/>
      <w:color w:val="774D0F" w:themeColor="text2"/>
      <w:u w:val="single"/>
    </w:rPr>
  </w:style>
  <w:style w:type="character" w:styleId="BookTitle">
    <w:name w:val="Book Title"/>
    <w:basedOn w:val="DefaultParagraphFont"/>
    <w:uiPriority w:val="33"/>
    <w:qFormat/>
    <w:rsid w:val="00772FDF"/>
    <w:rPr>
      <w:b/>
      <w:bCs/>
      <w:smallCaps/>
      <w:spacing w:val="10"/>
    </w:rPr>
  </w:style>
  <w:style w:type="paragraph" w:styleId="TOCHeading">
    <w:name w:val="TOC Heading"/>
    <w:basedOn w:val="Heading1"/>
    <w:next w:val="Normal"/>
    <w:uiPriority w:val="39"/>
    <w:semiHidden/>
    <w:unhideWhenUsed/>
    <w:qFormat/>
    <w:rsid w:val="00772FDF"/>
    <w:pPr>
      <w:outlineLvl w:val="9"/>
    </w:pPr>
  </w:style>
  <w:style w:type="table" w:styleId="TableGrid">
    <w:name w:val="Table Grid"/>
    <w:basedOn w:val="TableNormal"/>
    <w:uiPriority w:val="39"/>
    <w:rsid w:val="003B4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2AC8"/>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7C3499"/>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6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D60"/>
  </w:style>
  <w:style w:type="paragraph" w:styleId="Footer">
    <w:name w:val="footer"/>
    <w:basedOn w:val="Normal"/>
    <w:link w:val="FooterChar"/>
    <w:uiPriority w:val="99"/>
    <w:unhideWhenUsed/>
    <w:rsid w:val="005B6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D60"/>
  </w:style>
  <w:style w:type="character" w:customStyle="1" w:styleId="NoSpacingChar">
    <w:name w:val="No Spacing Char"/>
    <w:basedOn w:val="DefaultParagraphFont"/>
    <w:link w:val="NoSpacing"/>
    <w:uiPriority w:val="1"/>
    <w:rsid w:val="00295726"/>
  </w:style>
  <w:style w:type="table" w:customStyle="1" w:styleId="TableGrid2">
    <w:name w:val="Table Grid2"/>
    <w:basedOn w:val="TableNormal"/>
    <w:next w:val="TableGrid"/>
    <w:uiPriority w:val="39"/>
    <w:rsid w:val="00C970C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970C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970C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970C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970C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970C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970C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C970C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C970C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C970C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C970C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039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039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9039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9039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9039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9039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9039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9039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9039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39"/>
    <w:rsid w:val="009039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9039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9039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39"/>
    <w:rsid w:val="009039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5C0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B3D0E"/>
    <w:rPr>
      <w:sz w:val="16"/>
      <w:szCs w:val="16"/>
    </w:rPr>
  </w:style>
  <w:style w:type="paragraph" w:styleId="CommentText">
    <w:name w:val="annotation text"/>
    <w:basedOn w:val="Normal"/>
    <w:link w:val="CommentTextChar"/>
    <w:uiPriority w:val="99"/>
    <w:semiHidden/>
    <w:unhideWhenUsed/>
    <w:rsid w:val="006B3D0E"/>
    <w:pPr>
      <w:spacing w:line="240" w:lineRule="auto"/>
    </w:pPr>
    <w:rPr>
      <w:sz w:val="20"/>
      <w:szCs w:val="20"/>
    </w:rPr>
  </w:style>
  <w:style w:type="character" w:customStyle="1" w:styleId="CommentTextChar">
    <w:name w:val="Comment Text Char"/>
    <w:basedOn w:val="DefaultParagraphFont"/>
    <w:link w:val="CommentText"/>
    <w:uiPriority w:val="99"/>
    <w:semiHidden/>
    <w:rsid w:val="006B3D0E"/>
    <w:rPr>
      <w:sz w:val="20"/>
      <w:szCs w:val="20"/>
    </w:rPr>
  </w:style>
  <w:style w:type="paragraph" w:styleId="CommentSubject">
    <w:name w:val="annotation subject"/>
    <w:basedOn w:val="CommentText"/>
    <w:next w:val="CommentText"/>
    <w:link w:val="CommentSubjectChar"/>
    <w:uiPriority w:val="99"/>
    <w:semiHidden/>
    <w:unhideWhenUsed/>
    <w:rsid w:val="006B3D0E"/>
    <w:rPr>
      <w:b/>
      <w:bCs/>
    </w:rPr>
  </w:style>
  <w:style w:type="character" w:customStyle="1" w:styleId="CommentSubjectChar">
    <w:name w:val="Comment Subject Char"/>
    <w:basedOn w:val="CommentTextChar"/>
    <w:link w:val="CommentSubject"/>
    <w:uiPriority w:val="99"/>
    <w:semiHidden/>
    <w:rsid w:val="006B3D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6228">
      <w:bodyDiv w:val="1"/>
      <w:marLeft w:val="0"/>
      <w:marRight w:val="0"/>
      <w:marTop w:val="0"/>
      <w:marBottom w:val="0"/>
      <w:divBdr>
        <w:top w:val="none" w:sz="0" w:space="0" w:color="auto"/>
        <w:left w:val="none" w:sz="0" w:space="0" w:color="auto"/>
        <w:bottom w:val="none" w:sz="0" w:space="0" w:color="auto"/>
        <w:right w:val="none" w:sz="0" w:space="0" w:color="auto"/>
      </w:divBdr>
    </w:div>
    <w:div w:id="71437014">
      <w:bodyDiv w:val="1"/>
      <w:marLeft w:val="0"/>
      <w:marRight w:val="0"/>
      <w:marTop w:val="0"/>
      <w:marBottom w:val="0"/>
      <w:divBdr>
        <w:top w:val="none" w:sz="0" w:space="0" w:color="auto"/>
        <w:left w:val="none" w:sz="0" w:space="0" w:color="auto"/>
        <w:bottom w:val="none" w:sz="0" w:space="0" w:color="auto"/>
        <w:right w:val="none" w:sz="0" w:space="0" w:color="auto"/>
      </w:divBdr>
    </w:div>
    <w:div w:id="74667369">
      <w:bodyDiv w:val="1"/>
      <w:marLeft w:val="0"/>
      <w:marRight w:val="0"/>
      <w:marTop w:val="0"/>
      <w:marBottom w:val="0"/>
      <w:divBdr>
        <w:top w:val="none" w:sz="0" w:space="0" w:color="auto"/>
        <w:left w:val="none" w:sz="0" w:space="0" w:color="auto"/>
        <w:bottom w:val="none" w:sz="0" w:space="0" w:color="auto"/>
        <w:right w:val="none" w:sz="0" w:space="0" w:color="auto"/>
      </w:divBdr>
    </w:div>
    <w:div w:id="95516491">
      <w:bodyDiv w:val="1"/>
      <w:marLeft w:val="0"/>
      <w:marRight w:val="0"/>
      <w:marTop w:val="0"/>
      <w:marBottom w:val="0"/>
      <w:divBdr>
        <w:top w:val="none" w:sz="0" w:space="0" w:color="auto"/>
        <w:left w:val="none" w:sz="0" w:space="0" w:color="auto"/>
        <w:bottom w:val="none" w:sz="0" w:space="0" w:color="auto"/>
        <w:right w:val="none" w:sz="0" w:space="0" w:color="auto"/>
      </w:divBdr>
      <w:divsChild>
        <w:div w:id="1280067686">
          <w:marLeft w:val="0"/>
          <w:marRight w:val="0"/>
          <w:marTop w:val="0"/>
          <w:marBottom w:val="0"/>
          <w:divBdr>
            <w:top w:val="none" w:sz="0" w:space="0" w:color="auto"/>
            <w:left w:val="none" w:sz="0" w:space="0" w:color="auto"/>
            <w:bottom w:val="none" w:sz="0" w:space="0" w:color="auto"/>
            <w:right w:val="none" w:sz="0" w:space="0" w:color="auto"/>
          </w:divBdr>
        </w:div>
        <w:div w:id="451752796">
          <w:marLeft w:val="0"/>
          <w:marRight w:val="0"/>
          <w:marTop w:val="0"/>
          <w:marBottom w:val="0"/>
          <w:divBdr>
            <w:top w:val="none" w:sz="0" w:space="0" w:color="auto"/>
            <w:left w:val="none" w:sz="0" w:space="0" w:color="auto"/>
            <w:bottom w:val="none" w:sz="0" w:space="0" w:color="auto"/>
            <w:right w:val="none" w:sz="0" w:space="0" w:color="auto"/>
          </w:divBdr>
        </w:div>
        <w:div w:id="2058813757">
          <w:marLeft w:val="0"/>
          <w:marRight w:val="0"/>
          <w:marTop w:val="0"/>
          <w:marBottom w:val="0"/>
          <w:divBdr>
            <w:top w:val="none" w:sz="0" w:space="0" w:color="auto"/>
            <w:left w:val="none" w:sz="0" w:space="0" w:color="auto"/>
            <w:bottom w:val="none" w:sz="0" w:space="0" w:color="auto"/>
            <w:right w:val="none" w:sz="0" w:space="0" w:color="auto"/>
          </w:divBdr>
        </w:div>
        <w:div w:id="146827836">
          <w:marLeft w:val="0"/>
          <w:marRight w:val="0"/>
          <w:marTop w:val="0"/>
          <w:marBottom w:val="0"/>
          <w:divBdr>
            <w:top w:val="none" w:sz="0" w:space="0" w:color="auto"/>
            <w:left w:val="none" w:sz="0" w:space="0" w:color="auto"/>
            <w:bottom w:val="none" w:sz="0" w:space="0" w:color="auto"/>
            <w:right w:val="none" w:sz="0" w:space="0" w:color="auto"/>
          </w:divBdr>
        </w:div>
        <w:div w:id="655451117">
          <w:marLeft w:val="0"/>
          <w:marRight w:val="0"/>
          <w:marTop w:val="0"/>
          <w:marBottom w:val="0"/>
          <w:divBdr>
            <w:top w:val="none" w:sz="0" w:space="0" w:color="auto"/>
            <w:left w:val="none" w:sz="0" w:space="0" w:color="auto"/>
            <w:bottom w:val="none" w:sz="0" w:space="0" w:color="auto"/>
            <w:right w:val="none" w:sz="0" w:space="0" w:color="auto"/>
          </w:divBdr>
          <w:divsChild>
            <w:div w:id="1577082781">
              <w:marLeft w:val="-75"/>
              <w:marRight w:val="0"/>
              <w:marTop w:val="30"/>
              <w:marBottom w:val="30"/>
              <w:divBdr>
                <w:top w:val="none" w:sz="0" w:space="0" w:color="auto"/>
                <w:left w:val="none" w:sz="0" w:space="0" w:color="auto"/>
                <w:bottom w:val="none" w:sz="0" w:space="0" w:color="auto"/>
                <w:right w:val="none" w:sz="0" w:space="0" w:color="auto"/>
              </w:divBdr>
              <w:divsChild>
                <w:div w:id="650017301">
                  <w:marLeft w:val="0"/>
                  <w:marRight w:val="0"/>
                  <w:marTop w:val="0"/>
                  <w:marBottom w:val="0"/>
                  <w:divBdr>
                    <w:top w:val="none" w:sz="0" w:space="0" w:color="auto"/>
                    <w:left w:val="none" w:sz="0" w:space="0" w:color="auto"/>
                    <w:bottom w:val="none" w:sz="0" w:space="0" w:color="auto"/>
                    <w:right w:val="none" w:sz="0" w:space="0" w:color="auto"/>
                  </w:divBdr>
                  <w:divsChild>
                    <w:div w:id="461577536">
                      <w:marLeft w:val="0"/>
                      <w:marRight w:val="0"/>
                      <w:marTop w:val="0"/>
                      <w:marBottom w:val="0"/>
                      <w:divBdr>
                        <w:top w:val="none" w:sz="0" w:space="0" w:color="auto"/>
                        <w:left w:val="none" w:sz="0" w:space="0" w:color="auto"/>
                        <w:bottom w:val="none" w:sz="0" w:space="0" w:color="auto"/>
                        <w:right w:val="none" w:sz="0" w:space="0" w:color="auto"/>
                      </w:divBdr>
                    </w:div>
                  </w:divsChild>
                </w:div>
                <w:div w:id="797114899">
                  <w:marLeft w:val="0"/>
                  <w:marRight w:val="0"/>
                  <w:marTop w:val="0"/>
                  <w:marBottom w:val="0"/>
                  <w:divBdr>
                    <w:top w:val="none" w:sz="0" w:space="0" w:color="auto"/>
                    <w:left w:val="none" w:sz="0" w:space="0" w:color="auto"/>
                    <w:bottom w:val="none" w:sz="0" w:space="0" w:color="auto"/>
                    <w:right w:val="none" w:sz="0" w:space="0" w:color="auto"/>
                  </w:divBdr>
                  <w:divsChild>
                    <w:div w:id="600451750">
                      <w:marLeft w:val="0"/>
                      <w:marRight w:val="0"/>
                      <w:marTop w:val="0"/>
                      <w:marBottom w:val="0"/>
                      <w:divBdr>
                        <w:top w:val="none" w:sz="0" w:space="0" w:color="auto"/>
                        <w:left w:val="none" w:sz="0" w:space="0" w:color="auto"/>
                        <w:bottom w:val="none" w:sz="0" w:space="0" w:color="auto"/>
                        <w:right w:val="none" w:sz="0" w:space="0" w:color="auto"/>
                      </w:divBdr>
                    </w:div>
                  </w:divsChild>
                </w:div>
                <w:div w:id="637539253">
                  <w:marLeft w:val="0"/>
                  <w:marRight w:val="0"/>
                  <w:marTop w:val="0"/>
                  <w:marBottom w:val="0"/>
                  <w:divBdr>
                    <w:top w:val="none" w:sz="0" w:space="0" w:color="auto"/>
                    <w:left w:val="none" w:sz="0" w:space="0" w:color="auto"/>
                    <w:bottom w:val="none" w:sz="0" w:space="0" w:color="auto"/>
                    <w:right w:val="none" w:sz="0" w:space="0" w:color="auto"/>
                  </w:divBdr>
                  <w:divsChild>
                    <w:div w:id="221527072">
                      <w:marLeft w:val="0"/>
                      <w:marRight w:val="0"/>
                      <w:marTop w:val="0"/>
                      <w:marBottom w:val="0"/>
                      <w:divBdr>
                        <w:top w:val="none" w:sz="0" w:space="0" w:color="auto"/>
                        <w:left w:val="none" w:sz="0" w:space="0" w:color="auto"/>
                        <w:bottom w:val="none" w:sz="0" w:space="0" w:color="auto"/>
                        <w:right w:val="none" w:sz="0" w:space="0" w:color="auto"/>
                      </w:divBdr>
                    </w:div>
                  </w:divsChild>
                </w:div>
                <w:div w:id="991757606">
                  <w:marLeft w:val="0"/>
                  <w:marRight w:val="0"/>
                  <w:marTop w:val="0"/>
                  <w:marBottom w:val="0"/>
                  <w:divBdr>
                    <w:top w:val="none" w:sz="0" w:space="0" w:color="auto"/>
                    <w:left w:val="none" w:sz="0" w:space="0" w:color="auto"/>
                    <w:bottom w:val="none" w:sz="0" w:space="0" w:color="auto"/>
                    <w:right w:val="none" w:sz="0" w:space="0" w:color="auto"/>
                  </w:divBdr>
                  <w:divsChild>
                    <w:div w:id="45298273">
                      <w:marLeft w:val="0"/>
                      <w:marRight w:val="0"/>
                      <w:marTop w:val="0"/>
                      <w:marBottom w:val="0"/>
                      <w:divBdr>
                        <w:top w:val="none" w:sz="0" w:space="0" w:color="auto"/>
                        <w:left w:val="none" w:sz="0" w:space="0" w:color="auto"/>
                        <w:bottom w:val="none" w:sz="0" w:space="0" w:color="auto"/>
                        <w:right w:val="none" w:sz="0" w:space="0" w:color="auto"/>
                      </w:divBdr>
                    </w:div>
                  </w:divsChild>
                </w:div>
                <w:div w:id="928193988">
                  <w:marLeft w:val="0"/>
                  <w:marRight w:val="0"/>
                  <w:marTop w:val="0"/>
                  <w:marBottom w:val="0"/>
                  <w:divBdr>
                    <w:top w:val="none" w:sz="0" w:space="0" w:color="auto"/>
                    <w:left w:val="none" w:sz="0" w:space="0" w:color="auto"/>
                    <w:bottom w:val="none" w:sz="0" w:space="0" w:color="auto"/>
                    <w:right w:val="none" w:sz="0" w:space="0" w:color="auto"/>
                  </w:divBdr>
                  <w:divsChild>
                    <w:div w:id="2042591125">
                      <w:marLeft w:val="0"/>
                      <w:marRight w:val="0"/>
                      <w:marTop w:val="0"/>
                      <w:marBottom w:val="0"/>
                      <w:divBdr>
                        <w:top w:val="none" w:sz="0" w:space="0" w:color="auto"/>
                        <w:left w:val="none" w:sz="0" w:space="0" w:color="auto"/>
                        <w:bottom w:val="none" w:sz="0" w:space="0" w:color="auto"/>
                        <w:right w:val="none" w:sz="0" w:space="0" w:color="auto"/>
                      </w:divBdr>
                    </w:div>
                  </w:divsChild>
                </w:div>
                <w:div w:id="435174083">
                  <w:marLeft w:val="0"/>
                  <w:marRight w:val="0"/>
                  <w:marTop w:val="0"/>
                  <w:marBottom w:val="0"/>
                  <w:divBdr>
                    <w:top w:val="none" w:sz="0" w:space="0" w:color="auto"/>
                    <w:left w:val="none" w:sz="0" w:space="0" w:color="auto"/>
                    <w:bottom w:val="none" w:sz="0" w:space="0" w:color="auto"/>
                    <w:right w:val="none" w:sz="0" w:space="0" w:color="auto"/>
                  </w:divBdr>
                  <w:divsChild>
                    <w:div w:id="105346897">
                      <w:marLeft w:val="0"/>
                      <w:marRight w:val="0"/>
                      <w:marTop w:val="0"/>
                      <w:marBottom w:val="0"/>
                      <w:divBdr>
                        <w:top w:val="none" w:sz="0" w:space="0" w:color="auto"/>
                        <w:left w:val="none" w:sz="0" w:space="0" w:color="auto"/>
                        <w:bottom w:val="none" w:sz="0" w:space="0" w:color="auto"/>
                        <w:right w:val="none" w:sz="0" w:space="0" w:color="auto"/>
                      </w:divBdr>
                    </w:div>
                  </w:divsChild>
                </w:div>
                <w:div w:id="1676884761">
                  <w:marLeft w:val="0"/>
                  <w:marRight w:val="0"/>
                  <w:marTop w:val="0"/>
                  <w:marBottom w:val="0"/>
                  <w:divBdr>
                    <w:top w:val="none" w:sz="0" w:space="0" w:color="auto"/>
                    <w:left w:val="none" w:sz="0" w:space="0" w:color="auto"/>
                    <w:bottom w:val="none" w:sz="0" w:space="0" w:color="auto"/>
                    <w:right w:val="none" w:sz="0" w:space="0" w:color="auto"/>
                  </w:divBdr>
                  <w:divsChild>
                    <w:div w:id="1766267628">
                      <w:marLeft w:val="0"/>
                      <w:marRight w:val="0"/>
                      <w:marTop w:val="0"/>
                      <w:marBottom w:val="0"/>
                      <w:divBdr>
                        <w:top w:val="none" w:sz="0" w:space="0" w:color="auto"/>
                        <w:left w:val="none" w:sz="0" w:space="0" w:color="auto"/>
                        <w:bottom w:val="none" w:sz="0" w:space="0" w:color="auto"/>
                        <w:right w:val="none" w:sz="0" w:space="0" w:color="auto"/>
                      </w:divBdr>
                    </w:div>
                  </w:divsChild>
                </w:div>
                <w:div w:id="1329090277">
                  <w:marLeft w:val="0"/>
                  <w:marRight w:val="0"/>
                  <w:marTop w:val="0"/>
                  <w:marBottom w:val="0"/>
                  <w:divBdr>
                    <w:top w:val="none" w:sz="0" w:space="0" w:color="auto"/>
                    <w:left w:val="none" w:sz="0" w:space="0" w:color="auto"/>
                    <w:bottom w:val="none" w:sz="0" w:space="0" w:color="auto"/>
                    <w:right w:val="none" w:sz="0" w:space="0" w:color="auto"/>
                  </w:divBdr>
                  <w:divsChild>
                    <w:div w:id="1327054844">
                      <w:marLeft w:val="0"/>
                      <w:marRight w:val="0"/>
                      <w:marTop w:val="0"/>
                      <w:marBottom w:val="0"/>
                      <w:divBdr>
                        <w:top w:val="none" w:sz="0" w:space="0" w:color="auto"/>
                        <w:left w:val="none" w:sz="0" w:space="0" w:color="auto"/>
                        <w:bottom w:val="none" w:sz="0" w:space="0" w:color="auto"/>
                        <w:right w:val="none" w:sz="0" w:space="0" w:color="auto"/>
                      </w:divBdr>
                    </w:div>
                  </w:divsChild>
                </w:div>
                <w:div w:id="2044548661">
                  <w:marLeft w:val="0"/>
                  <w:marRight w:val="0"/>
                  <w:marTop w:val="0"/>
                  <w:marBottom w:val="0"/>
                  <w:divBdr>
                    <w:top w:val="none" w:sz="0" w:space="0" w:color="auto"/>
                    <w:left w:val="none" w:sz="0" w:space="0" w:color="auto"/>
                    <w:bottom w:val="none" w:sz="0" w:space="0" w:color="auto"/>
                    <w:right w:val="none" w:sz="0" w:space="0" w:color="auto"/>
                  </w:divBdr>
                  <w:divsChild>
                    <w:div w:id="1214270292">
                      <w:marLeft w:val="0"/>
                      <w:marRight w:val="0"/>
                      <w:marTop w:val="0"/>
                      <w:marBottom w:val="0"/>
                      <w:divBdr>
                        <w:top w:val="none" w:sz="0" w:space="0" w:color="auto"/>
                        <w:left w:val="none" w:sz="0" w:space="0" w:color="auto"/>
                        <w:bottom w:val="none" w:sz="0" w:space="0" w:color="auto"/>
                        <w:right w:val="none" w:sz="0" w:space="0" w:color="auto"/>
                      </w:divBdr>
                    </w:div>
                  </w:divsChild>
                </w:div>
                <w:div w:id="456065878">
                  <w:marLeft w:val="0"/>
                  <w:marRight w:val="0"/>
                  <w:marTop w:val="0"/>
                  <w:marBottom w:val="0"/>
                  <w:divBdr>
                    <w:top w:val="none" w:sz="0" w:space="0" w:color="auto"/>
                    <w:left w:val="none" w:sz="0" w:space="0" w:color="auto"/>
                    <w:bottom w:val="none" w:sz="0" w:space="0" w:color="auto"/>
                    <w:right w:val="none" w:sz="0" w:space="0" w:color="auto"/>
                  </w:divBdr>
                  <w:divsChild>
                    <w:div w:id="1134131646">
                      <w:marLeft w:val="0"/>
                      <w:marRight w:val="0"/>
                      <w:marTop w:val="0"/>
                      <w:marBottom w:val="0"/>
                      <w:divBdr>
                        <w:top w:val="none" w:sz="0" w:space="0" w:color="auto"/>
                        <w:left w:val="none" w:sz="0" w:space="0" w:color="auto"/>
                        <w:bottom w:val="none" w:sz="0" w:space="0" w:color="auto"/>
                        <w:right w:val="none" w:sz="0" w:space="0" w:color="auto"/>
                      </w:divBdr>
                    </w:div>
                  </w:divsChild>
                </w:div>
                <w:div w:id="50887620">
                  <w:marLeft w:val="0"/>
                  <w:marRight w:val="0"/>
                  <w:marTop w:val="0"/>
                  <w:marBottom w:val="0"/>
                  <w:divBdr>
                    <w:top w:val="none" w:sz="0" w:space="0" w:color="auto"/>
                    <w:left w:val="none" w:sz="0" w:space="0" w:color="auto"/>
                    <w:bottom w:val="none" w:sz="0" w:space="0" w:color="auto"/>
                    <w:right w:val="none" w:sz="0" w:space="0" w:color="auto"/>
                  </w:divBdr>
                  <w:divsChild>
                    <w:div w:id="41633076">
                      <w:marLeft w:val="0"/>
                      <w:marRight w:val="0"/>
                      <w:marTop w:val="0"/>
                      <w:marBottom w:val="0"/>
                      <w:divBdr>
                        <w:top w:val="none" w:sz="0" w:space="0" w:color="auto"/>
                        <w:left w:val="none" w:sz="0" w:space="0" w:color="auto"/>
                        <w:bottom w:val="none" w:sz="0" w:space="0" w:color="auto"/>
                        <w:right w:val="none" w:sz="0" w:space="0" w:color="auto"/>
                      </w:divBdr>
                    </w:div>
                  </w:divsChild>
                </w:div>
                <w:div w:id="1206794759">
                  <w:marLeft w:val="0"/>
                  <w:marRight w:val="0"/>
                  <w:marTop w:val="0"/>
                  <w:marBottom w:val="0"/>
                  <w:divBdr>
                    <w:top w:val="none" w:sz="0" w:space="0" w:color="auto"/>
                    <w:left w:val="none" w:sz="0" w:space="0" w:color="auto"/>
                    <w:bottom w:val="none" w:sz="0" w:space="0" w:color="auto"/>
                    <w:right w:val="none" w:sz="0" w:space="0" w:color="auto"/>
                  </w:divBdr>
                  <w:divsChild>
                    <w:div w:id="12365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42487">
          <w:marLeft w:val="0"/>
          <w:marRight w:val="0"/>
          <w:marTop w:val="0"/>
          <w:marBottom w:val="0"/>
          <w:divBdr>
            <w:top w:val="none" w:sz="0" w:space="0" w:color="auto"/>
            <w:left w:val="none" w:sz="0" w:space="0" w:color="auto"/>
            <w:bottom w:val="none" w:sz="0" w:space="0" w:color="auto"/>
            <w:right w:val="none" w:sz="0" w:space="0" w:color="auto"/>
          </w:divBdr>
        </w:div>
        <w:div w:id="750157353">
          <w:marLeft w:val="0"/>
          <w:marRight w:val="0"/>
          <w:marTop w:val="0"/>
          <w:marBottom w:val="0"/>
          <w:divBdr>
            <w:top w:val="none" w:sz="0" w:space="0" w:color="auto"/>
            <w:left w:val="none" w:sz="0" w:space="0" w:color="auto"/>
            <w:bottom w:val="none" w:sz="0" w:space="0" w:color="auto"/>
            <w:right w:val="none" w:sz="0" w:space="0" w:color="auto"/>
          </w:divBdr>
          <w:divsChild>
            <w:div w:id="428815935">
              <w:marLeft w:val="-75"/>
              <w:marRight w:val="0"/>
              <w:marTop w:val="30"/>
              <w:marBottom w:val="30"/>
              <w:divBdr>
                <w:top w:val="none" w:sz="0" w:space="0" w:color="auto"/>
                <w:left w:val="none" w:sz="0" w:space="0" w:color="auto"/>
                <w:bottom w:val="none" w:sz="0" w:space="0" w:color="auto"/>
                <w:right w:val="none" w:sz="0" w:space="0" w:color="auto"/>
              </w:divBdr>
              <w:divsChild>
                <w:div w:id="403380951">
                  <w:marLeft w:val="0"/>
                  <w:marRight w:val="0"/>
                  <w:marTop w:val="0"/>
                  <w:marBottom w:val="0"/>
                  <w:divBdr>
                    <w:top w:val="none" w:sz="0" w:space="0" w:color="auto"/>
                    <w:left w:val="none" w:sz="0" w:space="0" w:color="auto"/>
                    <w:bottom w:val="none" w:sz="0" w:space="0" w:color="auto"/>
                    <w:right w:val="none" w:sz="0" w:space="0" w:color="auto"/>
                  </w:divBdr>
                  <w:divsChild>
                    <w:div w:id="441582393">
                      <w:marLeft w:val="0"/>
                      <w:marRight w:val="0"/>
                      <w:marTop w:val="0"/>
                      <w:marBottom w:val="0"/>
                      <w:divBdr>
                        <w:top w:val="none" w:sz="0" w:space="0" w:color="auto"/>
                        <w:left w:val="none" w:sz="0" w:space="0" w:color="auto"/>
                        <w:bottom w:val="none" w:sz="0" w:space="0" w:color="auto"/>
                        <w:right w:val="none" w:sz="0" w:space="0" w:color="auto"/>
                      </w:divBdr>
                    </w:div>
                  </w:divsChild>
                </w:div>
                <w:div w:id="795292894">
                  <w:marLeft w:val="0"/>
                  <w:marRight w:val="0"/>
                  <w:marTop w:val="0"/>
                  <w:marBottom w:val="0"/>
                  <w:divBdr>
                    <w:top w:val="none" w:sz="0" w:space="0" w:color="auto"/>
                    <w:left w:val="none" w:sz="0" w:space="0" w:color="auto"/>
                    <w:bottom w:val="none" w:sz="0" w:space="0" w:color="auto"/>
                    <w:right w:val="none" w:sz="0" w:space="0" w:color="auto"/>
                  </w:divBdr>
                  <w:divsChild>
                    <w:div w:id="659888470">
                      <w:marLeft w:val="0"/>
                      <w:marRight w:val="0"/>
                      <w:marTop w:val="0"/>
                      <w:marBottom w:val="0"/>
                      <w:divBdr>
                        <w:top w:val="none" w:sz="0" w:space="0" w:color="auto"/>
                        <w:left w:val="none" w:sz="0" w:space="0" w:color="auto"/>
                        <w:bottom w:val="none" w:sz="0" w:space="0" w:color="auto"/>
                        <w:right w:val="none" w:sz="0" w:space="0" w:color="auto"/>
                      </w:divBdr>
                    </w:div>
                    <w:div w:id="2119788334">
                      <w:marLeft w:val="0"/>
                      <w:marRight w:val="0"/>
                      <w:marTop w:val="0"/>
                      <w:marBottom w:val="0"/>
                      <w:divBdr>
                        <w:top w:val="none" w:sz="0" w:space="0" w:color="auto"/>
                        <w:left w:val="none" w:sz="0" w:space="0" w:color="auto"/>
                        <w:bottom w:val="none" w:sz="0" w:space="0" w:color="auto"/>
                        <w:right w:val="none" w:sz="0" w:space="0" w:color="auto"/>
                      </w:divBdr>
                    </w:div>
                    <w:div w:id="1710257449">
                      <w:marLeft w:val="0"/>
                      <w:marRight w:val="0"/>
                      <w:marTop w:val="0"/>
                      <w:marBottom w:val="0"/>
                      <w:divBdr>
                        <w:top w:val="none" w:sz="0" w:space="0" w:color="auto"/>
                        <w:left w:val="none" w:sz="0" w:space="0" w:color="auto"/>
                        <w:bottom w:val="none" w:sz="0" w:space="0" w:color="auto"/>
                        <w:right w:val="none" w:sz="0" w:space="0" w:color="auto"/>
                      </w:divBdr>
                    </w:div>
                    <w:div w:id="1231843656">
                      <w:marLeft w:val="0"/>
                      <w:marRight w:val="0"/>
                      <w:marTop w:val="0"/>
                      <w:marBottom w:val="0"/>
                      <w:divBdr>
                        <w:top w:val="none" w:sz="0" w:space="0" w:color="auto"/>
                        <w:left w:val="none" w:sz="0" w:space="0" w:color="auto"/>
                        <w:bottom w:val="none" w:sz="0" w:space="0" w:color="auto"/>
                        <w:right w:val="none" w:sz="0" w:space="0" w:color="auto"/>
                      </w:divBdr>
                    </w:div>
                    <w:div w:id="202178889">
                      <w:marLeft w:val="0"/>
                      <w:marRight w:val="0"/>
                      <w:marTop w:val="0"/>
                      <w:marBottom w:val="0"/>
                      <w:divBdr>
                        <w:top w:val="none" w:sz="0" w:space="0" w:color="auto"/>
                        <w:left w:val="none" w:sz="0" w:space="0" w:color="auto"/>
                        <w:bottom w:val="none" w:sz="0" w:space="0" w:color="auto"/>
                        <w:right w:val="none" w:sz="0" w:space="0" w:color="auto"/>
                      </w:divBdr>
                    </w:div>
                    <w:div w:id="1429807688">
                      <w:marLeft w:val="0"/>
                      <w:marRight w:val="0"/>
                      <w:marTop w:val="0"/>
                      <w:marBottom w:val="0"/>
                      <w:divBdr>
                        <w:top w:val="none" w:sz="0" w:space="0" w:color="auto"/>
                        <w:left w:val="none" w:sz="0" w:space="0" w:color="auto"/>
                        <w:bottom w:val="none" w:sz="0" w:space="0" w:color="auto"/>
                        <w:right w:val="none" w:sz="0" w:space="0" w:color="auto"/>
                      </w:divBdr>
                    </w:div>
                    <w:div w:id="16338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26621">
          <w:marLeft w:val="0"/>
          <w:marRight w:val="0"/>
          <w:marTop w:val="0"/>
          <w:marBottom w:val="0"/>
          <w:divBdr>
            <w:top w:val="none" w:sz="0" w:space="0" w:color="auto"/>
            <w:left w:val="none" w:sz="0" w:space="0" w:color="auto"/>
            <w:bottom w:val="none" w:sz="0" w:space="0" w:color="auto"/>
            <w:right w:val="none" w:sz="0" w:space="0" w:color="auto"/>
          </w:divBdr>
        </w:div>
        <w:div w:id="1183515584">
          <w:marLeft w:val="0"/>
          <w:marRight w:val="0"/>
          <w:marTop w:val="0"/>
          <w:marBottom w:val="0"/>
          <w:divBdr>
            <w:top w:val="none" w:sz="0" w:space="0" w:color="auto"/>
            <w:left w:val="none" w:sz="0" w:space="0" w:color="auto"/>
            <w:bottom w:val="none" w:sz="0" w:space="0" w:color="auto"/>
            <w:right w:val="none" w:sz="0" w:space="0" w:color="auto"/>
          </w:divBdr>
        </w:div>
        <w:div w:id="1506360887">
          <w:marLeft w:val="0"/>
          <w:marRight w:val="0"/>
          <w:marTop w:val="0"/>
          <w:marBottom w:val="0"/>
          <w:divBdr>
            <w:top w:val="none" w:sz="0" w:space="0" w:color="auto"/>
            <w:left w:val="none" w:sz="0" w:space="0" w:color="auto"/>
            <w:bottom w:val="none" w:sz="0" w:space="0" w:color="auto"/>
            <w:right w:val="none" w:sz="0" w:space="0" w:color="auto"/>
          </w:divBdr>
        </w:div>
        <w:div w:id="339697175">
          <w:marLeft w:val="0"/>
          <w:marRight w:val="0"/>
          <w:marTop w:val="0"/>
          <w:marBottom w:val="0"/>
          <w:divBdr>
            <w:top w:val="none" w:sz="0" w:space="0" w:color="auto"/>
            <w:left w:val="none" w:sz="0" w:space="0" w:color="auto"/>
            <w:bottom w:val="none" w:sz="0" w:space="0" w:color="auto"/>
            <w:right w:val="none" w:sz="0" w:space="0" w:color="auto"/>
          </w:divBdr>
          <w:divsChild>
            <w:div w:id="418672061">
              <w:marLeft w:val="-75"/>
              <w:marRight w:val="0"/>
              <w:marTop w:val="30"/>
              <w:marBottom w:val="30"/>
              <w:divBdr>
                <w:top w:val="none" w:sz="0" w:space="0" w:color="auto"/>
                <w:left w:val="none" w:sz="0" w:space="0" w:color="auto"/>
                <w:bottom w:val="none" w:sz="0" w:space="0" w:color="auto"/>
                <w:right w:val="none" w:sz="0" w:space="0" w:color="auto"/>
              </w:divBdr>
              <w:divsChild>
                <w:div w:id="242837857">
                  <w:marLeft w:val="0"/>
                  <w:marRight w:val="0"/>
                  <w:marTop w:val="0"/>
                  <w:marBottom w:val="0"/>
                  <w:divBdr>
                    <w:top w:val="none" w:sz="0" w:space="0" w:color="auto"/>
                    <w:left w:val="none" w:sz="0" w:space="0" w:color="auto"/>
                    <w:bottom w:val="none" w:sz="0" w:space="0" w:color="auto"/>
                    <w:right w:val="none" w:sz="0" w:space="0" w:color="auto"/>
                  </w:divBdr>
                  <w:divsChild>
                    <w:div w:id="1700355456">
                      <w:marLeft w:val="0"/>
                      <w:marRight w:val="0"/>
                      <w:marTop w:val="0"/>
                      <w:marBottom w:val="0"/>
                      <w:divBdr>
                        <w:top w:val="none" w:sz="0" w:space="0" w:color="auto"/>
                        <w:left w:val="none" w:sz="0" w:space="0" w:color="auto"/>
                        <w:bottom w:val="none" w:sz="0" w:space="0" w:color="auto"/>
                        <w:right w:val="none" w:sz="0" w:space="0" w:color="auto"/>
                      </w:divBdr>
                    </w:div>
                  </w:divsChild>
                </w:div>
                <w:div w:id="2005473209">
                  <w:marLeft w:val="0"/>
                  <w:marRight w:val="0"/>
                  <w:marTop w:val="0"/>
                  <w:marBottom w:val="0"/>
                  <w:divBdr>
                    <w:top w:val="none" w:sz="0" w:space="0" w:color="auto"/>
                    <w:left w:val="none" w:sz="0" w:space="0" w:color="auto"/>
                    <w:bottom w:val="none" w:sz="0" w:space="0" w:color="auto"/>
                    <w:right w:val="none" w:sz="0" w:space="0" w:color="auto"/>
                  </w:divBdr>
                  <w:divsChild>
                    <w:div w:id="1339235923">
                      <w:marLeft w:val="0"/>
                      <w:marRight w:val="0"/>
                      <w:marTop w:val="0"/>
                      <w:marBottom w:val="0"/>
                      <w:divBdr>
                        <w:top w:val="none" w:sz="0" w:space="0" w:color="auto"/>
                        <w:left w:val="none" w:sz="0" w:space="0" w:color="auto"/>
                        <w:bottom w:val="none" w:sz="0" w:space="0" w:color="auto"/>
                        <w:right w:val="none" w:sz="0" w:space="0" w:color="auto"/>
                      </w:divBdr>
                    </w:div>
                  </w:divsChild>
                </w:div>
                <w:div w:id="1381243959">
                  <w:marLeft w:val="0"/>
                  <w:marRight w:val="0"/>
                  <w:marTop w:val="0"/>
                  <w:marBottom w:val="0"/>
                  <w:divBdr>
                    <w:top w:val="none" w:sz="0" w:space="0" w:color="auto"/>
                    <w:left w:val="none" w:sz="0" w:space="0" w:color="auto"/>
                    <w:bottom w:val="none" w:sz="0" w:space="0" w:color="auto"/>
                    <w:right w:val="none" w:sz="0" w:space="0" w:color="auto"/>
                  </w:divBdr>
                  <w:divsChild>
                    <w:div w:id="338776032">
                      <w:marLeft w:val="0"/>
                      <w:marRight w:val="0"/>
                      <w:marTop w:val="0"/>
                      <w:marBottom w:val="0"/>
                      <w:divBdr>
                        <w:top w:val="none" w:sz="0" w:space="0" w:color="auto"/>
                        <w:left w:val="none" w:sz="0" w:space="0" w:color="auto"/>
                        <w:bottom w:val="none" w:sz="0" w:space="0" w:color="auto"/>
                        <w:right w:val="none" w:sz="0" w:space="0" w:color="auto"/>
                      </w:divBdr>
                    </w:div>
                  </w:divsChild>
                </w:div>
                <w:div w:id="1692611880">
                  <w:marLeft w:val="0"/>
                  <w:marRight w:val="0"/>
                  <w:marTop w:val="0"/>
                  <w:marBottom w:val="0"/>
                  <w:divBdr>
                    <w:top w:val="none" w:sz="0" w:space="0" w:color="auto"/>
                    <w:left w:val="none" w:sz="0" w:space="0" w:color="auto"/>
                    <w:bottom w:val="none" w:sz="0" w:space="0" w:color="auto"/>
                    <w:right w:val="none" w:sz="0" w:space="0" w:color="auto"/>
                  </w:divBdr>
                  <w:divsChild>
                    <w:div w:id="24134123">
                      <w:marLeft w:val="0"/>
                      <w:marRight w:val="0"/>
                      <w:marTop w:val="0"/>
                      <w:marBottom w:val="0"/>
                      <w:divBdr>
                        <w:top w:val="none" w:sz="0" w:space="0" w:color="auto"/>
                        <w:left w:val="none" w:sz="0" w:space="0" w:color="auto"/>
                        <w:bottom w:val="none" w:sz="0" w:space="0" w:color="auto"/>
                        <w:right w:val="none" w:sz="0" w:space="0" w:color="auto"/>
                      </w:divBdr>
                    </w:div>
                  </w:divsChild>
                </w:div>
                <w:div w:id="2136095260">
                  <w:marLeft w:val="0"/>
                  <w:marRight w:val="0"/>
                  <w:marTop w:val="0"/>
                  <w:marBottom w:val="0"/>
                  <w:divBdr>
                    <w:top w:val="none" w:sz="0" w:space="0" w:color="auto"/>
                    <w:left w:val="none" w:sz="0" w:space="0" w:color="auto"/>
                    <w:bottom w:val="none" w:sz="0" w:space="0" w:color="auto"/>
                    <w:right w:val="none" w:sz="0" w:space="0" w:color="auto"/>
                  </w:divBdr>
                  <w:divsChild>
                    <w:div w:id="1335494566">
                      <w:marLeft w:val="0"/>
                      <w:marRight w:val="0"/>
                      <w:marTop w:val="0"/>
                      <w:marBottom w:val="0"/>
                      <w:divBdr>
                        <w:top w:val="none" w:sz="0" w:space="0" w:color="auto"/>
                        <w:left w:val="none" w:sz="0" w:space="0" w:color="auto"/>
                        <w:bottom w:val="none" w:sz="0" w:space="0" w:color="auto"/>
                        <w:right w:val="none" w:sz="0" w:space="0" w:color="auto"/>
                      </w:divBdr>
                    </w:div>
                  </w:divsChild>
                </w:div>
                <w:div w:id="493449044">
                  <w:marLeft w:val="0"/>
                  <w:marRight w:val="0"/>
                  <w:marTop w:val="0"/>
                  <w:marBottom w:val="0"/>
                  <w:divBdr>
                    <w:top w:val="none" w:sz="0" w:space="0" w:color="auto"/>
                    <w:left w:val="none" w:sz="0" w:space="0" w:color="auto"/>
                    <w:bottom w:val="none" w:sz="0" w:space="0" w:color="auto"/>
                    <w:right w:val="none" w:sz="0" w:space="0" w:color="auto"/>
                  </w:divBdr>
                  <w:divsChild>
                    <w:div w:id="1432627007">
                      <w:marLeft w:val="0"/>
                      <w:marRight w:val="0"/>
                      <w:marTop w:val="0"/>
                      <w:marBottom w:val="0"/>
                      <w:divBdr>
                        <w:top w:val="none" w:sz="0" w:space="0" w:color="auto"/>
                        <w:left w:val="none" w:sz="0" w:space="0" w:color="auto"/>
                        <w:bottom w:val="none" w:sz="0" w:space="0" w:color="auto"/>
                        <w:right w:val="none" w:sz="0" w:space="0" w:color="auto"/>
                      </w:divBdr>
                    </w:div>
                  </w:divsChild>
                </w:div>
                <w:div w:id="1759712180">
                  <w:marLeft w:val="0"/>
                  <w:marRight w:val="0"/>
                  <w:marTop w:val="0"/>
                  <w:marBottom w:val="0"/>
                  <w:divBdr>
                    <w:top w:val="none" w:sz="0" w:space="0" w:color="auto"/>
                    <w:left w:val="none" w:sz="0" w:space="0" w:color="auto"/>
                    <w:bottom w:val="none" w:sz="0" w:space="0" w:color="auto"/>
                    <w:right w:val="none" w:sz="0" w:space="0" w:color="auto"/>
                  </w:divBdr>
                  <w:divsChild>
                    <w:div w:id="437875456">
                      <w:marLeft w:val="0"/>
                      <w:marRight w:val="0"/>
                      <w:marTop w:val="0"/>
                      <w:marBottom w:val="0"/>
                      <w:divBdr>
                        <w:top w:val="none" w:sz="0" w:space="0" w:color="auto"/>
                        <w:left w:val="none" w:sz="0" w:space="0" w:color="auto"/>
                        <w:bottom w:val="none" w:sz="0" w:space="0" w:color="auto"/>
                        <w:right w:val="none" w:sz="0" w:space="0" w:color="auto"/>
                      </w:divBdr>
                    </w:div>
                  </w:divsChild>
                </w:div>
                <w:div w:id="1261522183">
                  <w:marLeft w:val="0"/>
                  <w:marRight w:val="0"/>
                  <w:marTop w:val="0"/>
                  <w:marBottom w:val="0"/>
                  <w:divBdr>
                    <w:top w:val="none" w:sz="0" w:space="0" w:color="auto"/>
                    <w:left w:val="none" w:sz="0" w:space="0" w:color="auto"/>
                    <w:bottom w:val="none" w:sz="0" w:space="0" w:color="auto"/>
                    <w:right w:val="none" w:sz="0" w:space="0" w:color="auto"/>
                  </w:divBdr>
                  <w:divsChild>
                    <w:div w:id="1593857289">
                      <w:marLeft w:val="0"/>
                      <w:marRight w:val="0"/>
                      <w:marTop w:val="0"/>
                      <w:marBottom w:val="0"/>
                      <w:divBdr>
                        <w:top w:val="none" w:sz="0" w:space="0" w:color="auto"/>
                        <w:left w:val="none" w:sz="0" w:space="0" w:color="auto"/>
                        <w:bottom w:val="none" w:sz="0" w:space="0" w:color="auto"/>
                        <w:right w:val="none" w:sz="0" w:space="0" w:color="auto"/>
                      </w:divBdr>
                    </w:div>
                  </w:divsChild>
                </w:div>
                <w:div w:id="370033593">
                  <w:marLeft w:val="0"/>
                  <w:marRight w:val="0"/>
                  <w:marTop w:val="0"/>
                  <w:marBottom w:val="0"/>
                  <w:divBdr>
                    <w:top w:val="none" w:sz="0" w:space="0" w:color="auto"/>
                    <w:left w:val="none" w:sz="0" w:space="0" w:color="auto"/>
                    <w:bottom w:val="none" w:sz="0" w:space="0" w:color="auto"/>
                    <w:right w:val="none" w:sz="0" w:space="0" w:color="auto"/>
                  </w:divBdr>
                  <w:divsChild>
                    <w:div w:id="721250642">
                      <w:marLeft w:val="0"/>
                      <w:marRight w:val="0"/>
                      <w:marTop w:val="0"/>
                      <w:marBottom w:val="0"/>
                      <w:divBdr>
                        <w:top w:val="none" w:sz="0" w:space="0" w:color="auto"/>
                        <w:left w:val="none" w:sz="0" w:space="0" w:color="auto"/>
                        <w:bottom w:val="none" w:sz="0" w:space="0" w:color="auto"/>
                        <w:right w:val="none" w:sz="0" w:space="0" w:color="auto"/>
                      </w:divBdr>
                    </w:div>
                  </w:divsChild>
                </w:div>
                <w:div w:id="46227218">
                  <w:marLeft w:val="0"/>
                  <w:marRight w:val="0"/>
                  <w:marTop w:val="0"/>
                  <w:marBottom w:val="0"/>
                  <w:divBdr>
                    <w:top w:val="none" w:sz="0" w:space="0" w:color="auto"/>
                    <w:left w:val="none" w:sz="0" w:space="0" w:color="auto"/>
                    <w:bottom w:val="none" w:sz="0" w:space="0" w:color="auto"/>
                    <w:right w:val="none" w:sz="0" w:space="0" w:color="auto"/>
                  </w:divBdr>
                  <w:divsChild>
                    <w:div w:id="1053431916">
                      <w:marLeft w:val="0"/>
                      <w:marRight w:val="0"/>
                      <w:marTop w:val="0"/>
                      <w:marBottom w:val="0"/>
                      <w:divBdr>
                        <w:top w:val="none" w:sz="0" w:space="0" w:color="auto"/>
                        <w:left w:val="none" w:sz="0" w:space="0" w:color="auto"/>
                        <w:bottom w:val="none" w:sz="0" w:space="0" w:color="auto"/>
                        <w:right w:val="none" w:sz="0" w:space="0" w:color="auto"/>
                      </w:divBdr>
                    </w:div>
                  </w:divsChild>
                </w:div>
                <w:div w:id="791362199">
                  <w:marLeft w:val="0"/>
                  <w:marRight w:val="0"/>
                  <w:marTop w:val="0"/>
                  <w:marBottom w:val="0"/>
                  <w:divBdr>
                    <w:top w:val="none" w:sz="0" w:space="0" w:color="auto"/>
                    <w:left w:val="none" w:sz="0" w:space="0" w:color="auto"/>
                    <w:bottom w:val="none" w:sz="0" w:space="0" w:color="auto"/>
                    <w:right w:val="none" w:sz="0" w:space="0" w:color="auto"/>
                  </w:divBdr>
                  <w:divsChild>
                    <w:div w:id="1688555260">
                      <w:marLeft w:val="0"/>
                      <w:marRight w:val="0"/>
                      <w:marTop w:val="0"/>
                      <w:marBottom w:val="0"/>
                      <w:divBdr>
                        <w:top w:val="none" w:sz="0" w:space="0" w:color="auto"/>
                        <w:left w:val="none" w:sz="0" w:space="0" w:color="auto"/>
                        <w:bottom w:val="none" w:sz="0" w:space="0" w:color="auto"/>
                        <w:right w:val="none" w:sz="0" w:space="0" w:color="auto"/>
                      </w:divBdr>
                    </w:div>
                  </w:divsChild>
                </w:div>
                <w:div w:id="1324506431">
                  <w:marLeft w:val="0"/>
                  <w:marRight w:val="0"/>
                  <w:marTop w:val="0"/>
                  <w:marBottom w:val="0"/>
                  <w:divBdr>
                    <w:top w:val="none" w:sz="0" w:space="0" w:color="auto"/>
                    <w:left w:val="none" w:sz="0" w:space="0" w:color="auto"/>
                    <w:bottom w:val="none" w:sz="0" w:space="0" w:color="auto"/>
                    <w:right w:val="none" w:sz="0" w:space="0" w:color="auto"/>
                  </w:divBdr>
                  <w:divsChild>
                    <w:div w:id="1007948950">
                      <w:marLeft w:val="0"/>
                      <w:marRight w:val="0"/>
                      <w:marTop w:val="0"/>
                      <w:marBottom w:val="0"/>
                      <w:divBdr>
                        <w:top w:val="none" w:sz="0" w:space="0" w:color="auto"/>
                        <w:left w:val="none" w:sz="0" w:space="0" w:color="auto"/>
                        <w:bottom w:val="none" w:sz="0" w:space="0" w:color="auto"/>
                        <w:right w:val="none" w:sz="0" w:space="0" w:color="auto"/>
                      </w:divBdr>
                    </w:div>
                  </w:divsChild>
                </w:div>
                <w:div w:id="1182012393">
                  <w:marLeft w:val="0"/>
                  <w:marRight w:val="0"/>
                  <w:marTop w:val="0"/>
                  <w:marBottom w:val="0"/>
                  <w:divBdr>
                    <w:top w:val="none" w:sz="0" w:space="0" w:color="auto"/>
                    <w:left w:val="none" w:sz="0" w:space="0" w:color="auto"/>
                    <w:bottom w:val="none" w:sz="0" w:space="0" w:color="auto"/>
                    <w:right w:val="none" w:sz="0" w:space="0" w:color="auto"/>
                  </w:divBdr>
                  <w:divsChild>
                    <w:div w:id="1377242418">
                      <w:marLeft w:val="0"/>
                      <w:marRight w:val="0"/>
                      <w:marTop w:val="0"/>
                      <w:marBottom w:val="0"/>
                      <w:divBdr>
                        <w:top w:val="none" w:sz="0" w:space="0" w:color="auto"/>
                        <w:left w:val="none" w:sz="0" w:space="0" w:color="auto"/>
                        <w:bottom w:val="none" w:sz="0" w:space="0" w:color="auto"/>
                        <w:right w:val="none" w:sz="0" w:space="0" w:color="auto"/>
                      </w:divBdr>
                    </w:div>
                  </w:divsChild>
                </w:div>
                <w:div w:id="1738086231">
                  <w:marLeft w:val="0"/>
                  <w:marRight w:val="0"/>
                  <w:marTop w:val="0"/>
                  <w:marBottom w:val="0"/>
                  <w:divBdr>
                    <w:top w:val="none" w:sz="0" w:space="0" w:color="auto"/>
                    <w:left w:val="none" w:sz="0" w:space="0" w:color="auto"/>
                    <w:bottom w:val="none" w:sz="0" w:space="0" w:color="auto"/>
                    <w:right w:val="none" w:sz="0" w:space="0" w:color="auto"/>
                  </w:divBdr>
                  <w:divsChild>
                    <w:div w:id="1664502728">
                      <w:marLeft w:val="0"/>
                      <w:marRight w:val="0"/>
                      <w:marTop w:val="0"/>
                      <w:marBottom w:val="0"/>
                      <w:divBdr>
                        <w:top w:val="none" w:sz="0" w:space="0" w:color="auto"/>
                        <w:left w:val="none" w:sz="0" w:space="0" w:color="auto"/>
                        <w:bottom w:val="none" w:sz="0" w:space="0" w:color="auto"/>
                        <w:right w:val="none" w:sz="0" w:space="0" w:color="auto"/>
                      </w:divBdr>
                    </w:div>
                  </w:divsChild>
                </w:div>
                <w:div w:id="524752692">
                  <w:marLeft w:val="0"/>
                  <w:marRight w:val="0"/>
                  <w:marTop w:val="0"/>
                  <w:marBottom w:val="0"/>
                  <w:divBdr>
                    <w:top w:val="none" w:sz="0" w:space="0" w:color="auto"/>
                    <w:left w:val="none" w:sz="0" w:space="0" w:color="auto"/>
                    <w:bottom w:val="none" w:sz="0" w:space="0" w:color="auto"/>
                    <w:right w:val="none" w:sz="0" w:space="0" w:color="auto"/>
                  </w:divBdr>
                  <w:divsChild>
                    <w:div w:id="2066640064">
                      <w:marLeft w:val="0"/>
                      <w:marRight w:val="0"/>
                      <w:marTop w:val="0"/>
                      <w:marBottom w:val="0"/>
                      <w:divBdr>
                        <w:top w:val="none" w:sz="0" w:space="0" w:color="auto"/>
                        <w:left w:val="none" w:sz="0" w:space="0" w:color="auto"/>
                        <w:bottom w:val="none" w:sz="0" w:space="0" w:color="auto"/>
                        <w:right w:val="none" w:sz="0" w:space="0" w:color="auto"/>
                      </w:divBdr>
                    </w:div>
                  </w:divsChild>
                </w:div>
                <w:div w:id="239609009">
                  <w:marLeft w:val="0"/>
                  <w:marRight w:val="0"/>
                  <w:marTop w:val="0"/>
                  <w:marBottom w:val="0"/>
                  <w:divBdr>
                    <w:top w:val="none" w:sz="0" w:space="0" w:color="auto"/>
                    <w:left w:val="none" w:sz="0" w:space="0" w:color="auto"/>
                    <w:bottom w:val="none" w:sz="0" w:space="0" w:color="auto"/>
                    <w:right w:val="none" w:sz="0" w:space="0" w:color="auto"/>
                  </w:divBdr>
                  <w:divsChild>
                    <w:div w:id="684862674">
                      <w:marLeft w:val="0"/>
                      <w:marRight w:val="0"/>
                      <w:marTop w:val="0"/>
                      <w:marBottom w:val="0"/>
                      <w:divBdr>
                        <w:top w:val="none" w:sz="0" w:space="0" w:color="auto"/>
                        <w:left w:val="none" w:sz="0" w:space="0" w:color="auto"/>
                        <w:bottom w:val="none" w:sz="0" w:space="0" w:color="auto"/>
                        <w:right w:val="none" w:sz="0" w:space="0" w:color="auto"/>
                      </w:divBdr>
                    </w:div>
                  </w:divsChild>
                </w:div>
                <w:div w:id="468784398">
                  <w:marLeft w:val="0"/>
                  <w:marRight w:val="0"/>
                  <w:marTop w:val="0"/>
                  <w:marBottom w:val="0"/>
                  <w:divBdr>
                    <w:top w:val="none" w:sz="0" w:space="0" w:color="auto"/>
                    <w:left w:val="none" w:sz="0" w:space="0" w:color="auto"/>
                    <w:bottom w:val="none" w:sz="0" w:space="0" w:color="auto"/>
                    <w:right w:val="none" w:sz="0" w:space="0" w:color="auto"/>
                  </w:divBdr>
                  <w:divsChild>
                    <w:div w:id="487210009">
                      <w:marLeft w:val="0"/>
                      <w:marRight w:val="0"/>
                      <w:marTop w:val="0"/>
                      <w:marBottom w:val="0"/>
                      <w:divBdr>
                        <w:top w:val="none" w:sz="0" w:space="0" w:color="auto"/>
                        <w:left w:val="none" w:sz="0" w:space="0" w:color="auto"/>
                        <w:bottom w:val="none" w:sz="0" w:space="0" w:color="auto"/>
                        <w:right w:val="none" w:sz="0" w:space="0" w:color="auto"/>
                      </w:divBdr>
                    </w:div>
                  </w:divsChild>
                </w:div>
                <w:div w:id="909385563">
                  <w:marLeft w:val="0"/>
                  <w:marRight w:val="0"/>
                  <w:marTop w:val="0"/>
                  <w:marBottom w:val="0"/>
                  <w:divBdr>
                    <w:top w:val="none" w:sz="0" w:space="0" w:color="auto"/>
                    <w:left w:val="none" w:sz="0" w:space="0" w:color="auto"/>
                    <w:bottom w:val="none" w:sz="0" w:space="0" w:color="auto"/>
                    <w:right w:val="none" w:sz="0" w:space="0" w:color="auto"/>
                  </w:divBdr>
                  <w:divsChild>
                    <w:div w:id="1109424445">
                      <w:marLeft w:val="0"/>
                      <w:marRight w:val="0"/>
                      <w:marTop w:val="0"/>
                      <w:marBottom w:val="0"/>
                      <w:divBdr>
                        <w:top w:val="none" w:sz="0" w:space="0" w:color="auto"/>
                        <w:left w:val="none" w:sz="0" w:space="0" w:color="auto"/>
                        <w:bottom w:val="none" w:sz="0" w:space="0" w:color="auto"/>
                        <w:right w:val="none" w:sz="0" w:space="0" w:color="auto"/>
                      </w:divBdr>
                    </w:div>
                  </w:divsChild>
                </w:div>
                <w:div w:id="484013011">
                  <w:marLeft w:val="0"/>
                  <w:marRight w:val="0"/>
                  <w:marTop w:val="0"/>
                  <w:marBottom w:val="0"/>
                  <w:divBdr>
                    <w:top w:val="none" w:sz="0" w:space="0" w:color="auto"/>
                    <w:left w:val="none" w:sz="0" w:space="0" w:color="auto"/>
                    <w:bottom w:val="none" w:sz="0" w:space="0" w:color="auto"/>
                    <w:right w:val="none" w:sz="0" w:space="0" w:color="auto"/>
                  </w:divBdr>
                  <w:divsChild>
                    <w:div w:id="16587605">
                      <w:marLeft w:val="0"/>
                      <w:marRight w:val="0"/>
                      <w:marTop w:val="0"/>
                      <w:marBottom w:val="0"/>
                      <w:divBdr>
                        <w:top w:val="none" w:sz="0" w:space="0" w:color="auto"/>
                        <w:left w:val="none" w:sz="0" w:space="0" w:color="auto"/>
                        <w:bottom w:val="none" w:sz="0" w:space="0" w:color="auto"/>
                        <w:right w:val="none" w:sz="0" w:space="0" w:color="auto"/>
                      </w:divBdr>
                    </w:div>
                  </w:divsChild>
                </w:div>
                <w:div w:id="774246735">
                  <w:marLeft w:val="0"/>
                  <w:marRight w:val="0"/>
                  <w:marTop w:val="0"/>
                  <w:marBottom w:val="0"/>
                  <w:divBdr>
                    <w:top w:val="none" w:sz="0" w:space="0" w:color="auto"/>
                    <w:left w:val="none" w:sz="0" w:space="0" w:color="auto"/>
                    <w:bottom w:val="none" w:sz="0" w:space="0" w:color="auto"/>
                    <w:right w:val="none" w:sz="0" w:space="0" w:color="auto"/>
                  </w:divBdr>
                  <w:divsChild>
                    <w:div w:id="30955847">
                      <w:marLeft w:val="0"/>
                      <w:marRight w:val="0"/>
                      <w:marTop w:val="0"/>
                      <w:marBottom w:val="0"/>
                      <w:divBdr>
                        <w:top w:val="none" w:sz="0" w:space="0" w:color="auto"/>
                        <w:left w:val="none" w:sz="0" w:space="0" w:color="auto"/>
                        <w:bottom w:val="none" w:sz="0" w:space="0" w:color="auto"/>
                        <w:right w:val="none" w:sz="0" w:space="0" w:color="auto"/>
                      </w:divBdr>
                    </w:div>
                  </w:divsChild>
                </w:div>
                <w:div w:id="1255751134">
                  <w:marLeft w:val="0"/>
                  <w:marRight w:val="0"/>
                  <w:marTop w:val="0"/>
                  <w:marBottom w:val="0"/>
                  <w:divBdr>
                    <w:top w:val="none" w:sz="0" w:space="0" w:color="auto"/>
                    <w:left w:val="none" w:sz="0" w:space="0" w:color="auto"/>
                    <w:bottom w:val="none" w:sz="0" w:space="0" w:color="auto"/>
                    <w:right w:val="none" w:sz="0" w:space="0" w:color="auto"/>
                  </w:divBdr>
                  <w:divsChild>
                    <w:div w:id="81533185">
                      <w:marLeft w:val="0"/>
                      <w:marRight w:val="0"/>
                      <w:marTop w:val="0"/>
                      <w:marBottom w:val="0"/>
                      <w:divBdr>
                        <w:top w:val="none" w:sz="0" w:space="0" w:color="auto"/>
                        <w:left w:val="none" w:sz="0" w:space="0" w:color="auto"/>
                        <w:bottom w:val="none" w:sz="0" w:space="0" w:color="auto"/>
                        <w:right w:val="none" w:sz="0" w:space="0" w:color="auto"/>
                      </w:divBdr>
                    </w:div>
                  </w:divsChild>
                </w:div>
                <w:div w:id="1585724289">
                  <w:marLeft w:val="0"/>
                  <w:marRight w:val="0"/>
                  <w:marTop w:val="0"/>
                  <w:marBottom w:val="0"/>
                  <w:divBdr>
                    <w:top w:val="none" w:sz="0" w:space="0" w:color="auto"/>
                    <w:left w:val="none" w:sz="0" w:space="0" w:color="auto"/>
                    <w:bottom w:val="none" w:sz="0" w:space="0" w:color="auto"/>
                    <w:right w:val="none" w:sz="0" w:space="0" w:color="auto"/>
                  </w:divBdr>
                  <w:divsChild>
                    <w:div w:id="362293897">
                      <w:marLeft w:val="0"/>
                      <w:marRight w:val="0"/>
                      <w:marTop w:val="0"/>
                      <w:marBottom w:val="0"/>
                      <w:divBdr>
                        <w:top w:val="none" w:sz="0" w:space="0" w:color="auto"/>
                        <w:left w:val="none" w:sz="0" w:space="0" w:color="auto"/>
                        <w:bottom w:val="none" w:sz="0" w:space="0" w:color="auto"/>
                        <w:right w:val="none" w:sz="0" w:space="0" w:color="auto"/>
                      </w:divBdr>
                    </w:div>
                  </w:divsChild>
                </w:div>
                <w:div w:id="286745648">
                  <w:marLeft w:val="0"/>
                  <w:marRight w:val="0"/>
                  <w:marTop w:val="0"/>
                  <w:marBottom w:val="0"/>
                  <w:divBdr>
                    <w:top w:val="none" w:sz="0" w:space="0" w:color="auto"/>
                    <w:left w:val="none" w:sz="0" w:space="0" w:color="auto"/>
                    <w:bottom w:val="none" w:sz="0" w:space="0" w:color="auto"/>
                    <w:right w:val="none" w:sz="0" w:space="0" w:color="auto"/>
                  </w:divBdr>
                  <w:divsChild>
                    <w:div w:id="1815829844">
                      <w:marLeft w:val="0"/>
                      <w:marRight w:val="0"/>
                      <w:marTop w:val="0"/>
                      <w:marBottom w:val="0"/>
                      <w:divBdr>
                        <w:top w:val="none" w:sz="0" w:space="0" w:color="auto"/>
                        <w:left w:val="none" w:sz="0" w:space="0" w:color="auto"/>
                        <w:bottom w:val="none" w:sz="0" w:space="0" w:color="auto"/>
                        <w:right w:val="none" w:sz="0" w:space="0" w:color="auto"/>
                      </w:divBdr>
                    </w:div>
                  </w:divsChild>
                </w:div>
                <w:div w:id="837425182">
                  <w:marLeft w:val="0"/>
                  <w:marRight w:val="0"/>
                  <w:marTop w:val="0"/>
                  <w:marBottom w:val="0"/>
                  <w:divBdr>
                    <w:top w:val="none" w:sz="0" w:space="0" w:color="auto"/>
                    <w:left w:val="none" w:sz="0" w:space="0" w:color="auto"/>
                    <w:bottom w:val="none" w:sz="0" w:space="0" w:color="auto"/>
                    <w:right w:val="none" w:sz="0" w:space="0" w:color="auto"/>
                  </w:divBdr>
                  <w:divsChild>
                    <w:div w:id="6377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52954">
          <w:marLeft w:val="0"/>
          <w:marRight w:val="0"/>
          <w:marTop w:val="0"/>
          <w:marBottom w:val="0"/>
          <w:divBdr>
            <w:top w:val="none" w:sz="0" w:space="0" w:color="auto"/>
            <w:left w:val="none" w:sz="0" w:space="0" w:color="auto"/>
            <w:bottom w:val="none" w:sz="0" w:space="0" w:color="auto"/>
            <w:right w:val="none" w:sz="0" w:space="0" w:color="auto"/>
          </w:divBdr>
        </w:div>
        <w:div w:id="382750970">
          <w:marLeft w:val="0"/>
          <w:marRight w:val="0"/>
          <w:marTop w:val="0"/>
          <w:marBottom w:val="0"/>
          <w:divBdr>
            <w:top w:val="none" w:sz="0" w:space="0" w:color="auto"/>
            <w:left w:val="none" w:sz="0" w:space="0" w:color="auto"/>
            <w:bottom w:val="none" w:sz="0" w:space="0" w:color="auto"/>
            <w:right w:val="none" w:sz="0" w:space="0" w:color="auto"/>
          </w:divBdr>
          <w:divsChild>
            <w:div w:id="155150691">
              <w:marLeft w:val="-75"/>
              <w:marRight w:val="0"/>
              <w:marTop w:val="30"/>
              <w:marBottom w:val="30"/>
              <w:divBdr>
                <w:top w:val="none" w:sz="0" w:space="0" w:color="auto"/>
                <w:left w:val="none" w:sz="0" w:space="0" w:color="auto"/>
                <w:bottom w:val="none" w:sz="0" w:space="0" w:color="auto"/>
                <w:right w:val="none" w:sz="0" w:space="0" w:color="auto"/>
              </w:divBdr>
              <w:divsChild>
                <w:div w:id="781607272">
                  <w:marLeft w:val="0"/>
                  <w:marRight w:val="0"/>
                  <w:marTop w:val="0"/>
                  <w:marBottom w:val="0"/>
                  <w:divBdr>
                    <w:top w:val="none" w:sz="0" w:space="0" w:color="auto"/>
                    <w:left w:val="none" w:sz="0" w:space="0" w:color="auto"/>
                    <w:bottom w:val="none" w:sz="0" w:space="0" w:color="auto"/>
                    <w:right w:val="none" w:sz="0" w:space="0" w:color="auto"/>
                  </w:divBdr>
                  <w:divsChild>
                    <w:div w:id="1455441122">
                      <w:marLeft w:val="0"/>
                      <w:marRight w:val="0"/>
                      <w:marTop w:val="0"/>
                      <w:marBottom w:val="0"/>
                      <w:divBdr>
                        <w:top w:val="none" w:sz="0" w:space="0" w:color="auto"/>
                        <w:left w:val="none" w:sz="0" w:space="0" w:color="auto"/>
                        <w:bottom w:val="none" w:sz="0" w:space="0" w:color="auto"/>
                        <w:right w:val="none" w:sz="0" w:space="0" w:color="auto"/>
                      </w:divBdr>
                    </w:div>
                  </w:divsChild>
                </w:div>
                <w:div w:id="775709280">
                  <w:marLeft w:val="0"/>
                  <w:marRight w:val="0"/>
                  <w:marTop w:val="0"/>
                  <w:marBottom w:val="0"/>
                  <w:divBdr>
                    <w:top w:val="none" w:sz="0" w:space="0" w:color="auto"/>
                    <w:left w:val="none" w:sz="0" w:space="0" w:color="auto"/>
                    <w:bottom w:val="none" w:sz="0" w:space="0" w:color="auto"/>
                    <w:right w:val="none" w:sz="0" w:space="0" w:color="auto"/>
                  </w:divBdr>
                  <w:divsChild>
                    <w:div w:id="58097012">
                      <w:marLeft w:val="0"/>
                      <w:marRight w:val="0"/>
                      <w:marTop w:val="0"/>
                      <w:marBottom w:val="0"/>
                      <w:divBdr>
                        <w:top w:val="none" w:sz="0" w:space="0" w:color="auto"/>
                        <w:left w:val="none" w:sz="0" w:space="0" w:color="auto"/>
                        <w:bottom w:val="none" w:sz="0" w:space="0" w:color="auto"/>
                        <w:right w:val="none" w:sz="0" w:space="0" w:color="auto"/>
                      </w:divBdr>
                    </w:div>
                    <w:div w:id="2112119964">
                      <w:marLeft w:val="0"/>
                      <w:marRight w:val="0"/>
                      <w:marTop w:val="0"/>
                      <w:marBottom w:val="0"/>
                      <w:divBdr>
                        <w:top w:val="none" w:sz="0" w:space="0" w:color="auto"/>
                        <w:left w:val="none" w:sz="0" w:space="0" w:color="auto"/>
                        <w:bottom w:val="none" w:sz="0" w:space="0" w:color="auto"/>
                        <w:right w:val="none" w:sz="0" w:space="0" w:color="auto"/>
                      </w:divBdr>
                    </w:div>
                    <w:div w:id="389109980">
                      <w:marLeft w:val="0"/>
                      <w:marRight w:val="0"/>
                      <w:marTop w:val="0"/>
                      <w:marBottom w:val="0"/>
                      <w:divBdr>
                        <w:top w:val="none" w:sz="0" w:space="0" w:color="auto"/>
                        <w:left w:val="none" w:sz="0" w:space="0" w:color="auto"/>
                        <w:bottom w:val="none" w:sz="0" w:space="0" w:color="auto"/>
                        <w:right w:val="none" w:sz="0" w:space="0" w:color="auto"/>
                      </w:divBdr>
                    </w:div>
                    <w:div w:id="214583735">
                      <w:marLeft w:val="0"/>
                      <w:marRight w:val="0"/>
                      <w:marTop w:val="0"/>
                      <w:marBottom w:val="0"/>
                      <w:divBdr>
                        <w:top w:val="none" w:sz="0" w:space="0" w:color="auto"/>
                        <w:left w:val="none" w:sz="0" w:space="0" w:color="auto"/>
                        <w:bottom w:val="none" w:sz="0" w:space="0" w:color="auto"/>
                        <w:right w:val="none" w:sz="0" w:space="0" w:color="auto"/>
                      </w:divBdr>
                    </w:div>
                    <w:div w:id="747776703">
                      <w:marLeft w:val="0"/>
                      <w:marRight w:val="0"/>
                      <w:marTop w:val="0"/>
                      <w:marBottom w:val="0"/>
                      <w:divBdr>
                        <w:top w:val="none" w:sz="0" w:space="0" w:color="auto"/>
                        <w:left w:val="none" w:sz="0" w:space="0" w:color="auto"/>
                        <w:bottom w:val="none" w:sz="0" w:space="0" w:color="auto"/>
                        <w:right w:val="none" w:sz="0" w:space="0" w:color="auto"/>
                      </w:divBdr>
                    </w:div>
                    <w:div w:id="1970162595">
                      <w:marLeft w:val="0"/>
                      <w:marRight w:val="0"/>
                      <w:marTop w:val="0"/>
                      <w:marBottom w:val="0"/>
                      <w:divBdr>
                        <w:top w:val="none" w:sz="0" w:space="0" w:color="auto"/>
                        <w:left w:val="none" w:sz="0" w:space="0" w:color="auto"/>
                        <w:bottom w:val="none" w:sz="0" w:space="0" w:color="auto"/>
                        <w:right w:val="none" w:sz="0" w:space="0" w:color="auto"/>
                      </w:divBdr>
                    </w:div>
                    <w:div w:id="1180043787">
                      <w:marLeft w:val="0"/>
                      <w:marRight w:val="0"/>
                      <w:marTop w:val="0"/>
                      <w:marBottom w:val="0"/>
                      <w:divBdr>
                        <w:top w:val="none" w:sz="0" w:space="0" w:color="auto"/>
                        <w:left w:val="none" w:sz="0" w:space="0" w:color="auto"/>
                        <w:bottom w:val="none" w:sz="0" w:space="0" w:color="auto"/>
                        <w:right w:val="none" w:sz="0" w:space="0" w:color="auto"/>
                      </w:divBdr>
                    </w:div>
                    <w:div w:id="1701122882">
                      <w:marLeft w:val="0"/>
                      <w:marRight w:val="0"/>
                      <w:marTop w:val="0"/>
                      <w:marBottom w:val="0"/>
                      <w:divBdr>
                        <w:top w:val="none" w:sz="0" w:space="0" w:color="auto"/>
                        <w:left w:val="none" w:sz="0" w:space="0" w:color="auto"/>
                        <w:bottom w:val="none" w:sz="0" w:space="0" w:color="auto"/>
                        <w:right w:val="none" w:sz="0" w:space="0" w:color="auto"/>
                      </w:divBdr>
                    </w:div>
                    <w:div w:id="1323510827">
                      <w:marLeft w:val="0"/>
                      <w:marRight w:val="0"/>
                      <w:marTop w:val="0"/>
                      <w:marBottom w:val="0"/>
                      <w:divBdr>
                        <w:top w:val="none" w:sz="0" w:space="0" w:color="auto"/>
                        <w:left w:val="none" w:sz="0" w:space="0" w:color="auto"/>
                        <w:bottom w:val="none" w:sz="0" w:space="0" w:color="auto"/>
                        <w:right w:val="none" w:sz="0" w:space="0" w:color="auto"/>
                      </w:divBdr>
                    </w:div>
                    <w:div w:id="1939171204">
                      <w:marLeft w:val="0"/>
                      <w:marRight w:val="0"/>
                      <w:marTop w:val="0"/>
                      <w:marBottom w:val="0"/>
                      <w:divBdr>
                        <w:top w:val="none" w:sz="0" w:space="0" w:color="auto"/>
                        <w:left w:val="none" w:sz="0" w:space="0" w:color="auto"/>
                        <w:bottom w:val="none" w:sz="0" w:space="0" w:color="auto"/>
                        <w:right w:val="none" w:sz="0" w:space="0" w:color="auto"/>
                      </w:divBdr>
                    </w:div>
                    <w:div w:id="14964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86035">
          <w:marLeft w:val="0"/>
          <w:marRight w:val="0"/>
          <w:marTop w:val="0"/>
          <w:marBottom w:val="0"/>
          <w:divBdr>
            <w:top w:val="none" w:sz="0" w:space="0" w:color="auto"/>
            <w:left w:val="none" w:sz="0" w:space="0" w:color="auto"/>
            <w:bottom w:val="none" w:sz="0" w:space="0" w:color="auto"/>
            <w:right w:val="none" w:sz="0" w:space="0" w:color="auto"/>
          </w:divBdr>
        </w:div>
        <w:div w:id="1499805307">
          <w:marLeft w:val="0"/>
          <w:marRight w:val="0"/>
          <w:marTop w:val="0"/>
          <w:marBottom w:val="0"/>
          <w:divBdr>
            <w:top w:val="none" w:sz="0" w:space="0" w:color="auto"/>
            <w:left w:val="none" w:sz="0" w:space="0" w:color="auto"/>
            <w:bottom w:val="none" w:sz="0" w:space="0" w:color="auto"/>
            <w:right w:val="none" w:sz="0" w:space="0" w:color="auto"/>
          </w:divBdr>
        </w:div>
        <w:div w:id="756638390">
          <w:marLeft w:val="0"/>
          <w:marRight w:val="0"/>
          <w:marTop w:val="0"/>
          <w:marBottom w:val="0"/>
          <w:divBdr>
            <w:top w:val="none" w:sz="0" w:space="0" w:color="auto"/>
            <w:left w:val="none" w:sz="0" w:space="0" w:color="auto"/>
            <w:bottom w:val="none" w:sz="0" w:space="0" w:color="auto"/>
            <w:right w:val="none" w:sz="0" w:space="0" w:color="auto"/>
          </w:divBdr>
        </w:div>
        <w:div w:id="115679843">
          <w:marLeft w:val="0"/>
          <w:marRight w:val="0"/>
          <w:marTop w:val="0"/>
          <w:marBottom w:val="0"/>
          <w:divBdr>
            <w:top w:val="none" w:sz="0" w:space="0" w:color="auto"/>
            <w:left w:val="none" w:sz="0" w:space="0" w:color="auto"/>
            <w:bottom w:val="none" w:sz="0" w:space="0" w:color="auto"/>
            <w:right w:val="none" w:sz="0" w:space="0" w:color="auto"/>
          </w:divBdr>
        </w:div>
        <w:div w:id="1376584146">
          <w:marLeft w:val="0"/>
          <w:marRight w:val="0"/>
          <w:marTop w:val="0"/>
          <w:marBottom w:val="0"/>
          <w:divBdr>
            <w:top w:val="none" w:sz="0" w:space="0" w:color="auto"/>
            <w:left w:val="none" w:sz="0" w:space="0" w:color="auto"/>
            <w:bottom w:val="none" w:sz="0" w:space="0" w:color="auto"/>
            <w:right w:val="none" w:sz="0" w:space="0" w:color="auto"/>
          </w:divBdr>
        </w:div>
        <w:div w:id="1452630833">
          <w:marLeft w:val="0"/>
          <w:marRight w:val="0"/>
          <w:marTop w:val="0"/>
          <w:marBottom w:val="0"/>
          <w:divBdr>
            <w:top w:val="none" w:sz="0" w:space="0" w:color="auto"/>
            <w:left w:val="none" w:sz="0" w:space="0" w:color="auto"/>
            <w:bottom w:val="none" w:sz="0" w:space="0" w:color="auto"/>
            <w:right w:val="none" w:sz="0" w:space="0" w:color="auto"/>
          </w:divBdr>
        </w:div>
        <w:div w:id="1824925042">
          <w:marLeft w:val="0"/>
          <w:marRight w:val="0"/>
          <w:marTop w:val="0"/>
          <w:marBottom w:val="0"/>
          <w:divBdr>
            <w:top w:val="none" w:sz="0" w:space="0" w:color="auto"/>
            <w:left w:val="none" w:sz="0" w:space="0" w:color="auto"/>
            <w:bottom w:val="none" w:sz="0" w:space="0" w:color="auto"/>
            <w:right w:val="none" w:sz="0" w:space="0" w:color="auto"/>
          </w:divBdr>
          <w:divsChild>
            <w:div w:id="1038966473">
              <w:marLeft w:val="-75"/>
              <w:marRight w:val="0"/>
              <w:marTop w:val="30"/>
              <w:marBottom w:val="30"/>
              <w:divBdr>
                <w:top w:val="none" w:sz="0" w:space="0" w:color="auto"/>
                <w:left w:val="none" w:sz="0" w:space="0" w:color="auto"/>
                <w:bottom w:val="none" w:sz="0" w:space="0" w:color="auto"/>
                <w:right w:val="none" w:sz="0" w:space="0" w:color="auto"/>
              </w:divBdr>
              <w:divsChild>
                <w:div w:id="1563907787">
                  <w:marLeft w:val="0"/>
                  <w:marRight w:val="0"/>
                  <w:marTop w:val="0"/>
                  <w:marBottom w:val="0"/>
                  <w:divBdr>
                    <w:top w:val="none" w:sz="0" w:space="0" w:color="auto"/>
                    <w:left w:val="none" w:sz="0" w:space="0" w:color="auto"/>
                    <w:bottom w:val="none" w:sz="0" w:space="0" w:color="auto"/>
                    <w:right w:val="none" w:sz="0" w:space="0" w:color="auto"/>
                  </w:divBdr>
                  <w:divsChild>
                    <w:div w:id="1950166021">
                      <w:marLeft w:val="0"/>
                      <w:marRight w:val="0"/>
                      <w:marTop w:val="0"/>
                      <w:marBottom w:val="0"/>
                      <w:divBdr>
                        <w:top w:val="none" w:sz="0" w:space="0" w:color="auto"/>
                        <w:left w:val="none" w:sz="0" w:space="0" w:color="auto"/>
                        <w:bottom w:val="none" w:sz="0" w:space="0" w:color="auto"/>
                        <w:right w:val="none" w:sz="0" w:space="0" w:color="auto"/>
                      </w:divBdr>
                    </w:div>
                  </w:divsChild>
                </w:div>
                <w:div w:id="1256207295">
                  <w:marLeft w:val="0"/>
                  <w:marRight w:val="0"/>
                  <w:marTop w:val="0"/>
                  <w:marBottom w:val="0"/>
                  <w:divBdr>
                    <w:top w:val="none" w:sz="0" w:space="0" w:color="auto"/>
                    <w:left w:val="none" w:sz="0" w:space="0" w:color="auto"/>
                    <w:bottom w:val="none" w:sz="0" w:space="0" w:color="auto"/>
                    <w:right w:val="none" w:sz="0" w:space="0" w:color="auto"/>
                  </w:divBdr>
                  <w:divsChild>
                    <w:div w:id="1473792197">
                      <w:marLeft w:val="0"/>
                      <w:marRight w:val="0"/>
                      <w:marTop w:val="0"/>
                      <w:marBottom w:val="0"/>
                      <w:divBdr>
                        <w:top w:val="none" w:sz="0" w:space="0" w:color="auto"/>
                        <w:left w:val="none" w:sz="0" w:space="0" w:color="auto"/>
                        <w:bottom w:val="none" w:sz="0" w:space="0" w:color="auto"/>
                        <w:right w:val="none" w:sz="0" w:space="0" w:color="auto"/>
                      </w:divBdr>
                    </w:div>
                  </w:divsChild>
                </w:div>
                <w:div w:id="1527133748">
                  <w:marLeft w:val="0"/>
                  <w:marRight w:val="0"/>
                  <w:marTop w:val="0"/>
                  <w:marBottom w:val="0"/>
                  <w:divBdr>
                    <w:top w:val="none" w:sz="0" w:space="0" w:color="auto"/>
                    <w:left w:val="none" w:sz="0" w:space="0" w:color="auto"/>
                    <w:bottom w:val="none" w:sz="0" w:space="0" w:color="auto"/>
                    <w:right w:val="none" w:sz="0" w:space="0" w:color="auto"/>
                  </w:divBdr>
                  <w:divsChild>
                    <w:div w:id="974602824">
                      <w:marLeft w:val="0"/>
                      <w:marRight w:val="0"/>
                      <w:marTop w:val="0"/>
                      <w:marBottom w:val="0"/>
                      <w:divBdr>
                        <w:top w:val="none" w:sz="0" w:space="0" w:color="auto"/>
                        <w:left w:val="none" w:sz="0" w:space="0" w:color="auto"/>
                        <w:bottom w:val="none" w:sz="0" w:space="0" w:color="auto"/>
                        <w:right w:val="none" w:sz="0" w:space="0" w:color="auto"/>
                      </w:divBdr>
                    </w:div>
                  </w:divsChild>
                </w:div>
                <w:div w:id="624627932">
                  <w:marLeft w:val="0"/>
                  <w:marRight w:val="0"/>
                  <w:marTop w:val="0"/>
                  <w:marBottom w:val="0"/>
                  <w:divBdr>
                    <w:top w:val="none" w:sz="0" w:space="0" w:color="auto"/>
                    <w:left w:val="none" w:sz="0" w:space="0" w:color="auto"/>
                    <w:bottom w:val="none" w:sz="0" w:space="0" w:color="auto"/>
                    <w:right w:val="none" w:sz="0" w:space="0" w:color="auto"/>
                  </w:divBdr>
                  <w:divsChild>
                    <w:div w:id="1856655270">
                      <w:marLeft w:val="0"/>
                      <w:marRight w:val="0"/>
                      <w:marTop w:val="0"/>
                      <w:marBottom w:val="0"/>
                      <w:divBdr>
                        <w:top w:val="none" w:sz="0" w:space="0" w:color="auto"/>
                        <w:left w:val="none" w:sz="0" w:space="0" w:color="auto"/>
                        <w:bottom w:val="none" w:sz="0" w:space="0" w:color="auto"/>
                        <w:right w:val="none" w:sz="0" w:space="0" w:color="auto"/>
                      </w:divBdr>
                    </w:div>
                  </w:divsChild>
                </w:div>
                <w:div w:id="111897453">
                  <w:marLeft w:val="0"/>
                  <w:marRight w:val="0"/>
                  <w:marTop w:val="0"/>
                  <w:marBottom w:val="0"/>
                  <w:divBdr>
                    <w:top w:val="none" w:sz="0" w:space="0" w:color="auto"/>
                    <w:left w:val="none" w:sz="0" w:space="0" w:color="auto"/>
                    <w:bottom w:val="none" w:sz="0" w:space="0" w:color="auto"/>
                    <w:right w:val="none" w:sz="0" w:space="0" w:color="auto"/>
                  </w:divBdr>
                  <w:divsChild>
                    <w:div w:id="1658150178">
                      <w:marLeft w:val="0"/>
                      <w:marRight w:val="0"/>
                      <w:marTop w:val="0"/>
                      <w:marBottom w:val="0"/>
                      <w:divBdr>
                        <w:top w:val="none" w:sz="0" w:space="0" w:color="auto"/>
                        <w:left w:val="none" w:sz="0" w:space="0" w:color="auto"/>
                        <w:bottom w:val="none" w:sz="0" w:space="0" w:color="auto"/>
                        <w:right w:val="none" w:sz="0" w:space="0" w:color="auto"/>
                      </w:divBdr>
                    </w:div>
                  </w:divsChild>
                </w:div>
                <w:div w:id="931278117">
                  <w:marLeft w:val="0"/>
                  <w:marRight w:val="0"/>
                  <w:marTop w:val="0"/>
                  <w:marBottom w:val="0"/>
                  <w:divBdr>
                    <w:top w:val="none" w:sz="0" w:space="0" w:color="auto"/>
                    <w:left w:val="none" w:sz="0" w:space="0" w:color="auto"/>
                    <w:bottom w:val="none" w:sz="0" w:space="0" w:color="auto"/>
                    <w:right w:val="none" w:sz="0" w:space="0" w:color="auto"/>
                  </w:divBdr>
                  <w:divsChild>
                    <w:div w:id="1719624565">
                      <w:marLeft w:val="0"/>
                      <w:marRight w:val="0"/>
                      <w:marTop w:val="0"/>
                      <w:marBottom w:val="0"/>
                      <w:divBdr>
                        <w:top w:val="none" w:sz="0" w:space="0" w:color="auto"/>
                        <w:left w:val="none" w:sz="0" w:space="0" w:color="auto"/>
                        <w:bottom w:val="none" w:sz="0" w:space="0" w:color="auto"/>
                        <w:right w:val="none" w:sz="0" w:space="0" w:color="auto"/>
                      </w:divBdr>
                    </w:div>
                  </w:divsChild>
                </w:div>
                <w:div w:id="177743428">
                  <w:marLeft w:val="0"/>
                  <w:marRight w:val="0"/>
                  <w:marTop w:val="0"/>
                  <w:marBottom w:val="0"/>
                  <w:divBdr>
                    <w:top w:val="none" w:sz="0" w:space="0" w:color="auto"/>
                    <w:left w:val="none" w:sz="0" w:space="0" w:color="auto"/>
                    <w:bottom w:val="none" w:sz="0" w:space="0" w:color="auto"/>
                    <w:right w:val="none" w:sz="0" w:space="0" w:color="auto"/>
                  </w:divBdr>
                  <w:divsChild>
                    <w:div w:id="92433099">
                      <w:marLeft w:val="0"/>
                      <w:marRight w:val="0"/>
                      <w:marTop w:val="0"/>
                      <w:marBottom w:val="0"/>
                      <w:divBdr>
                        <w:top w:val="none" w:sz="0" w:space="0" w:color="auto"/>
                        <w:left w:val="none" w:sz="0" w:space="0" w:color="auto"/>
                        <w:bottom w:val="none" w:sz="0" w:space="0" w:color="auto"/>
                        <w:right w:val="none" w:sz="0" w:space="0" w:color="auto"/>
                      </w:divBdr>
                    </w:div>
                  </w:divsChild>
                </w:div>
                <w:div w:id="458761547">
                  <w:marLeft w:val="0"/>
                  <w:marRight w:val="0"/>
                  <w:marTop w:val="0"/>
                  <w:marBottom w:val="0"/>
                  <w:divBdr>
                    <w:top w:val="none" w:sz="0" w:space="0" w:color="auto"/>
                    <w:left w:val="none" w:sz="0" w:space="0" w:color="auto"/>
                    <w:bottom w:val="none" w:sz="0" w:space="0" w:color="auto"/>
                    <w:right w:val="none" w:sz="0" w:space="0" w:color="auto"/>
                  </w:divBdr>
                  <w:divsChild>
                    <w:div w:id="110635195">
                      <w:marLeft w:val="0"/>
                      <w:marRight w:val="0"/>
                      <w:marTop w:val="0"/>
                      <w:marBottom w:val="0"/>
                      <w:divBdr>
                        <w:top w:val="none" w:sz="0" w:space="0" w:color="auto"/>
                        <w:left w:val="none" w:sz="0" w:space="0" w:color="auto"/>
                        <w:bottom w:val="none" w:sz="0" w:space="0" w:color="auto"/>
                        <w:right w:val="none" w:sz="0" w:space="0" w:color="auto"/>
                      </w:divBdr>
                    </w:div>
                  </w:divsChild>
                </w:div>
                <w:div w:id="64305249">
                  <w:marLeft w:val="0"/>
                  <w:marRight w:val="0"/>
                  <w:marTop w:val="0"/>
                  <w:marBottom w:val="0"/>
                  <w:divBdr>
                    <w:top w:val="none" w:sz="0" w:space="0" w:color="auto"/>
                    <w:left w:val="none" w:sz="0" w:space="0" w:color="auto"/>
                    <w:bottom w:val="none" w:sz="0" w:space="0" w:color="auto"/>
                    <w:right w:val="none" w:sz="0" w:space="0" w:color="auto"/>
                  </w:divBdr>
                  <w:divsChild>
                    <w:div w:id="1330253805">
                      <w:marLeft w:val="0"/>
                      <w:marRight w:val="0"/>
                      <w:marTop w:val="0"/>
                      <w:marBottom w:val="0"/>
                      <w:divBdr>
                        <w:top w:val="none" w:sz="0" w:space="0" w:color="auto"/>
                        <w:left w:val="none" w:sz="0" w:space="0" w:color="auto"/>
                        <w:bottom w:val="none" w:sz="0" w:space="0" w:color="auto"/>
                        <w:right w:val="none" w:sz="0" w:space="0" w:color="auto"/>
                      </w:divBdr>
                    </w:div>
                  </w:divsChild>
                </w:div>
                <w:div w:id="130641211">
                  <w:marLeft w:val="0"/>
                  <w:marRight w:val="0"/>
                  <w:marTop w:val="0"/>
                  <w:marBottom w:val="0"/>
                  <w:divBdr>
                    <w:top w:val="none" w:sz="0" w:space="0" w:color="auto"/>
                    <w:left w:val="none" w:sz="0" w:space="0" w:color="auto"/>
                    <w:bottom w:val="none" w:sz="0" w:space="0" w:color="auto"/>
                    <w:right w:val="none" w:sz="0" w:space="0" w:color="auto"/>
                  </w:divBdr>
                  <w:divsChild>
                    <w:div w:id="17944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05260">
          <w:marLeft w:val="0"/>
          <w:marRight w:val="0"/>
          <w:marTop w:val="0"/>
          <w:marBottom w:val="0"/>
          <w:divBdr>
            <w:top w:val="none" w:sz="0" w:space="0" w:color="auto"/>
            <w:left w:val="none" w:sz="0" w:space="0" w:color="auto"/>
            <w:bottom w:val="none" w:sz="0" w:space="0" w:color="auto"/>
            <w:right w:val="none" w:sz="0" w:space="0" w:color="auto"/>
          </w:divBdr>
        </w:div>
        <w:div w:id="436143702">
          <w:marLeft w:val="0"/>
          <w:marRight w:val="0"/>
          <w:marTop w:val="0"/>
          <w:marBottom w:val="0"/>
          <w:divBdr>
            <w:top w:val="none" w:sz="0" w:space="0" w:color="auto"/>
            <w:left w:val="none" w:sz="0" w:space="0" w:color="auto"/>
            <w:bottom w:val="none" w:sz="0" w:space="0" w:color="auto"/>
            <w:right w:val="none" w:sz="0" w:space="0" w:color="auto"/>
          </w:divBdr>
          <w:divsChild>
            <w:div w:id="97147154">
              <w:marLeft w:val="-75"/>
              <w:marRight w:val="0"/>
              <w:marTop w:val="30"/>
              <w:marBottom w:val="30"/>
              <w:divBdr>
                <w:top w:val="none" w:sz="0" w:space="0" w:color="auto"/>
                <w:left w:val="none" w:sz="0" w:space="0" w:color="auto"/>
                <w:bottom w:val="none" w:sz="0" w:space="0" w:color="auto"/>
                <w:right w:val="none" w:sz="0" w:space="0" w:color="auto"/>
              </w:divBdr>
              <w:divsChild>
                <w:div w:id="1347246095">
                  <w:marLeft w:val="0"/>
                  <w:marRight w:val="0"/>
                  <w:marTop w:val="0"/>
                  <w:marBottom w:val="0"/>
                  <w:divBdr>
                    <w:top w:val="none" w:sz="0" w:space="0" w:color="auto"/>
                    <w:left w:val="none" w:sz="0" w:space="0" w:color="auto"/>
                    <w:bottom w:val="none" w:sz="0" w:space="0" w:color="auto"/>
                    <w:right w:val="none" w:sz="0" w:space="0" w:color="auto"/>
                  </w:divBdr>
                  <w:divsChild>
                    <w:div w:id="903830036">
                      <w:marLeft w:val="0"/>
                      <w:marRight w:val="0"/>
                      <w:marTop w:val="0"/>
                      <w:marBottom w:val="0"/>
                      <w:divBdr>
                        <w:top w:val="none" w:sz="0" w:space="0" w:color="auto"/>
                        <w:left w:val="none" w:sz="0" w:space="0" w:color="auto"/>
                        <w:bottom w:val="none" w:sz="0" w:space="0" w:color="auto"/>
                        <w:right w:val="none" w:sz="0" w:space="0" w:color="auto"/>
                      </w:divBdr>
                    </w:div>
                  </w:divsChild>
                </w:div>
                <w:div w:id="950934100">
                  <w:marLeft w:val="0"/>
                  <w:marRight w:val="0"/>
                  <w:marTop w:val="0"/>
                  <w:marBottom w:val="0"/>
                  <w:divBdr>
                    <w:top w:val="none" w:sz="0" w:space="0" w:color="auto"/>
                    <w:left w:val="none" w:sz="0" w:space="0" w:color="auto"/>
                    <w:bottom w:val="none" w:sz="0" w:space="0" w:color="auto"/>
                    <w:right w:val="none" w:sz="0" w:space="0" w:color="auto"/>
                  </w:divBdr>
                  <w:divsChild>
                    <w:div w:id="1558737993">
                      <w:marLeft w:val="0"/>
                      <w:marRight w:val="0"/>
                      <w:marTop w:val="0"/>
                      <w:marBottom w:val="0"/>
                      <w:divBdr>
                        <w:top w:val="none" w:sz="0" w:space="0" w:color="auto"/>
                        <w:left w:val="none" w:sz="0" w:space="0" w:color="auto"/>
                        <w:bottom w:val="none" w:sz="0" w:space="0" w:color="auto"/>
                        <w:right w:val="none" w:sz="0" w:space="0" w:color="auto"/>
                      </w:divBdr>
                    </w:div>
                    <w:div w:id="723522642">
                      <w:marLeft w:val="0"/>
                      <w:marRight w:val="0"/>
                      <w:marTop w:val="0"/>
                      <w:marBottom w:val="0"/>
                      <w:divBdr>
                        <w:top w:val="none" w:sz="0" w:space="0" w:color="auto"/>
                        <w:left w:val="none" w:sz="0" w:space="0" w:color="auto"/>
                        <w:bottom w:val="none" w:sz="0" w:space="0" w:color="auto"/>
                        <w:right w:val="none" w:sz="0" w:space="0" w:color="auto"/>
                      </w:divBdr>
                    </w:div>
                    <w:div w:id="315183474">
                      <w:marLeft w:val="0"/>
                      <w:marRight w:val="0"/>
                      <w:marTop w:val="0"/>
                      <w:marBottom w:val="0"/>
                      <w:divBdr>
                        <w:top w:val="none" w:sz="0" w:space="0" w:color="auto"/>
                        <w:left w:val="none" w:sz="0" w:space="0" w:color="auto"/>
                        <w:bottom w:val="none" w:sz="0" w:space="0" w:color="auto"/>
                        <w:right w:val="none" w:sz="0" w:space="0" w:color="auto"/>
                      </w:divBdr>
                    </w:div>
                    <w:div w:id="13043320">
                      <w:marLeft w:val="0"/>
                      <w:marRight w:val="0"/>
                      <w:marTop w:val="0"/>
                      <w:marBottom w:val="0"/>
                      <w:divBdr>
                        <w:top w:val="none" w:sz="0" w:space="0" w:color="auto"/>
                        <w:left w:val="none" w:sz="0" w:space="0" w:color="auto"/>
                        <w:bottom w:val="none" w:sz="0" w:space="0" w:color="auto"/>
                        <w:right w:val="none" w:sz="0" w:space="0" w:color="auto"/>
                      </w:divBdr>
                    </w:div>
                    <w:div w:id="1181429977">
                      <w:marLeft w:val="0"/>
                      <w:marRight w:val="0"/>
                      <w:marTop w:val="0"/>
                      <w:marBottom w:val="0"/>
                      <w:divBdr>
                        <w:top w:val="none" w:sz="0" w:space="0" w:color="auto"/>
                        <w:left w:val="none" w:sz="0" w:space="0" w:color="auto"/>
                        <w:bottom w:val="none" w:sz="0" w:space="0" w:color="auto"/>
                        <w:right w:val="none" w:sz="0" w:space="0" w:color="auto"/>
                      </w:divBdr>
                    </w:div>
                    <w:div w:id="654191376">
                      <w:marLeft w:val="0"/>
                      <w:marRight w:val="0"/>
                      <w:marTop w:val="0"/>
                      <w:marBottom w:val="0"/>
                      <w:divBdr>
                        <w:top w:val="none" w:sz="0" w:space="0" w:color="auto"/>
                        <w:left w:val="none" w:sz="0" w:space="0" w:color="auto"/>
                        <w:bottom w:val="none" w:sz="0" w:space="0" w:color="auto"/>
                        <w:right w:val="none" w:sz="0" w:space="0" w:color="auto"/>
                      </w:divBdr>
                    </w:div>
                    <w:div w:id="3583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92473">
          <w:marLeft w:val="0"/>
          <w:marRight w:val="0"/>
          <w:marTop w:val="0"/>
          <w:marBottom w:val="0"/>
          <w:divBdr>
            <w:top w:val="none" w:sz="0" w:space="0" w:color="auto"/>
            <w:left w:val="none" w:sz="0" w:space="0" w:color="auto"/>
            <w:bottom w:val="none" w:sz="0" w:space="0" w:color="auto"/>
            <w:right w:val="none" w:sz="0" w:space="0" w:color="auto"/>
          </w:divBdr>
        </w:div>
        <w:div w:id="863982076">
          <w:marLeft w:val="0"/>
          <w:marRight w:val="0"/>
          <w:marTop w:val="0"/>
          <w:marBottom w:val="0"/>
          <w:divBdr>
            <w:top w:val="none" w:sz="0" w:space="0" w:color="auto"/>
            <w:left w:val="none" w:sz="0" w:space="0" w:color="auto"/>
            <w:bottom w:val="none" w:sz="0" w:space="0" w:color="auto"/>
            <w:right w:val="none" w:sz="0" w:space="0" w:color="auto"/>
          </w:divBdr>
        </w:div>
        <w:div w:id="21707155">
          <w:marLeft w:val="0"/>
          <w:marRight w:val="0"/>
          <w:marTop w:val="0"/>
          <w:marBottom w:val="0"/>
          <w:divBdr>
            <w:top w:val="none" w:sz="0" w:space="0" w:color="auto"/>
            <w:left w:val="none" w:sz="0" w:space="0" w:color="auto"/>
            <w:bottom w:val="none" w:sz="0" w:space="0" w:color="auto"/>
            <w:right w:val="none" w:sz="0" w:space="0" w:color="auto"/>
          </w:divBdr>
          <w:divsChild>
            <w:div w:id="1754232226">
              <w:marLeft w:val="-75"/>
              <w:marRight w:val="0"/>
              <w:marTop w:val="30"/>
              <w:marBottom w:val="30"/>
              <w:divBdr>
                <w:top w:val="none" w:sz="0" w:space="0" w:color="auto"/>
                <w:left w:val="none" w:sz="0" w:space="0" w:color="auto"/>
                <w:bottom w:val="none" w:sz="0" w:space="0" w:color="auto"/>
                <w:right w:val="none" w:sz="0" w:space="0" w:color="auto"/>
              </w:divBdr>
              <w:divsChild>
                <w:div w:id="1697656132">
                  <w:marLeft w:val="0"/>
                  <w:marRight w:val="0"/>
                  <w:marTop w:val="0"/>
                  <w:marBottom w:val="0"/>
                  <w:divBdr>
                    <w:top w:val="none" w:sz="0" w:space="0" w:color="auto"/>
                    <w:left w:val="none" w:sz="0" w:space="0" w:color="auto"/>
                    <w:bottom w:val="none" w:sz="0" w:space="0" w:color="auto"/>
                    <w:right w:val="none" w:sz="0" w:space="0" w:color="auto"/>
                  </w:divBdr>
                  <w:divsChild>
                    <w:div w:id="1174880920">
                      <w:marLeft w:val="0"/>
                      <w:marRight w:val="0"/>
                      <w:marTop w:val="0"/>
                      <w:marBottom w:val="0"/>
                      <w:divBdr>
                        <w:top w:val="none" w:sz="0" w:space="0" w:color="auto"/>
                        <w:left w:val="none" w:sz="0" w:space="0" w:color="auto"/>
                        <w:bottom w:val="none" w:sz="0" w:space="0" w:color="auto"/>
                        <w:right w:val="none" w:sz="0" w:space="0" w:color="auto"/>
                      </w:divBdr>
                    </w:div>
                  </w:divsChild>
                </w:div>
                <w:div w:id="2026983010">
                  <w:marLeft w:val="0"/>
                  <w:marRight w:val="0"/>
                  <w:marTop w:val="0"/>
                  <w:marBottom w:val="0"/>
                  <w:divBdr>
                    <w:top w:val="none" w:sz="0" w:space="0" w:color="auto"/>
                    <w:left w:val="none" w:sz="0" w:space="0" w:color="auto"/>
                    <w:bottom w:val="none" w:sz="0" w:space="0" w:color="auto"/>
                    <w:right w:val="none" w:sz="0" w:space="0" w:color="auto"/>
                  </w:divBdr>
                  <w:divsChild>
                    <w:div w:id="707340080">
                      <w:marLeft w:val="0"/>
                      <w:marRight w:val="0"/>
                      <w:marTop w:val="0"/>
                      <w:marBottom w:val="0"/>
                      <w:divBdr>
                        <w:top w:val="none" w:sz="0" w:space="0" w:color="auto"/>
                        <w:left w:val="none" w:sz="0" w:space="0" w:color="auto"/>
                        <w:bottom w:val="none" w:sz="0" w:space="0" w:color="auto"/>
                        <w:right w:val="none" w:sz="0" w:space="0" w:color="auto"/>
                      </w:divBdr>
                    </w:div>
                  </w:divsChild>
                </w:div>
                <w:div w:id="403720653">
                  <w:marLeft w:val="0"/>
                  <w:marRight w:val="0"/>
                  <w:marTop w:val="0"/>
                  <w:marBottom w:val="0"/>
                  <w:divBdr>
                    <w:top w:val="none" w:sz="0" w:space="0" w:color="auto"/>
                    <w:left w:val="none" w:sz="0" w:space="0" w:color="auto"/>
                    <w:bottom w:val="none" w:sz="0" w:space="0" w:color="auto"/>
                    <w:right w:val="none" w:sz="0" w:space="0" w:color="auto"/>
                  </w:divBdr>
                  <w:divsChild>
                    <w:div w:id="610160743">
                      <w:marLeft w:val="0"/>
                      <w:marRight w:val="0"/>
                      <w:marTop w:val="0"/>
                      <w:marBottom w:val="0"/>
                      <w:divBdr>
                        <w:top w:val="none" w:sz="0" w:space="0" w:color="auto"/>
                        <w:left w:val="none" w:sz="0" w:space="0" w:color="auto"/>
                        <w:bottom w:val="none" w:sz="0" w:space="0" w:color="auto"/>
                        <w:right w:val="none" w:sz="0" w:space="0" w:color="auto"/>
                      </w:divBdr>
                    </w:div>
                  </w:divsChild>
                </w:div>
                <w:div w:id="326445305">
                  <w:marLeft w:val="0"/>
                  <w:marRight w:val="0"/>
                  <w:marTop w:val="0"/>
                  <w:marBottom w:val="0"/>
                  <w:divBdr>
                    <w:top w:val="none" w:sz="0" w:space="0" w:color="auto"/>
                    <w:left w:val="none" w:sz="0" w:space="0" w:color="auto"/>
                    <w:bottom w:val="none" w:sz="0" w:space="0" w:color="auto"/>
                    <w:right w:val="none" w:sz="0" w:space="0" w:color="auto"/>
                  </w:divBdr>
                  <w:divsChild>
                    <w:div w:id="1526287359">
                      <w:marLeft w:val="0"/>
                      <w:marRight w:val="0"/>
                      <w:marTop w:val="0"/>
                      <w:marBottom w:val="0"/>
                      <w:divBdr>
                        <w:top w:val="none" w:sz="0" w:space="0" w:color="auto"/>
                        <w:left w:val="none" w:sz="0" w:space="0" w:color="auto"/>
                        <w:bottom w:val="none" w:sz="0" w:space="0" w:color="auto"/>
                        <w:right w:val="none" w:sz="0" w:space="0" w:color="auto"/>
                      </w:divBdr>
                    </w:div>
                  </w:divsChild>
                </w:div>
                <w:div w:id="42800332">
                  <w:marLeft w:val="0"/>
                  <w:marRight w:val="0"/>
                  <w:marTop w:val="0"/>
                  <w:marBottom w:val="0"/>
                  <w:divBdr>
                    <w:top w:val="none" w:sz="0" w:space="0" w:color="auto"/>
                    <w:left w:val="none" w:sz="0" w:space="0" w:color="auto"/>
                    <w:bottom w:val="none" w:sz="0" w:space="0" w:color="auto"/>
                    <w:right w:val="none" w:sz="0" w:space="0" w:color="auto"/>
                  </w:divBdr>
                  <w:divsChild>
                    <w:div w:id="1946616031">
                      <w:marLeft w:val="0"/>
                      <w:marRight w:val="0"/>
                      <w:marTop w:val="0"/>
                      <w:marBottom w:val="0"/>
                      <w:divBdr>
                        <w:top w:val="none" w:sz="0" w:space="0" w:color="auto"/>
                        <w:left w:val="none" w:sz="0" w:space="0" w:color="auto"/>
                        <w:bottom w:val="none" w:sz="0" w:space="0" w:color="auto"/>
                        <w:right w:val="none" w:sz="0" w:space="0" w:color="auto"/>
                      </w:divBdr>
                    </w:div>
                  </w:divsChild>
                </w:div>
                <w:div w:id="1439713365">
                  <w:marLeft w:val="0"/>
                  <w:marRight w:val="0"/>
                  <w:marTop w:val="0"/>
                  <w:marBottom w:val="0"/>
                  <w:divBdr>
                    <w:top w:val="none" w:sz="0" w:space="0" w:color="auto"/>
                    <w:left w:val="none" w:sz="0" w:space="0" w:color="auto"/>
                    <w:bottom w:val="none" w:sz="0" w:space="0" w:color="auto"/>
                    <w:right w:val="none" w:sz="0" w:space="0" w:color="auto"/>
                  </w:divBdr>
                  <w:divsChild>
                    <w:div w:id="1840120130">
                      <w:marLeft w:val="0"/>
                      <w:marRight w:val="0"/>
                      <w:marTop w:val="0"/>
                      <w:marBottom w:val="0"/>
                      <w:divBdr>
                        <w:top w:val="none" w:sz="0" w:space="0" w:color="auto"/>
                        <w:left w:val="none" w:sz="0" w:space="0" w:color="auto"/>
                        <w:bottom w:val="none" w:sz="0" w:space="0" w:color="auto"/>
                        <w:right w:val="none" w:sz="0" w:space="0" w:color="auto"/>
                      </w:divBdr>
                    </w:div>
                  </w:divsChild>
                </w:div>
                <w:div w:id="993753689">
                  <w:marLeft w:val="0"/>
                  <w:marRight w:val="0"/>
                  <w:marTop w:val="0"/>
                  <w:marBottom w:val="0"/>
                  <w:divBdr>
                    <w:top w:val="none" w:sz="0" w:space="0" w:color="auto"/>
                    <w:left w:val="none" w:sz="0" w:space="0" w:color="auto"/>
                    <w:bottom w:val="none" w:sz="0" w:space="0" w:color="auto"/>
                    <w:right w:val="none" w:sz="0" w:space="0" w:color="auto"/>
                  </w:divBdr>
                  <w:divsChild>
                    <w:div w:id="1952781849">
                      <w:marLeft w:val="0"/>
                      <w:marRight w:val="0"/>
                      <w:marTop w:val="0"/>
                      <w:marBottom w:val="0"/>
                      <w:divBdr>
                        <w:top w:val="none" w:sz="0" w:space="0" w:color="auto"/>
                        <w:left w:val="none" w:sz="0" w:space="0" w:color="auto"/>
                        <w:bottom w:val="none" w:sz="0" w:space="0" w:color="auto"/>
                        <w:right w:val="none" w:sz="0" w:space="0" w:color="auto"/>
                      </w:divBdr>
                    </w:div>
                  </w:divsChild>
                </w:div>
                <w:div w:id="539825884">
                  <w:marLeft w:val="0"/>
                  <w:marRight w:val="0"/>
                  <w:marTop w:val="0"/>
                  <w:marBottom w:val="0"/>
                  <w:divBdr>
                    <w:top w:val="none" w:sz="0" w:space="0" w:color="auto"/>
                    <w:left w:val="none" w:sz="0" w:space="0" w:color="auto"/>
                    <w:bottom w:val="none" w:sz="0" w:space="0" w:color="auto"/>
                    <w:right w:val="none" w:sz="0" w:space="0" w:color="auto"/>
                  </w:divBdr>
                  <w:divsChild>
                    <w:div w:id="1699044549">
                      <w:marLeft w:val="0"/>
                      <w:marRight w:val="0"/>
                      <w:marTop w:val="0"/>
                      <w:marBottom w:val="0"/>
                      <w:divBdr>
                        <w:top w:val="none" w:sz="0" w:space="0" w:color="auto"/>
                        <w:left w:val="none" w:sz="0" w:space="0" w:color="auto"/>
                        <w:bottom w:val="none" w:sz="0" w:space="0" w:color="auto"/>
                        <w:right w:val="none" w:sz="0" w:space="0" w:color="auto"/>
                      </w:divBdr>
                    </w:div>
                  </w:divsChild>
                </w:div>
                <w:div w:id="1247230053">
                  <w:marLeft w:val="0"/>
                  <w:marRight w:val="0"/>
                  <w:marTop w:val="0"/>
                  <w:marBottom w:val="0"/>
                  <w:divBdr>
                    <w:top w:val="none" w:sz="0" w:space="0" w:color="auto"/>
                    <w:left w:val="none" w:sz="0" w:space="0" w:color="auto"/>
                    <w:bottom w:val="none" w:sz="0" w:space="0" w:color="auto"/>
                    <w:right w:val="none" w:sz="0" w:space="0" w:color="auto"/>
                  </w:divBdr>
                  <w:divsChild>
                    <w:div w:id="190723655">
                      <w:marLeft w:val="0"/>
                      <w:marRight w:val="0"/>
                      <w:marTop w:val="0"/>
                      <w:marBottom w:val="0"/>
                      <w:divBdr>
                        <w:top w:val="none" w:sz="0" w:space="0" w:color="auto"/>
                        <w:left w:val="none" w:sz="0" w:space="0" w:color="auto"/>
                        <w:bottom w:val="none" w:sz="0" w:space="0" w:color="auto"/>
                        <w:right w:val="none" w:sz="0" w:space="0" w:color="auto"/>
                      </w:divBdr>
                    </w:div>
                  </w:divsChild>
                </w:div>
                <w:div w:id="834615330">
                  <w:marLeft w:val="0"/>
                  <w:marRight w:val="0"/>
                  <w:marTop w:val="0"/>
                  <w:marBottom w:val="0"/>
                  <w:divBdr>
                    <w:top w:val="none" w:sz="0" w:space="0" w:color="auto"/>
                    <w:left w:val="none" w:sz="0" w:space="0" w:color="auto"/>
                    <w:bottom w:val="none" w:sz="0" w:space="0" w:color="auto"/>
                    <w:right w:val="none" w:sz="0" w:space="0" w:color="auto"/>
                  </w:divBdr>
                  <w:divsChild>
                    <w:div w:id="68697394">
                      <w:marLeft w:val="0"/>
                      <w:marRight w:val="0"/>
                      <w:marTop w:val="0"/>
                      <w:marBottom w:val="0"/>
                      <w:divBdr>
                        <w:top w:val="none" w:sz="0" w:space="0" w:color="auto"/>
                        <w:left w:val="none" w:sz="0" w:space="0" w:color="auto"/>
                        <w:bottom w:val="none" w:sz="0" w:space="0" w:color="auto"/>
                        <w:right w:val="none" w:sz="0" w:space="0" w:color="auto"/>
                      </w:divBdr>
                    </w:div>
                  </w:divsChild>
                </w:div>
                <w:div w:id="1463377786">
                  <w:marLeft w:val="0"/>
                  <w:marRight w:val="0"/>
                  <w:marTop w:val="0"/>
                  <w:marBottom w:val="0"/>
                  <w:divBdr>
                    <w:top w:val="none" w:sz="0" w:space="0" w:color="auto"/>
                    <w:left w:val="none" w:sz="0" w:space="0" w:color="auto"/>
                    <w:bottom w:val="none" w:sz="0" w:space="0" w:color="auto"/>
                    <w:right w:val="none" w:sz="0" w:space="0" w:color="auto"/>
                  </w:divBdr>
                  <w:divsChild>
                    <w:div w:id="90470090">
                      <w:marLeft w:val="0"/>
                      <w:marRight w:val="0"/>
                      <w:marTop w:val="0"/>
                      <w:marBottom w:val="0"/>
                      <w:divBdr>
                        <w:top w:val="none" w:sz="0" w:space="0" w:color="auto"/>
                        <w:left w:val="none" w:sz="0" w:space="0" w:color="auto"/>
                        <w:bottom w:val="none" w:sz="0" w:space="0" w:color="auto"/>
                        <w:right w:val="none" w:sz="0" w:space="0" w:color="auto"/>
                      </w:divBdr>
                    </w:div>
                  </w:divsChild>
                </w:div>
                <w:div w:id="1066297961">
                  <w:marLeft w:val="0"/>
                  <w:marRight w:val="0"/>
                  <w:marTop w:val="0"/>
                  <w:marBottom w:val="0"/>
                  <w:divBdr>
                    <w:top w:val="none" w:sz="0" w:space="0" w:color="auto"/>
                    <w:left w:val="none" w:sz="0" w:space="0" w:color="auto"/>
                    <w:bottom w:val="none" w:sz="0" w:space="0" w:color="auto"/>
                    <w:right w:val="none" w:sz="0" w:space="0" w:color="auto"/>
                  </w:divBdr>
                  <w:divsChild>
                    <w:div w:id="18398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42086">
          <w:marLeft w:val="0"/>
          <w:marRight w:val="0"/>
          <w:marTop w:val="0"/>
          <w:marBottom w:val="0"/>
          <w:divBdr>
            <w:top w:val="none" w:sz="0" w:space="0" w:color="auto"/>
            <w:left w:val="none" w:sz="0" w:space="0" w:color="auto"/>
            <w:bottom w:val="none" w:sz="0" w:space="0" w:color="auto"/>
            <w:right w:val="none" w:sz="0" w:space="0" w:color="auto"/>
          </w:divBdr>
        </w:div>
        <w:div w:id="1823737795">
          <w:marLeft w:val="0"/>
          <w:marRight w:val="0"/>
          <w:marTop w:val="0"/>
          <w:marBottom w:val="0"/>
          <w:divBdr>
            <w:top w:val="none" w:sz="0" w:space="0" w:color="auto"/>
            <w:left w:val="none" w:sz="0" w:space="0" w:color="auto"/>
            <w:bottom w:val="none" w:sz="0" w:space="0" w:color="auto"/>
            <w:right w:val="none" w:sz="0" w:space="0" w:color="auto"/>
          </w:divBdr>
          <w:divsChild>
            <w:div w:id="1967537689">
              <w:marLeft w:val="-75"/>
              <w:marRight w:val="0"/>
              <w:marTop w:val="30"/>
              <w:marBottom w:val="30"/>
              <w:divBdr>
                <w:top w:val="none" w:sz="0" w:space="0" w:color="auto"/>
                <w:left w:val="none" w:sz="0" w:space="0" w:color="auto"/>
                <w:bottom w:val="none" w:sz="0" w:space="0" w:color="auto"/>
                <w:right w:val="none" w:sz="0" w:space="0" w:color="auto"/>
              </w:divBdr>
              <w:divsChild>
                <w:div w:id="123430598">
                  <w:marLeft w:val="0"/>
                  <w:marRight w:val="0"/>
                  <w:marTop w:val="0"/>
                  <w:marBottom w:val="0"/>
                  <w:divBdr>
                    <w:top w:val="none" w:sz="0" w:space="0" w:color="auto"/>
                    <w:left w:val="none" w:sz="0" w:space="0" w:color="auto"/>
                    <w:bottom w:val="none" w:sz="0" w:space="0" w:color="auto"/>
                    <w:right w:val="none" w:sz="0" w:space="0" w:color="auto"/>
                  </w:divBdr>
                  <w:divsChild>
                    <w:div w:id="1911308323">
                      <w:marLeft w:val="0"/>
                      <w:marRight w:val="0"/>
                      <w:marTop w:val="0"/>
                      <w:marBottom w:val="0"/>
                      <w:divBdr>
                        <w:top w:val="none" w:sz="0" w:space="0" w:color="auto"/>
                        <w:left w:val="none" w:sz="0" w:space="0" w:color="auto"/>
                        <w:bottom w:val="none" w:sz="0" w:space="0" w:color="auto"/>
                        <w:right w:val="none" w:sz="0" w:space="0" w:color="auto"/>
                      </w:divBdr>
                    </w:div>
                  </w:divsChild>
                </w:div>
                <w:div w:id="781926144">
                  <w:marLeft w:val="0"/>
                  <w:marRight w:val="0"/>
                  <w:marTop w:val="0"/>
                  <w:marBottom w:val="0"/>
                  <w:divBdr>
                    <w:top w:val="none" w:sz="0" w:space="0" w:color="auto"/>
                    <w:left w:val="none" w:sz="0" w:space="0" w:color="auto"/>
                    <w:bottom w:val="none" w:sz="0" w:space="0" w:color="auto"/>
                    <w:right w:val="none" w:sz="0" w:space="0" w:color="auto"/>
                  </w:divBdr>
                  <w:divsChild>
                    <w:div w:id="1840197019">
                      <w:marLeft w:val="0"/>
                      <w:marRight w:val="0"/>
                      <w:marTop w:val="0"/>
                      <w:marBottom w:val="0"/>
                      <w:divBdr>
                        <w:top w:val="none" w:sz="0" w:space="0" w:color="auto"/>
                        <w:left w:val="none" w:sz="0" w:space="0" w:color="auto"/>
                        <w:bottom w:val="none" w:sz="0" w:space="0" w:color="auto"/>
                        <w:right w:val="none" w:sz="0" w:space="0" w:color="auto"/>
                      </w:divBdr>
                    </w:div>
                    <w:div w:id="803499929">
                      <w:marLeft w:val="0"/>
                      <w:marRight w:val="0"/>
                      <w:marTop w:val="0"/>
                      <w:marBottom w:val="0"/>
                      <w:divBdr>
                        <w:top w:val="none" w:sz="0" w:space="0" w:color="auto"/>
                        <w:left w:val="none" w:sz="0" w:space="0" w:color="auto"/>
                        <w:bottom w:val="none" w:sz="0" w:space="0" w:color="auto"/>
                        <w:right w:val="none" w:sz="0" w:space="0" w:color="auto"/>
                      </w:divBdr>
                    </w:div>
                    <w:div w:id="1537691969">
                      <w:marLeft w:val="0"/>
                      <w:marRight w:val="0"/>
                      <w:marTop w:val="0"/>
                      <w:marBottom w:val="0"/>
                      <w:divBdr>
                        <w:top w:val="none" w:sz="0" w:space="0" w:color="auto"/>
                        <w:left w:val="none" w:sz="0" w:space="0" w:color="auto"/>
                        <w:bottom w:val="none" w:sz="0" w:space="0" w:color="auto"/>
                        <w:right w:val="none" w:sz="0" w:space="0" w:color="auto"/>
                      </w:divBdr>
                    </w:div>
                    <w:div w:id="1342053134">
                      <w:marLeft w:val="0"/>
                      <w:marRight w:val="0"/>
                      <w:marTop w:val="0"/>
                      <w:marBottom w:val="0"/>
                      <w:divBdr>
                        <w:top w:val="none" w:sz="0" w:space="0" w:color="auto"/>
                        <w:left w:val="none" w:sz="0" w:space="0" w:color="auto"/>
                        <w:bottom w:val="none" w:sz="0" w:space="0" w:color="auto"/>
                        <w:right w:val="none" w:sz="0" w:space="0" w:color="auto"/>
                      </w:divBdr>
                    </w:div>
                    <w:div w:id="702632147">
                      <w:marLeft w:val="0"/>
                      <w:marRight w:val="0"/>
                      <w:marTop w:val="0"/>
                      <w:marBottom w:val="0"/>
                      <w:divBdr>
                        <w:top w:val="none" w:sz="0" w:space="0" w:color="auto"/>
                        <w:left w:val="none" w:sz="0" w:space="0" w:color="auto"/>
                        <w:bottom w:val="none" w:sz="0" w:space="0" w:color="auto"/>
                        <w:right w:val="none" w:sz="0" w:space="0" w:color="auto"/>
                      </w:divBdr>
                    </w:div>
                    <w:div w:id="1411851964">
                      <w:marLeft w:val="0"/>
                      <w:marRight w:val="0"/>
                      <w:marTop w:val="0"/>
                      <w:marBottom w:val="0"/>
                      <w:divBdr>
                        <w:top w:val="none" w:sz="0" w:space="0" w:color="auto"/>
                        <w:left w:val="none" w:sz="0" w:space="0" w:color="auto"/>
                        <w:bottom w:val="none" w:sz="0" w:space="0" w:color="auto"/>
                        <w:right w:val="none" w:sz="0" w:space="0" w:color="auto"/>
                      </w:divBdr>
                    </w:div>
                    <w:div w:id="398476622">
                      <w:marLeft w:val="0"/>
                      <w:marRight w:val="0"/>
                      <w:marTop w:val="0"/>
                      <w:marBottom w:val="0"/>
                      <w:divBdr>
                        <w:top w:val="none" w:sz="0" w:space="0" w:color="auto"/>
                        <w:left w:val="none" w:sz="0" w:space="0" w:color="auto"/>
                        <w:bottom w:val="none" w:sz="0" w:space="0" w:color="auto"/>
                        <w:right w:val="none" w:sz="0" w:space="0" w:color="auto"/>
                      </w:divBdr>
                    </w:div>
                    <w:div w:id="15969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78871">
          <w:marLeft w:val="0"/>
          <w:marRight w:val="0"/>
          <w:marTop w:val="0"/>
          <w:marBottom w:val="0"/>
          <w:divBdr>
            <w:top w:val="none" w:sz="0" w:space="0" w:color="auto"/>
            <w:left w:val="none" w:sz="0" w:space="0" w:color="auto"/>
            <w:bottom w:val="none" w:sz="0" w:space="0" w:color="auto"/>
            <w:right w:val="none" w:sz="0" w:space="0" w:color="auto"/>
          </w:divBdr>
        </w:div>
      </w:divsChild>
    </w:div>
    <w:div w:id="288704283">
      <w:bodyDiv w:val="1"/>
      <w:marLeft w:val="0"/>
      <w:marRight w:val="0"/>
      <w:marTop w:val="0"/>
      <w:marBottom w:val="0"/>
      <w:divBdr>
        <w:top w:val="none" w:sz="0" w:space="0" w:color="auto"/>
        <w:left w:val="none" w:sz="0" w:space="0" w:color="auto"/>
        <w:bottom w:val="none" w:sz="0" w:space="0" w:color="auto"/>
        <w:right w:val="none" w:sz="0" w:space="0" w:color="auto"/>
      </w:divBdr>
      <w:divsChild>
        <w:div w:id="804547030">
          <w:marLeft w:val="0"/>
          <w:marRight w:val="0"/>
          <w:marTop w:val="0"/>
          <w:marBottom w:val="0"/>
          <w:divBdr>
            <w:top w:val="none" w:sz="0" w:space="0" w:color="auto"/>
            <w:left w:val="none" w:sz="0" w:space="0" w:color="auto"/>
            <w:bottom w:val="none" w:sz="0" w:space="0" w:color="auto"/>
            <w:right w:val="none" w:sz="0" w:space="0" w:color="auto"/>
          </w:divBdr>
        </w:div>
        <w:div w:id="1345978415">
          <w:marLeft w:val="0"/>
          <w:marRight w:val="0"/>
          <w:marTop w:val="0"/>
          <w:marBottom w:val="0"/>
          <w:divBdr>
            <w:top w:val="none" w:sz="0" w:space="0" w:color="auto"/>
            <w:left w:val="none" w:sz="0" w:space="0" w:color="auto"/>
            <w:bottom w:val="none" w:sz="0" w:space="0" w:color="auto"/>
            <w:right w:val="none" w:sz="0" w:space="0" w:color="auto"/>
          </w:divBdr>
        </w:div>
        <w:div w:id="69812842">
          <w:marLeft w:val="0"/>
          <w:marRight w:val="0"/>
          <w:marTop w:val="0"/>
          <w:marBottom w:val="0"/>
          <w:divBdr>
            <w:top w:val="none" w:sz="0" w:space="0" w:color="auto"/>
            <w:left w:val="none" w:sz="0" w:space="0" w:color="auto"/>
            <w:bottom w:val="none" w:sz="0" w:space="0" w:color="auto"/>
            <w:right w:val="none" w:sz="0" w:space="0" w:color="auto"/>
          </w:divBdr>
        </w:div>
        <w:div w:id="13579523">
          <w:marLeft w:val="0"/>
          <w:marRight w:val="0"/>
          <w:marTop w:val="0"/>
          <w:marBottom w:val="0"/>
          <w:divBdr>
            <w:top w:val="none" w:sz="0" w:space="0" w:color="auto"/>
            <w:left w:val="none" w:sz="0" w:space="0" w:color="auto"/>
            <w:bottom w:val="none" w:sz="0" w:space="0" w:color="auto"/>
            <w:right w:val="none" w:sz="0" w:space="0" w:color="auto"/>
          </w:divBdr>
        </w:div>
        <w:div w:id="994993204">
          <w:marLeft w:val="0"/>
          <w:marRight w:val="0"/>
          <w:marTop w:val="0"/>
          <w:marBottom w:val="0"/>
          <w:divBdr>
            <w:top w:val="none" w:sz="0" w:space="0" w:color="auto"/>
            <w:left w:val="none" w:sz="0" w:space="0" w:color="auto"/>
            <w:bottom w:val="none" w:sz="0" w:space="0" w:color="auto"/>
            <w:right w:val="none" w:sz="0" w:space="0" w:color="auto"/>
          </w:divBdr>
        </w:div>
        <w:div w:id="1136602230">
          <w:marLeft w:val="0"/>
          <w:marRight w:val="0"/>
          <w:marTop w:val="0"/>
          <w:marBottom w:val="0"/>
          <w:divBdr>
            <w:top w:val="none" w:sz="0" w:space="0" w:color="auto"/>
            <w:left w:val="none" w:sz="0" w:space="0" w:color="auto"/>
            <w:bottom w:val="none" w:sz="0" w:space="0" w:color="auto"/>
            <w:right w:val="none" w:sz="0" w:space="0" w:color="auto"/>
          </w:divBdr>
        </w:div>
        <w:div w:id="1349212300">
          <w:marLeft w:val="0"/>
          <w:marRight w:val="0"/>
          <w:marTop w:val="0"/>
          <w:marBottom w:val="0"/>
          <w:divBdr>
            <w:top w:val="none" w:sz="0" w:space="0" w:color="auto"/>
            <w:left w:val="none" w:sz="0" w:space="0" w:color="auto"/>
            <w:bottom w:val="none" w:sz="0" w:space="0" w:color="auto"/>
            <w:right w:val="none" w:sz="0" w:space="0" w:color="auto"/>
          </w:divBdr>
        </w:div>
        <w:div w:id="468018068">
          <w:marLeft w:val="0"/>
          <w:marRight w:val="0"/>
          <w:marTop w:val="0"/>
          <w:marBottom w:val="0"/>
          <w:divBdr>
            <w:top w:val="none" w:sz="0" w:space="0" w:color="auto"/>
            <w:left w:val="none" w:sz="0" w:space="0" w:color="auto"/>
            <w:bottom w:val="none" w:sz="0" w:space="0" w:color="auto"/>
            <w:right w:val="none" w:sz="0" w:space="0" w:color="auto"/>
          </w:divBdr>
        </w:div>
        <w:div w:id="1302228017">
          <w:marLeft w:val="0"/>
          <w:marRight w:val="0"/>
          <w:marTop w:val="0"/>
          <w:marBottom w:val="0"/>
          <w:divBdr>
            <w:top w:val="none" w:sz="0" w:space="0" w:color="auto"/>
            <w:left w:val="none" w:sz="0" w:space="0" w:color="auto"/>
            <w:bottom w:val="none" w:sz="0" w:space="0" w:color="auto"/>
            <w:right w:val="none" w:sz="0" w:space="0" w:color="auto"/>
          </w:divBdr>
        </w:div>
        <w:div w:id="865410768">
          <w:marLeft w:val="0"/>
          <w:marRight w:val="0"/>
          <w:marTop w:val="0"/>
          <w:marBottom w:val="0"/>
          <w:divBdr>
            <w:top w:val="none" w:sz="0" w:space="0" w:color="auto"/>
            <w:left w:val="none" w:sz="0" w:space="0" w:color="auto"/>
            <w:bottom w:val="none" w:sz="0" w:space="0" w:color="auto"/>
            <w:right w:val="none" w:sz="0" w:space="0" w:color="auto"/>
          </w:divBdr>
        </w:div>
        <w:div w:id="574776216">
          <w:marLeft w:val="0"/>
          <w:marRight w:val="0"/>
          <w:marTop w:val="0"/>
          <w:marBottom w:val="0"/>
          <w:divBdr>
            <w:top w:val="none" w:sz="0" w:space="0" w:color="auto"/>
            <w:left w:val="none" w:sz="0" w:space="0" w:color="auto"/>
            <w:bottom w:val="none" w:sz="0" w:space="0" w:color="auto"/>
            <w:right w:val="none" w:sz="0" w:space="0" w:color="auto"/>
          </w:divBdr>
        </w:div>
        <w:div w:id="1739665087">
          <w:marLeft w:val="0"/>
          <w:marRight w:val="0"/>
          <w:marTop w:val="0"/>
          <w:marBottom w:val="0"/>
          <w:divBdr>
            <w:top w:val="none" w:sz="0" w:space="0" w:color="auto"/>
            <w:left w:val="none" w:sz="0" w:space="0" w:color="auto"/>
            <w:bottom w:val="none" w:sz="0" w:space="0" w:color="auto"/>
            <w:right w:val="none" w:sz="0" w:space="0" w:color="auto"/>
          </w:divBdr>
        </w:div>
        <w:div w:id="1928614779">
          <w:marLeft w:val="0"/>
          <w:marRight w:val="0"/>
          <w:marTop w:val="0"/>
          <w:marBottom w:val="0"/>
          <w:divBdr>
            <w:top w:val="none" w:sz="0" w:space="0" w:color="auto"/>
            <w:left w:val="none" w:sz="0" w:space="0" w:color="auto"/>
            <w:bottom w:val="none" w:sz="0" w:space="0" w:color="auto"/>
            <w:right w:val="none" w:sz="0" w:space="0" w:color="auto"/>
          </w:divBdr>
        </w:div>
        <w:div w:id="1085884425">
          <w:marLeft w:val="0"/>
          <w:marRight w:val="0"/>
          <w:marTop w:val="0"/>
          <w:marBottom w:val="0"/>
          <w:divBdr>
            <w:top w:val="none" w:sz="0" w:space="0" w:color="auto"/>
            <w:left w:val="none" w:sz="0" w:space="0" w:color="auto"/>
            <w:bottom w:val="none" w:sz="0" w:space="0" w:color="auto"/>
            <w:right w:val="none" w:sz="0" w:space="0" w:color="auto"/>
          </w:divBdr>
        </w:div>
      </w:divsChild>
    </w:div>
    <w:div w:id="305597319">
      <w:bodyDiv w:val="1"/>
      <w:marLeft w:val="0"/>
      <w:marRight w:val="0"/>
      <w:marTop w:val="0"/>
      <w:marBottom w:val="0"/>
      <w:divBdr>
        <w:top w:val="none" w:sz="0" w:space="0" w:color="auto"/>
        <w:left w:val="none" w:sz="0" w:space="0" w:color="auto"/>
        <w:bottom w:val="none" w:sz="0" w:space="0" w:color="auto"/>
        <w:right w:val="none" w:sz="0" w:space="0" w:color="auto"/>
      </w:divBdr>
      <w:divsChild>
        <w:div w:id="813061124">
          <w:marLeft w:val="0"/>
          <w:marRight w:val="0"/>
          <w:marTop w:val="0"/>
          <w:marBottom w:val="0"/>
          <w:divBdr>
            <w:top w:val="none" w:sz="0" w:space="0" w:color="auto"/>
            <w:left w:val="none" w:sz="0" w:space="0" w:color="auto"/>
            <w:bottom w:val="none" w:sz="0" w:space="0" w:color="auto"/>
            <w:right w:val="none" w:sz="0" w:space="0" w:color="auto"/>
          </w:divBdr>
          <w:divsChild>
            <w:div w:id="813764490">
              <w:marLeft w:val="0"/>
              <w:marRight w:val="0"/>
              <w:marTop w:val="0"/>
              <w:marBottom w:val="0"/>
              <w:divBdr>
                <w:top w:val="none" w:sz="0" w:space="0" w:color="auto"/>
                <w:left w:val="none" w:sz="0" w:space="0" w:color="auto"/>
                <w:bottom w:val="none" w:sz="0" w:space="0" w:color="auto"/>
                <w:right w:val="none" w:sz="0" w:space="0" w:color="auto"/>
              </w:divBdr>
              <w:divsChild>
                <w:div w:id="1495729384">
                  <w:marLeft w:val="0"/>
                  <w:marRight w:val="0"/>
                  <w:marTop w:val="0"/>
                  <w:marBottom w:val="0"/>
                  <w:divBdr>
                    <w:top w:val="none" w:sz="0" w:space="0" w:color="auto"/>
                    <w:left w:val="none" w:sz="0" w:space="0" w:color="auto"/>
                    <w:bottom w:val="none" w:sz="0" w:space="0" w:color="auto"/>
                    <w:right w:val="none" w:sz="0" w:space="0" w:color="auto"/>
                  </w:divBdr>
                  <w:divsChild>
                    <w:div w:id="501043315">
                      <w:marLeft w:val="0"/>
                      <w:marRight w:val="0"/>
                      <w:marTop w:val="0"/>
                      <w:marBottom w:val="0"/>
                      <w:divBdr>
                        <w:top w:val="none" w:sz="0" w:space="0" w:color="auto"/>
                        <w:left w:val="none" w:sz="0" w:space="0" w:color="auto"/>
                        <w:bottom w:val="single" w:sz="6" w:space="0" w:color="C0C0C0"/>
                        <w:right w:val="none" w:sz="0" w:space="0" w:color="auto"/>
                      </w:divBdr>
                      <w:divsChild>
                        <w:div w:id="50274921">
                          <w:marLeft w:val="0"/>
                          <w:marRight w:val="0"/>
                          <w:marTop w:val="0"/>
                          <w:marBottom w:val="0"/>
                          <w:divBdr>
                            <w:top w:val="none" w:sz="0" w:space="0" w:color="auto"/>
                            <w:left w:val="none" w:sz="0" w:space="0" w:color="auto"/>
                            <w:bottom w:val="none" w:sz="0" w:space="0" w:color="auto"/>
                            <w:right w:val="none" w:sz="0" w:space="0" w:color="auto"/>
                          </w:divBdr>
                          <w:divsChild>
                            <w:div w:id="707072465">
                              <w:marLeft w:val="0"/>
                              <w:marRight w:val="0"/>
                              <w:marTop w:val="0"/>
                              <w:marBottom w:val="0"/>
                              <w:divBdr>
                                <w:top w:val="none" w:sz="0" w:space="0" w:color="auto"/>
                                <w:left w:val="none" w:sz="0" w:space="0" w:color="auto"/>
                                <w:bottom w:val="none" w:sz="0" w:space="0" w:color="auto"/>
                                <w:right w:val="none" w:sz="0" w:space="0" w:color="auto"/>
                              </w:divBdr>
                              <w:divsChild>
                                <w:div w:id="71049212">
                                  <w:marLeft w:val="0"/>
                                  <w:marRight w:val="0"/>
                                  <w:marTop w:val="0"/>
                                  <w:marBottom w:val="0"/>
                                  <w:divBdr>
                                    <w:top w:val="none" w:sz="0" w:space="0" w:color="auto"/>
                                    <w:left w:val="none" w:sz="0" w:space="0" w:color="auto"/>
                                    <w:bottom w:val="none" w:sz="0" w:space="0" w:color="auto"/>
                                    <w:right w:val="none" w:sz="0" w:space="0" w:color="auto"/>
                                  </w:divBdr>
                                  <w:divsChild>
                                    <w:div w:id="118944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906585">
          <w:marLeft w:val="0"/>
          <w:marRight w:val="0"/>
          <w:marTop w:val="0"/>
          <w:marBottom w:val="0"/>
          <w:divBdr>
            <w:top w:val="none" w:sz="0" w:space="0" w:color="auto"/>
            <w:left w:val="none" w:sz="0" w:space="0" w:color="auto"/>
            <w:bottom w:val="none" w:sz="0" w:space="0" w:color="auto"/>
            <w:right w:val="none" w:sz="0" w:space="0" w:color="auto"/>
          </w:divBdr>
        </w:div>
        <w:div w:id="2031249769">
          <w:marLeft w:val="0"/>
          <w:marRight w:val="0"/>
          <w:marTop w:val="0"/>
          <w:marBottom w:val="0"/>
          <w:divBdr>
            <w:top w:val="none" w:sz="0" w:space="0" w:color="auto"/>
            <w:left w:val="none" w:sz="0" w:space="0" w:color="auto"/>
            <w:bottom w:val="none" w:sz="0" w:space="0" w:color="auto"/>
            <w:right w:val="none" w:sz="0" w:space="0" w:color="auto"/>
          </w:divBdr>
          <w:divsChild>
            <w:div w:id="61607763">
              <w:marLeft w:val="0"/>
              <w:marRight w:val="0"/>
              <w:marTop w:val="0"/>
              <w:marBottom w:val="0"/>
              <w:divBdr>
                <w:top w:val="none" w:sz="0" w:space="0" w:color="auto"/>
                <w:left w:val="none" w:sz="0" w:space="0" w:color="auto"/>
                <w:bottom w:val="none" w:sz="0" w:space="0" w:color="auto"/>
                <w:right w:val="none" w:sz="0" w:space="0" w:color="auto"/>
              </w:divBdr>
              <w:divsChild>
                <w:div w:id="1721590874">
                  <w:marLeft w:val="0"/>
                  <w:marRight w:val="0"/>
                  <w:marTop w:val="0"/>
                  <w:marBottom w:val="0"/>
                  <w:divBdr>
                    <w:top w:val="none" w:sz="0" w:space="0" w:color="auto"/>
                    <w:left w:val="none" w:sz="0" w:space="0" w:color="auto"/>
                    <w:bottom w:val="none" w:sz="0" w:space="0" w:color="auto"/>
                    <w:right w:val="none" w:sz="0" w:space="0" w:color="auto"/>
                  </w:divBdr>
                  <w:divsChild>
                    <w:div w:id="1161972087">
                      <w:marLeft w:val="0"/>
                      <w:marRight w:val="0"/>
                      <w:marTop w:val="0"/>
                      <w:marBottom w:val="0"/>
                      <w:divBdr>
                        <w:top w:val="none" w:sz="0" w:space="0" w:color="auto"/>
                        <w:left w:val="none" w:sz="0" w:space="0" w:color="auto"/>
                        <w:bottom w:val="none" w:sz="0" w:space="0" w:color="auto"/>
                        <w:right w:val="none" w:sz="0" w:space="0" w:color="auto"/>
                      </w:divBdr>
                      <w:divsChild>
                        <w:div w:id="155582631">
                          <w:marLeft w:val="0"/>
                          <w:marRight w:val="0"/>
                          <w:marTop w:val="0"/>
                          <w:marBottom w:val="0"/>
                          <w:divBdr>
                            <w:top w:val="none" w:sz="0" w:space="0" w:color="auto"/>
                            <w:left w:val="none" w:sz="0" w:space="0" w:color="auto"/>
                            <w:bottom w:val="none" w:sz="0" w:space="0" w:color="auto"/>
                            <w:right w:val="none" w:sz="0" w:space="0" w:color="auto"/>
                          </w:divBdr>
                          <w:divsChild>
                            <w:div w:id="1512793541">
                              <w:marLeft w:val="0"/>
                              <w:marRight w:val="0"/>
                              <w:marTop w:val="0"/>
                              <w:marBottom w:val="0"/>
                              <w:divBdr>
                                <w:top w:val="none" w:sz="0" w:space="0" w:color="auto"/>
                                <w:left w:val="none" w:sz="0" w:space="0" w:color="auto"/>
                                <w:bottom w:val="none" w:sz="0" w:space="0" w:color="auto"/>
                                <w:right w:val="none" w:sz="0" w:space="0" w:color="auto"/>
                              </w:divBdr>
                              <w:divsChild>
                                <w:div w:id="1483498105">
                                  <w:marLeft w:val="0"/>
                                  <w:marRight w:val="0"/>
                                  <w:marTop w:val="0"/>
                                  <w:marBottom w:val="0"/>
                                  <w:divBdr>
                                    <w:top w:val="none" w:sz="0" w:space="0" w:color="auto"/>
                                    <w:left w:val="none" w:sz="0" w:space="0" w:color="auto"/>
                                    <w:bottom w:val="none" w:sz="0" w:space="0" w:color="auto"/>
                                    <w:right w:val="none" w:sz="0" w:space="0" w:color="auto"/>
                                  </w:divBdr>
                                  <w:divsChild>
                                    <w:div w:id="1547838946">
                                      <w:marLeft w:val="0"/>
                                      <w:marRight w:val="0"/>
                                      <w:marTop w:val="0"/>
                                      <w:marBottom w:val="0"/>
                                      <w:divBdr>
                                        <w:top w:val="none" w:sz="0" w:space="0" w:color="auto"/>
                                        <w:left w:val="none" w:sz="0" w:space="0" w:color="auto"/>
                                        <w:bottom w:val="none" w:sz="0" w:space="0" w:color="auto"/>
                                        <w:right w:val="none" w:sz="0" w:space="0" w:color="auto"/>
                                      </w:divBdr>
                                      <w:divsChild>
                                        <w:div w:id="4541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92095">
                              <w:marLeft w:val="0"/>
                              <w:marRight w:val="0"/>
                              <w:marTop w:val="0"/>
                              <w:marBottom w:val="0"/>
                              <w:divBdr>
                                <w:top w:val="none" w:sz="0" w:space="0" w:color="auto"/>
                                <w:left w:val="none" w:sz="0" w:space="0" w:color="auto"/>
                                <w:bottom w:val="none" w:sz="0" w:space="0" w:color="auto"/>
                                <w:right w:val="none" w:sz="0" w:space="0" w:color="auto"/>
                              </w:divBdr>
                              <w:divsChild>
                                <w:div w:id="860628285">
                                  <w:marLeft w:val="0"/>
                                  <w:marRight w:val="0"/>
                                  <w:marTop w:val="0"/>
                                  <w:marBottom w:val="0"/>
                                  <w:divBdr>
                                    <w:top w:val="none" w:sz="0" w:space="0" w:color="auto"/>
                                    <w:left w:val="none" w:sz="0" w:space="0" w:color="auto"/>
                                    <w:bottom w:val="none" w:sz="0" w:space="0" w:color="auto"/>
                                    <w:right w:val="none" w:sz="0" w:space="0" w:color="auto"/>
                                  </w:divBdr>
                                  <w:divsChild>
                                    <w:div w:id="426967668">
                                      <w:marLeft w:val="0"/>
                                      <w:marRight w:val="0"/>
                                      <w:marTop w:val="0"/>
                                      <w:marBottom w:val="0"/>
                                      <w:divBdr>
                                        <w:top w:val="none" w:sz="0" w:space="0" w:color="auto"/>
                                        <w:left w:val="none" w:sz="0" w:space="0" w:color="auto"/>
                                        <w:bottom w:val="none" w:sz="0" w:space="0" w:color="auto"/>
                                        <w:right w:val="none" w:sz="0" w:space="0" w:color="auto"/>
                                      </w:divBdr>
                                      <w:divsChild>
                                        <w:div w:id="13040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784726">
      <w:bodyDiv w:val="1"/>
      <w:marLeft w:val="0"/>
      <w:marRight w:val="0"/>
      <w:marTop w:val="0"/>
      <w:marBottom w:val="0"/>
      <w:divBdr>
        <w:top w:val="none" w:sz="0" w:space="0" w:color="auto"/>
        <w:left w:val="none" w:sz="0" w:space="0" w:color="auto"/>
        <w:bottom w:val="none" w:sz="0" w:space="0" w:color="auto"/>
        <w:right w:val="none" w:sz="0" w:space="0" w:color="auto"/>
      </w:divBdr>
    </w:div>
    <w:div w:id="893738238">
      <w:bodyDiv w:val="1"/>
      <w:marLeft w:val="0"/>
      <w:marRight w:val="0"/>
      <w:marTop w:val="0"/>
      <w:marBottom w:val="0"/>
      <w:divBdr>
        <w:top w:val="none" w:sz="0" w:space="0" w:color="auto"/>
        <w:left w:val="none" w:sz="0" w:space="0" w:color="auto"/>
        <w:bottom w:val="none" w:sz="0" w:space="0" w:color="auto"/>
        <w:right w:val="none" w:sz="0" w:space="0" w:color="auto"/>
      </w:divBdr>
    </w:div>
    <w:div w:id="1176699050">
      <w:bodyDiv w:val="1"/>
      <w:marLeft w:val="0"/>
      <w:marRight w:val="0"/>
      <w:marTop w:val="0"/>
      <w:marBottom w:val="0"/>
      <w:divBdr>
        <w:top w:val="none" w:sz="0" w:space="0" w:color="auto"/>
        <w:left w:val="none" w:sz="0" w:space="0" w:color="auto"/>
        <w:bottom w:val="none" w:sz="0" w:space="0" w:color="auto"/>
        <w:right w:val="none" w:sz="0" w:space="0" w:color="auto"/>
      </w:divBdr>
    </w:div>
    <w:div w:id="1206912162">
      <w:bodyDiv w:val="1"/>
      <w:marLeft w:val="0"/>
      <w:marRight w:val="0"/>
      <w:marTop w:val="0"/>
      <w:marBottom w:val="0"/>
      <w:divBdr>
        <w:top w:val="none" w:sz="0" w:space="0" w:color="auto"/>
        <w:left w:val="none" w:sz="0" w:space="0" w:color="auto"/>
        <w:bottom w:val="none" w:sz="0" w:space="0" w:color="auto"/>
        <w:right w:val="none" w:sz="0" w:space="0" w:color="auto"/>
      </w:divBdr>
    </w:div>
    <w:div w:id="1572160921">
      <w:bodyDiv w:val="1"/>
      <w:marLeft w:val="0"/>
      <w:marRight w:val="0"/>
      <w:marTop w:val="0"/>
      <w:marBottom w:val="0"/>
      <w:divBdr>
        <w:top w:val="none" w:sz="0" w:space="0" w:color="auto"/>
        <w:left w:val="none" w:sz="0" w:space="0" w:color="auto"/>
        <w:bottom w:val="none" w:sz="0" w:space="0" w:color="auto"/>
        <w:right w:val="none" w:sz="0" w:space="0" w:color="auto"/>
      </w:divBdr>
      <w:divsChild>
        <w:div w:id="564073222">
          <w:marLeft w:val="-108"/>
          <w:marRight w:val="0"/>
          <w:marTop w:val="0"/>
          <w:marBottom w:val="0"/>
          <w:divBdr>
            <w:top w:val="none" w:sz="0" w:space="0" w:color="auto"/>
            <w:left w:val="none" w:sz="0" w:space="0" w:color="auto"/>
            <w:bottom w:val="none" w:sz="0" w:space="0" w:color="auto"/>
            <w:right w:val="none" w:sz="0" w:space="0" w:color="auto"/>
          </w:divBdr>
        </w:div>
      </w:divsChild>
    </w:div>
    <w:div w:id="1660302103">
      <w:bodyDiv w:val="1"/>
      <w:marLeft w:val="0"/>
      <w:marRight w:val="0"/>
      <w:marTop w:val="0"/>
      <w:marBottom w:val="0"/>
      <w:divBdr>
        <w:top w:val="none" w:sz="0" w:space="0" w:color="auto"/>
        <w:left w:val="none" w:sz="0" w:space="0" w:color="auto"/>
        <w:bottom w:val="none" w:sz="0" w:space="0" w:color="auto"/>
        <w:right w:val="none" w:sz="0" w:space="0" w:color="auto"/>
      </w:divBdr>
    </w:div>
    <w:div w:id="1671063994">
      <w:bodyDiv w:val="1"/>
      <w:marLeft w:val="0"/>
      <w:marRight w:val="0"/>
      <w:marTop w:val="0"/>
      <w:marBottom w:val="0"/>
      <w:divBdr>
        <w:top w:val="none" w:sz="0" w:space="0" w:color="auto"/>
        <w:left w:val="none" w:sz="0" w:space="0" w:color="auto"/>
        <w:bottom w:val="none" w:sz="0" w:space="0" w:color="auto"/>
        <w:right w:val="none" w:sz="0" w:space="0" w:color="auto"/>
      </w:divBdr>
      <w:divsChild>
        <w:div w:id="1764957116">
          <w:marLeft w:val="0"/>
          <w:marRight w:val="0"/>
          <w:marTop w:val="0"/>
          <w:marBottom w:val="0"/>
          <w:divBdr>
            <w:top w:val="none" w:sz="0" w:space="0" w:color="auto"/>
            <w:left w:val="none" w:sz="0" w:space="0" w:color="auto"/>
            <w:bottom w:val="none" w:sz="0" w:space="0" w:color="auto"/>
            <w:right w:val="none" w:sz="0" w:space="0" w:color="auto"/>
          </w:divBdr>
        </w:div>
        <w:div w:id="113597793">
          <w:marLeft w:val="0"/>
          <w:marRight w:val="0"/>
          <w:marTop w:val="0"/>
          <w:marBottom w:val="0"/>
          <w:divBdr>
            <w:top w:val="none" w:sz="0" w:space="0" w:color="auto"/>
            <w:left w:val="none" w:sz="0" w:space="0" w:color="auto"/>
            <w:bottom w:val="none" w:sz="0" w:space="0" w:color="auto"/>
            <w:right w:val="none" w:sz="0" w:space="0" w:color="auto"/>
          </w:divBdr>
        </w:div>
        <w:div w:id="2134707736">
          <w:marLeft w:val="0"/>
          <w:marRight w:val="0"/>
          <w:marTop w:val="0"/>
          <w:marBottom w:val="0"/>
          <w:divBdr>
            <w:top w:val="none" w:sz="0" w:space="0" w:color="auto"/>
            <w:left w:val="none" w:sz="0" w:space="0" w:color="auto"/>
            <w:bottom w:val="none" w:sz="0" w:space="0" w:color="auto"/>
            <w:right w:val="none" w:sz="0" w:space="0" w:color="auto"/>
          </w:divBdr>
        </w:div>
        <w:div w:id="1038163949">
          <w:marLeft w:val="0"/>
          <w:marRight w:val="0"/>
          <w:marTop w:val="0"/>
          <w:marBottom w:val="0"/>
          <w:divBdr>
            <w:top w:val="none" w:sz="0" w:space="0" w:color="auto"/>
            <w:left w:val="none" w:sz="0" w:space="0" w:color="auto"/>
            <w:bottom w:val="none" w:sz="0" w:space="0" w:color="auto"/>
            <w:right w:val="none" w:sz="0" w:space="0" w:color="auto"/>
          </w:divBdr>
        </w:div>
        <w:div w:id="420027928">
          <w:marLeft w:val="0"/>
          <w:marRight w:val="0"/>
          <w:marTop w:val="0"/>
          <w:marBottom w:val="0"/>
          <w:divBdr>
            <w:top w:val="none" w:sz="0" w:space="0" w:color="auto"/>
            <w:left w:val="none" w:sz="0" w:space="0" w:color="auto"/>
            <w:bottom w:val="none" w:sz="0" w:space="0" w:color="auto"/>
            <w:right w:val="none" w:sz="0" w:space="0" w:color="auto"/>
          </w:divBdr>
          <w:divsChild>
            <w:div w:id="1805195937">
              <w:marLeft w:val="-75"/>
              <w:marRight w:val="0"/>
              <w:marTop w:val="30"/>
              <w:marBottom w:val="30"/>
              <w:divBdr>
                <w:top w:val="none" w:sz="0" w:space="0" w:color="auto"/>
                <w:left w:val="none" w:sz="0" w:space="0" w:color="auto"/>
                <w:bottom w:val="none" w:sz="0" w:space="0" w:color="auto"/>
                <w:right w:val="none" w:sz="0" w:space="0" w:color="auto"/>
              </w:divBdr>
              <w:divsChild>
                <w:div w:id="1445616815">
                  <w:marLeft w:val="0"/>
                  <w:marRight w:val="0"/>
                  <w:marTop w:val="0"/>
                  <w:marBottom w:val="0"/>
                  <w:divBdr>
                    <w:top w:val="none" w:sz="0" w:space="0" w:color="auto"/>
                    <w:left w:val="none" w:sz="0" w:space="0" w:color="auto"/>
                    <w:bottom w:val="none" w:sz="0" w:space="0" w:color="auto"/>
                    <w:right w:val="none" w:sz="0" w:space="0" w:color="auto"/>
                  </w:divBdr>
                  <w:divsChild>
                    <w:div w:id="1271284196">
                      <w:marLeft w:val="0"/>
                      <w:marRight w:val="0"/>
                      <w:marTop w:val="0"/>
                      <w:marBottom w:val="0"/>
                      <w:divBdr>
                        <w:top w:val="none" w:sz="0" w:space="0" w:color="auto"/>
                        <w:left w:val="none" w:sz="0" w:space="0" w:color="auto"/>
                        <w:bottom w:val="none" w:sz="0" w:space="0" w:color="auto"/>
                        <w:right w:val="none" w:sz="0" w:space="0" w:color="auto"/>
                      </w:divBdr>
                    </w:div>
                  </w:divsChild>
                </w:div>
                <w:div w:id="1499347216">
                  <w:marLeft w:val="0"/>
                  <w:marRight w:val="0"/>
                  <w:marTop w:val="0"/>
                  <w:marBottom w:val="0"/>
                  <w:divBdr>
                    <w:top w:val="none" w:sz="0" w:space="0" w:color="auto"/>
                    <w:left w:val="none" w:sz="0" w:space="0" w:color="auto"/>
                    <w:bottom w:val="none" w:sz="0" w:space="0" w:color="auto"/>
                    <w:right w:val="none" w:sz="0" w:space="0" w:color="auto"/>
                  </w:divBdr>
                  <w:divsChild>
                    <w:div w:id="1207259287">
                      <w:marLeft w:val="0"/>
                      <w:marRight w:val="0"/>
                      <w:marTop w:val="0"/>
                      <w:marBottom w:val="0"/>
                      <w:divBdr>
                        <w:top w:val="none" w:sz="0" w:space="0" w:color="auto"/>
                        <w:left w:val="none" w:sz="0" w:space="0" w:color="auto"/>
                        <w:bottom w:val="none" w:sz="0" w:space="0" w:color="auto"/>
                        <w:right w:val="none" w:sz="0" w:space="0" w:color="auto"/>
                      </w:divBdr>
                    </w:div>
                  </w:divsChild>
                </w:div>
                <w:div w:id="1341154440">
                  <w:marLeft w:val="0"/>
                  <w:marRight w:val="0"/>
                  <w:marTop w:val="0"/>
                  <w:marBottom w:val="0"/>
                  <w:divBdr>
                    <w:top w:val="none" w:sz="0" w:space="0" w:color="auto"/>
                    <w:left w:val="none" w:sz="0" w:space="0" w:color="auto"/>
                    <w:bottom w:val="none" w:sz="0" w:space="0" w:color="auto"/>
                    <w:right w:val="none" w:sz="0" w:space="0" w:color="auto"/>
                  </w:divBdr>
                  <w:divsChild>
                    <w:div w:id="932392885">
                      <w:marLeft w:val="0"/>
                      <w:marRight w:val="0"/>
                      <w:marTop w:val="0"/>
                      <w:marBottom w:val="0"/>
                      <w:divBdr>
                        <w:top w:val="none" w:sz="0" w:space="0" w:color="auto"/>
                        <w:left w:val="none" w:sz="0" w:space="0" w:color="auto"/>
                        <w:bottom w:val="none" w:sz="0" w:space="0" w:color="auto"/>
                        <w:right w:val="none" w:sz="0" w:space="0" w:color="auto"/>
                      </w:divBdr>
                    </w:div>
                  </w:divsChild>
                </w:div>
                <w:div w:id="984118257">
                  <w:marLeft w:val="0"/>
                  <w:marRight w:val="0"/>
                  <w:marTop w:val="0"/>
                  <w:marBottom w:val="0"/>
                  <w:divBdr>
                    <w:top w:val="none" w:sz="0" w:space="0" w:color="auto"/>
                    <w:left w:val="none" w:sz="0" w:space="0" w:color="auto"/>
                    <w:bottom w:val="none" w:sz="0" w:space="0" w:color="auto"/>
                    <w:right w:val="none" w:sz="0" w:space="0" w:color="auto"/>
                  </w:divBdr>
                  <w:divsChild>
                    <w:div w:id="1228564659">
                      <w:marLeft w:val="0"/>
                      <w:marRight w:val="0"/>
                      <w:marTop w:val="0"/>
                      <w:marBottom w:val="0"/>
                      <w:divBdr>
                        <w:top w:val="none" w:sz="0" w:space="0" w:color="auto"/>
                        <w:left w:val="none" w:sz="0" w:space="0" w:color="auto"/>
                        <w:bottom w:val="none" w:sz="0" w:space="0" w:color="auto"/>
                        <w:right w:val="none" w:sz="0" w:space="0" w:color="auto"/>
                      </w:divBdr>
                    </w:div>
                  </w:divsChild>
                </w:div>
                <w:div w:id="190842916">
                  <w:marLeft w:val="0"/>
                  <w:marRight w:val="0"/>
                  <w:marTop w:val="0"/>
                  <w:marBottom w:val="0"/>
                  <w:divBdr>
                    <w:top w:val="none" w:sz="0" w:space="0" w:color="auto"/>
                    <w:left w:val="none" w:sz="0" w:space="0" w:color="auto"/>
                    <w:bottom w:val="none" w:sz="0" w:space="0" w:color="auto"/>
                    <w:right w:val="none" w:sz="0" w:space="0" w:color="auto"/>
                  </w:divBdr>
                  <w:divsChild>
                    <w:div w:id="46686492">
                      <w:marLeft w:val="0"/>
                      <w:marRight w:val="0"/>
                      <w:marTop w:val="0"/>
                      <w:marBottom w:val="0"/>
                      <w:divBdr>
                        <w:top w:val="none" w:sz="0" w:space="0" w:color="auto"/>
                        <w:left w:val="none" w:sz="0" w:space="0" w:color="auto"/>
                        <w:bottom w:val="none" w:sz="0" w:space="0" w:color="auto"/>
                        <w:right w:val="none" w:sz="0" w:space="0" w:color="auto"/>
                      </w:divBdr>
                    </w:div>
                  </w:divsChild>
                </w:div>
                <w:div w:id="1553229133">
                  <w:marLeft w:val="0"/>
                  <w:marRight w:val="0"/>
                  <w:marTop w:val="0"/>
                  <w:marBottom w:val="0"/>
                  <w:divBdr>
                    <w:top w:val="none" w:sz="0" w:space="0" w:color="auto"/>
                    <w:left w:val="none" w:sz="0" w:space="0" w:color="auto"/>
                    <w:bottom w:val="none" w:sz="0" w:space="0" w:color="auto"/>
                    <w:right w:val="none" w:sz="0" w:space="0" w:color="auto"/>
                  </w:divBdr>
                  <w:divsChild>
                    <w:div w:id="1363750794">
                      <w:marLeft w:val="0"/>
                      <w:marRight w:val="0"/>
                      <w:marTop w:val="0"/>
                      <w:marBottom w:val="0"/>
                      <w:divBdr>
                        <w:top w:val="none" w:sz="0" w:space="0" w:color="auto"/>
                        <w:left w:val="none" w:sz="0" w:space="0" w:color="auto"/>
                        <w:bottom w:val="none" w:sz="0" w:space="0" w:color="auto"/>
                        <w:right w:val="none" w:sz="0" w:space="0" w:color="auto"/>
                      </w:divBdr>
                    </w:div>
                  </w:divsChild>
                </w:div>
                <w:div w:id="712654832">
                  <w:marLeft w:val="0"/>
                  <w:marRight w:val="0"/>
                  <w:marTop w:val="0"/>
                  <w:marBottom w:val="0"/>
                  <w:divBdr>
                    <w:top w:val="none" w:sz="0" w:space="0" w:color="auto"/>
                    <w:left w:val="none" w:sz="0" w:space="0" w:color="auto"/>
                    <w:bottom w:val="none" w:sz="0" w:space="0" w:color="auto"/>
                    <w:right w:val="none" w:sz="0" w:space="0" w:color="auto"/>
                  </w:divBdr>
                  <w:divsChild>
                    <w:div w:id="1511407475">
                      <w:marLeft w:val="0"/>
                      <w:marRight w:val="0"/>
                      <w:marTop w:val="0"/>
                      <w:marBottom w:val="0"/>
                      <w:divBdr>
                        <w:top w:val="none" w:sz="0" w:space="0" w:color="auto"/>
                        <w:left w:val="none" w:sz="0" w:space="0" w:color="auto"/>
                        <w:bottom w:val="none" w:sz="0" w:space="0" w:color="auto"/>
                        <w:right w:val="none" w:sz="0" w:space="0" w:color="auto"/>
                      </w:divBdr>
                    </w:div>
                  </w:divsChild>
                </w:div>
                <w:div w:id="834147963">
                  <w:marLeft w:val="0"/>
                  <w:marRight w:val="0"/>
                  <w:marTop w:val="0"/>
                  <w:marBottom w:val="0"/>
                  <w:divBdr>
                    <w:top w:val="none" w:sz="0" w:space="0" w:color="auto"/>
                    <w:left w:val="none" w:sz="0" w:space="0" w:color="auto"/>
                    <w:bottom w:val="none" w:sz="0" w:space="0" w:color="auto"/>
                    <w:right w:val="none" w:sz="0" w:space="0" w:color="auto"/>
                  </w:divBdr>
                  <w:divsChild>
                    <w:div w:id="2017876723">
                      <w:marLeft w:val="0"/>
                      <w:marRight w:val="0"/>
                      <w:marTop w:val="0"/>
                      <w:marBottom w:val="0"/>
                      <w:divBdr>
                        <w:top w:val="none" w:sz="0" w:space="0" w:color="auto"/>
                        <w:left w:val="none" w:sz="0" w:space="0" w:color="auto"/>
                        <w:bottom w:val="none" w:sz="0" w:space="0" w:color="auto"/>
                        <w:right w:val="none" w:sz="0" w:space="0" w:color="auto"/>
                      </w:divBdr>
                    </w:div>
                  </w:divsChild>
                </w:div>
                <w:div w:id="341054427">
                  <w:marLeft w:val="0"/>
                  <w:marRight w:val="0"/>
                  <w:marTop w:val="0"/>
                  <w:marBottom w:val="0"/>
                  <w:divBdr>
                    <w:top w:val="none" w:sz="0" w:space="0" w:color="auto"/>
                    <w:left w:val="none" w:sz="0" w:space="0" w:color="auto"/>
                    <w:bottom w:val="none" w:sz="0" w:space="0" w:color="auto"/>
                    <w:right w:val="none" w:sz="0" w:space="0" w:color="auto"/>
                  </w:divBdr>
                  <w:divsChild>
                    <w:div w:id="66075065">
                      <w:marLeft w:val="0"/>
                      <w:marRight w:val="0"/>
                      <w:marTop w:val="0"/>
                      <w:marBottom w:val="0"/>
                      <w:divBdr>
                        <w:top w:val="none" w:sz="0" w:space="0" w:color="auto"/>
                        <w:left w:val="none" w:sz="0" w:space="0" w:color="auto"/>
                        <w:bottom w:val="none" w:sz="0" w:space="0" w:color="auto"/>
                        <w:right w:val="none" w:sz="0" w:space="0" w:color="auto"/>
                      </w:divBdr>
                    </w:div>
                  </w:divsChild>
                </w:div>
                <w:div w:id="334461307">
                  <w:marLeft w:val="0"/>
                  <w:marRight w:val="0"/>
                  <w:marTop w:val="0"/>
                  <w:marBottom w:val="0"/>
                  <w:divBdr>
                    <w:top w:val="none" w:sz="0" w:space="0" w:color="auto"/>
                    <w:left w:val="none" w:sz="0" w:space="0" w:color="auto"/>
                    <w:bottom w:val="none" w:sz="0" w:space="0" w:color="auto"/>
                    <w:right w:val="none" w:sz="0" w:space="0" w:color="auto"/>
                  </w:divBdr>
                  <w:divsChild>
                    <w:div w:id="939022256">
                      <w:marLeft w:val="0"/>
                      <w:marRight w:val="0"/>
                      <w:marTop w:val="0"/>
                      <w:marBottom w:val="0"/>
                      <w:divBdr>
                        <w:top w:val="none" w:sz="0" w:space="0" w:color="auto"/>
                        <w:left w:val="none" w:sz="0" w:space="0" w:color="auto"/>
                        <w:bottom w:val="none" w:sz="0" w:space="0" w:color="auto"/>
                        <w:right w:val="none" w:sz="0" w:space="0" w:color="auto"/>
                      </w:divBdr>
                    </w:div>
                  </w:divsChild>
                </w:div>
                <w:div w:id="1961258853">
                  <w:marLeft w:val="0"/>
                  <w:marRight w:val="0"/>
                  <w:marTop w:val="0"/>
                  <w:marBottom w:val="0"/>
                  <w:divBdr>
                    <w:top w:val="none" w:sz="0" w:space="0" w:color="auto"/>
                    <w:left w:val="none" w:sz="0" w:space="0" w:color="auto"/>
                    <w:bottom w:val="none" w:sz="0" w:space="0" w:color="auto"/>
                    <w:right w:val="none" w:sz="0" w:space="0" w:color="auto"/>
                  </w:divBdr>
                  <w:divsChild>
                    <w:div w:id="461077636">
                      <w:marLeft w:val="0"/>
                      <w:marRight w:val="0"/>
                      <w:marTop w:val="0"/>
                      <w:marBottom w:val="0"/>
                      <w:divBdr>
                        <w:top w:val="none" w:sz="0" w:space="0" w:color="auto"/>
                        <w:left w:val="none" w:sz="0" w:space="0" w:color="auto"/>
                        <w:bottom w:val="none" w:sz="0" w:space="0" w:color="auto"/>
                        <w:right w:val="none" w:sz="0" w:space="0" w:color="auto"/>
                      </w:divBdr>
                    </w:div>
                  </w:divsChild>
                </w:div>
                <w:div w:id="1008409952">
                  <w:marLeft w:val="0"/>
                  <w:marRight w:val="0"/>
                  <w:marTop w:val="0"/>
                  <w:marBottom w:val="0"/>
                  <w:divBdr>
                    <w:top w:val="none" w:sz="0" w:space="0" w:color="auto"/>
                    <w:left w:val="none" w:sz="0" w:space="0" w:color="auto"/>
                    <w:bottom w:val="none" w:sz="0" w:space="0" w:color="auto"/>
                    <w:right w:val="none" w:sz="0" w:space="0" w:color="auto"/>
                  </w:divBdr>
                  <w:divsChild>
                    <w:div w:id="5421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3446">
          <w:marLeft w:val="0"/>
          <w:marRight w:val="0"/>
          <w:marTop w:val="0"/>
          <w:marBottom w:val="0"/>
          <w:divBdr>
            <w:top w:val="none" w:sz="0" w:space="0" w:color="auto"/>
            <w:left w:val="none" w:sz="0" w:space="0" w:color="auto"/>
            <w:bottom w:val="none" w:sz="0" w:space="0" w:color="auto"/>
            <w:right w:val="none" w:sz="0" w:space="0" w:color="auto"/>
          </w:divBdr>
        </w:div>
        <w:div w:id="730881565">
          <w:marLeft w:val="0"/>
          <w:marRight w:val="0"/>
          <w:marTop w:val="0"/>
          <w:marBottom w:val="0"/>
          <w:divBdr>
            <w:top w:val="none" w:sz="0" w:space="0" w:color="auto"/>
            <w:left w:val="none" w:sz="0" w:space="0" w:color="auto"/>
            <w:bottom w:val="none" w:sz="0" w:space="0" w:color="auto"/>
            <w:right w:val="none" w:sz="0" w:space="0" w:color="auto"/>
          </w:divBdr>
          <w:divsChild>
            <w:div w:id="1600673739">
              <w:marLeft w:val="-75"/>
              <w:marRight w:val="0"/>
              <w:marTop w:val="30"/>
              <w:marBottom w:val="30"/>
              <w:divBdr>
                <w:top w:val="none" w:sz="0" w:space="0" w:color="auto"/>
                <w:left w:val="none" w:sz="0" w:space="0" w:color="auto"/>
                <w:bottom w:val="none" w:sz="0" w:space="0" w:color="auto"/>
                <w:right w:val="none" w:sz="0" w:space="0" w:color="auto"/>
              </w:divBdr>
              <w:divsChild>
                <w:div w:id="933441217">
                  <w:marLeft w:val="0"/>
                  <w:marRight w:val="0"/>
                  <w:marTop w:val="0"/>
                  <w:marBottom w:val="0"/>
                  <w:divBdr>
                    <w:top w:val="none" w:sz="0" w:space="0" w:color="auto"/>
                    <w:left w:val="none" w:sz="0" w:space="0" w:color="auto"/>
                    <w:bottom w:val="none" w:sz="0" w:space="0" w:color="auto"/>
                    <w:right w:val="none" w:sz="0" w:space="0" w:color="auto"/>
                  </w:divBdr>
                  <w:divsChild>
                    <w:div w:id="2106266143">
                      <w:marLeft w:val="0"/>
                      <w:marRight w:val="0"/>
                      <w:marTop w:val="0"/>
                      <w:marBottom w:val="0"/>
                      <w:divBdr>
                        <w:top w:val="none" w:sz="0" w:space="0" w:color="auto"/>
                        <w:left w:val="none" w:sz="0" w:space="0" w:color="auto"/>
                        <w:bottom w:val="none" w:sz="0" w:space="0" w:color="auto"/>
                        <w:right w:val="none" w:sz="0" w:space="0" w:color="auto"/>
                      </w:divBdr>
                    </w:div>
                  </w:divsChild>
                </w:div>
                <w:div w:id="729035432">
                  <w:marLeft w:val="0"/>
                  <w:marRight w:val="0"/>
                  <w:marTop w:val="0"/>
                  <w:marBottom w:val="0"/>
                  <w:divBdr>
                    <w:top w:val="none" w:sz="0" w:space="0" w:color="auto"/>
                    <w:left w:val="none" w:sz="0" w:space="0" w:color="auto"/>
                    <w:bottom w:val="none" w:sz="0" w:space="0" w:color="auto"/>
                    <w:right w:val="none" w:sz="0" w:space="0" w:color="auto"/>
                  </w:divBdr>
                  <w:divsChild>
                    <w:div w:id="794376270">
                      <w:marLeft w:val="0"/>
                      <w:marRight w:val="0"/>
                      <w:marTop w:val="0"/>
                      <w:marBottom w:val="0"/>
                      <w:divBdr>
                        <w:top w:val="none" w:sz="0" w:space="0" w:color="auto"/>
                        <w:left w:val="none" w:sz="0" w:space="0" w:color="auto"/>
                        <w:bottom w:val="none" w:sz="0" w:space="0" w:color="auto"/>
                        <w:right w:val="none" w:sz="0" w:space="0" w:color="auto"/>
                      </w:divBdr>
                    </w:div>
                    <w:div w:id="511526693">
                      <w:marLeft w:val="0"/>
                      <w:marRight w:val="0"/>
                      <w:marTop w:val="0"/>
                      <w:marBottom w:val="0"/>
                      <w:divBdr>
                        <w:top w:val="none" w:sz="0" w:space="0" w:color="auto"/>
                        <w:left w:val="none" w:sz="0" w:space="0" w:color="auto"/>
                        <w:bottom w:val="none" w:sz="0" w:space="0" w:color="auto"/>
                        <w:right w:val="none" w:sz="0" w:space="0" w:color="auto"/>
                      </w:divBdr>
                    </w:div>
                    <w:div w:id="1923560824">
                      <w:marLeft w:val="0"/>
                      <w:marRight w:val="0"/>
                      <w:marTop w:val="0"/>
                      <w:marBottom w:val="0"/>
                      <w:divBdr>
                        <w:top w:val="none" w:sz="0" w:space="0" w:color="auto"/>
                        <w:left w:val="none" w:sz="0" w:space="0" w:color="auto"/>
                        <w:bottom w:val="none" w:sz="0" w:space="0" w:color="auto"/>
                        <w:right w:val="none" w:sz="0" w:space="0" w:color="auto"/>
                      </w:divBdr>
                    </w:div>
                    <w:div w:id="1704554543">
                      <w:marLeft w:val="0"/>
                      <w:marRight w:val="0"/>
                      <w:marTop w:val="0"/>
                      <w:marBottom w:val="0"/>
                      <w:divBdr>
                        <w:top w:val="none" w:sz="0" w:space="0" w:color="auto"/>
                        <w:left w:val="none" w:sz="0" w:space="0" w:color="auto"/>
                        <w:bottom w:val="none" w:sz="0" w:space="0" w:color="auto"/>
                        <w:right w:val="none" w:sz="0" w:space="0" w:color="auto"/>
                      </w:divBdr>
                    </w:div>
                    <w:div w:id="1382705490">
                      <w:marLeft w:val="0"/>
                      <w:marRight w:val="0"/>
                      <w:marTop w:val="0"/>
                      <w:marBottom w:val="0"/>
                      <w:divBdr>
                        <w:top w:val="none" w:sz="0" w:space="0" w:color="auto"/>
                        <w:left w:val="none" w:sz="0" w:space="0" w:color="auto"/>
                        <w:bottom w:val="none" w:sz="0" w:space="0" w:color="auto"/>
                        <w:right w:val="none" w:sz="0" w:space="0" w:color="auto"/>
                      </w:divBdr>
                    </w:div>
                    <w:div w:id="512383859">
                      <w:marLeft w:val="0"/>
                      <w:marRight w:val="0"/>
                      <w:marTop w:val="0"/>
                      <w:marBottom w:val="0"/>
                      <w:divBdr>
                        <w:top w:val="none" w:sz="0" w:space="0" w:color="auto"/>
                        <w:left w:val="none" w:sz="0" w:space="0" w:color="auto"/>
                        <w:bottom w:val="none" w:sz="0" w:space="0" w:color="auto"/>
                        <w:right w:val="none" w:sz="0" w:space="0" w:color="auto"/>
                      </w:divBdr>
                    </w:div>
                    <w:div w:id="10094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21137">
          <w:marLeft w:val="0"/>
          <w:marRight w:val="0"/>
          <w:marTop w:val="0"/>
          <w:marBottom w:val="0"/>
          <w:divBdr>
            <w:top w:val="none" w:sz="0" w:space="0" w:color="auto"/>
            <w:left w:val="none" w:sz="0" w:space="0" w:color="auto"/>
            <w:bottom w:val="none" w:sz="0" w:space="0" w:color="auto"/>
            <w:right w:val="none" w:sz="0" w:space="0" w:color="auto"/>
          </w:divBdr>
        </w:div>
        <w:div w:id="1708944479">
          <w:marLeft w:val="0"/>
          <w:marRight w:val="0"/>
          <w:marTop w:val="0"/>
          <w:marBottom w:val="0"/>
          <w:divBdr>
            <w:top w:val="none" w:sz="0" w:space="0" w:color="auto"/>
            <w:left w:val="none" w:sz="0" w:space="0" w:color="auto"/>
            <w:bottom w:val="none" w:sz="0" w:space="0" w:color="auto"/>
            <w:right w:val="none" w:sz="0" w:space="0" w:color="auto"/>
          </w:divBdr>
        </w:div>
        <w:div w:id="691758749">
          <w:marLeft w:val="0"/>
          <w:marRight w:val="0"/>
          <w:marTop w:val="0"/>
          <w:marBottom w:val="0"/>
          <w:divBdr>
            <w:top w:val="none" w:sz="0" w:space="0" w:color="auto"/>
            <w:left w:val="none" w:sz="0" w:space="0" w:color="auto"/>
            <w:bottom w:val="none" w:sz="0" w:space="0" w:color="auto"/>
            <w:right w:val="none" w:sz="0" w:space="0" w:color="auto"/>
          </w:divBdr>
        </w:div>
        <w:div w:id="326397119">
          <w:marLeft w:val="0"/>
          <w:marRight w:val="0"/>
          <w:marTop w:val="0"/>
          <w:marBottom w:val="0"/>
          <w:divBdr>
            <w:top w:val="none" w:sz="0" w:space="0" w:color="auto"/>
            <w:left w:val="none" w:sz="0" w:space="0" w:color="auto"/>
            <w:bottom w:val="none" w:sz="0" w:space="0" w:color="auto"/>
            <w:right w:val="none" w:sz="0" w:space="0" w:color="auto"/>
          </w:divBdr>
          <w:divsChild>
            <w:div w:id="2065105694">
              <w:marLeft w:val="-75"/>
              <w:marRight w:val="0"/>
              <w:marTop w:val="30"/>
              <w:marBottom w:val="30"/>
              <w:divBdr>
                <w:top w:val="none" w:sz="0" w:space="0" w:color="auto"/>
                <w:left w:val="none" w:sz="0" w:space="0" w:color="auto"/>
                <w:bottom w:val="none" w:sz="0" w:space="0" w:color="auto"/>
                <w:right w:val="none" w:sz="0" w:space="0" w:color="auto"/>
              </w:divBdr>
              <w:divsChild>
                <w:div w:id="643631199">
                  <w:marLeft w:val="0"/>
                  <w:marRight w:val="0"/>
                  <w:marTop w:val="0"/>
                  <w:marBottom w:val="0"/>
                  <w:divBdr>
                    <w:top w:val="none" w:sz="0" w:space="0" w:color="auto"/>
                    <w:left w:val="none" w:sz="0" w:space="0" w:color="auto"/>
                    <w:bottom w:val="none" w:sz="0" w:space="0" w:color="auto"/>
                    <w:right w:val="none" w:sz="0" w:space="0" w:color="auto"/>
                  </w:divBdr>
                  <w:divsChild>
                    <w:div w:id="1103912634">
                      <w:marLeft w:val="0"/>
                      <w:marRight w:val="0"/>
                      <w:marTop w:val="0"/>
                      <w:marBottom w:val="0"/>
                      <w:divBdr>
                        <w:top w:val="none" w:sz="0" w:space="0" w:color="auto"/>
                        <w:left w:val="none" w:sz="0" w:space="0" w:color="auto"/>
                        <w:bottom w:val="none" w:sz="0" w:space="0" w:color="auto"/>
                        <w:right w:val="none" w:sz="0" w:space="0" w:color="auto"/>
                      </w:divBdr>
                    </w:div>
                  </w:divsChild>
                </w:div>
                <w:div w:id="104279779">
                  <w:marLeft w:val="0"/>
                  <w:marRight w:val="0"/>
                  <w:marTop w:val="0"/>
                  <w:marBottom w:val="0"/>
                  <w:divBdr>
                    <w:top w:val="none" w:sz="0" w:space="0" w:color="auto"/>
                    <w:left w:val="none" w:sz="0" w:space="0" w:color="auto"/>
                    <w:bottom w:val="none" w:sz="0" w:space="0" w:color="auto"/>
                    <w:right w:val="none" w:sz="0" w:space="0" w:color="auto"/>
                  </w:divBdr>
                  <w:divsChild>
                    <w:div w:id="510486669">
                      <w:marLeft w:val="0"/>
                      <w:marRight w:val="0"/>
                      <w:marTop w:val="0"/>
                      <w:marBottom w:val="0"/>
                      <w:divBdr>
                        <w:top w:val="none" w:sz="0" w:space="0" w:color="auto"/>
                        <w:left w:val="none" w:sz="0" w:space="0" w:color="auto"/>
                        <w:bottom w:val="none" w:sz="0" w:space="0" w:color="auto"/>
                        <w:right w:val="none" w:sz="0" w:space="0" w:color="auto"/>
                      </w:divBdr>
                    </w:div>
                  </w:divsChild>
                </w:div>
                <w:div w:id="404184804">
                  <w:marLeft w:val="0"/>
                  <w:marRight w:val="0"/>
                  <w:marTop w:val="0"/>
                  <w:marBottom w:val="0"/>
                  <w:divBdr>
                    <w:top w:val="none" w:sz="0" w:space="0" w:color="auto"/>
                    <w:left w:val="none" w:sz="0" w:space="0" w:color="auto"/>
                    <w:bottom w:val="none" w:sz="0" w:space="0" w:color="auto"/>
                    <w:right w:val="none" w:sz="0" w:space="0" w:color="auto"/>
                  </w:divBdr>
                  <w:divsChild>
                    <w:div w:id="1032534421">
                      <w:marLeft w:val="0"/>
                      <w:marRight w:val="0"/>
                      <w:marTop w:val="0"/>
                      <w:marBottom w:val="0"/>
                      <w:divBdr>
                        <w:top w:val="none" w:sz="0" w:space="0" w:color="auto"/>
                        <w:left w:val="none" w:sz="0" w:space="0" w:color="auto"/>
                        <w:bottom w:val="none" w:sz="0" w:space="0" w:color="auto"/>
                        <w:right w:val="none" w:sz="0" w:space="0" w:color="auto"/>
                      </w:divBdr>
                    </w:div>
                  </w:divsChild>
                </w:div>
                <w:div w:id="1246115017">
                  <w:marLeft w:val="0"/>
                  <w:marRight w:val="0"/>
                  <w:marTop w:val="0"/>
                  <w:marBottom w:val="0"/>
                  <w:divBdr>
                    <w:top w:val="none" w:sz="0" w:space="0" w:color="auto"/>
                    <w:left w:val="none" w:sz="0" w:space="0" w:color="auto"/>
                    <w:bottom w:val="none" w:sz="0" w:space="0" w:color="auto"/>
                    <w:right w:val="none" w:sz="0" w:space="0" w:color="auto"/>
                  </w:divBdr>
                  <w:divsChild>
                    <w:div w:id="2000845701">
                      <w:marLeft w:val="0"/>
                      <w:marRight w:val="0"/>
                      <w:marTop w:val="0"/>
                      <w:marBottom w:val="0"/>
                      <w:divBdr>
                        <w:top w:val="none" w:sz="0" w:space="0" w:color="auto"/>
                        <w:left w:val="none" w:sz="0" w:space="0" w:color="auto"/>
                        <w:bottom w:val="none" w:sz="0" w:space="0" w:color="auto"/>
                        <w:right w:val="none" w:sz="0" w:space="0" w:color="auto"/>
                      </w:divBdr>
                    </w:div>
                  </w:divsChild>
                </w:div>
                <w:div w:id="2018607077">
                  <w:marLeft w:val="0"/>
                  <w:marRight w:val="0"/>
                  <w:marTop w:val="0"/>
                  <w:marBottom w:val="0"/>
                  <w:divBdr>
                    <w:top w:val="none" w:sz="0" w:space="0" w:color="auto"/>
                    <w:left w:val="none" w:sz="0" w:space="0" w:color="auto"/>
                    <w:bottom w:val="none" w:sz="0" w:space="0" w:color="auto"/>
                    <w:right w:val="none" w:sz="0" w:space="0" w:color="auto"/>
                  </w:divBdr>
                  <w:divsChild>
                    <w:div w:id="683017006">
                      <w:marLeft w:val="0"/>
                      <w:marRight w:val="0"/>
                      <w:marTop w:val="0"/>
                      <w:marBottom w:val="0"/>
                      <w:divBdr>
                        <w:top w:val="none" w:sz="0" w:space="0" w:color="auto"/>
                        <w:left w:val="none" w:sz="0" w:space="0" w:color="auto"/>
                        <w:bottom w:val="none" w:sz="0" w:space="0" w:color="auto"/>
                        <w:right w:val="none" w:sz="0" w:space="0" w:color="auto"/>
                      </w:divBdr>
                    </w:div>
                  </w:divsChild>
                </w:div>
                <w:div w:id="252011349">
                  <w:marLeft w:val="0"/>
                  <w:marRight w:val="0"/>
                  <w:marTop w:val="0"/>
                  <w:marBottom w:val="0"/>
                  <w:divBdr>
                    <w:top w:val="none" w:sz="0" w:space="0" w:color="auto"/>
                    <w:left w:val="none" w:sz="0" w:space="0" w:color="auto"/>
                    <w:bottom w:val="none" w:sz="0" w:space="0" w:color="auto"/>
                    <w:right w:val="none" w:sz="0" w:space="0" w:color="auto"/>
                  </w:divBdr>
                  <w:divsChild>
                    <w:div w:id="437142129">
                      <w:marLeft w:val="0"/>
                      <w:marRight w:val="0"/>
                      <w:marTop w:val="0"/>
                      <w:marBottom w:val="0"/>
                      <w:divBdr>
                        <w:top w:val="none" w:sz="0" w:space="0" w:color="auto"/>
                        <w:left w:val="none" w:sz="0" w:space="0" w:color="auto"/>
                        <w:bottom w:val="none" w:sz="0" w:space="0" w:color="auto"/>
                        <w:right w:val="none" w:sz="0" w:space="0" w:color="auto"/>
                      </w:divBdr>
                    </w:div>
                  </w:divsChild>
                </w:div>
                <w:div w:id="1831823063">
                  <w:marLeft w:val="0"/>
                  <w:marRight w:val="0"/>
                  <w:marTop w:val="0"/>
                  <w:marBottom w:val="0"/>
                  <w:divBdr>
                    <w:top w:val="none" w:sz="0" w:space="0" w:color="auto"/>
                    <w:left w:val="none" w:sz="0" w:space="0" w:color="auto"/>
                    <w:bottom w:val="none" w:sz="0" w:space="0" w:color="auto"/>
                    <w:right w:val="none" w:sz="0" w:space="0" w:color="auto"/>
                  </w:divBdr>
                  <w:divsChild>
                    <w:div w:id="1398355925">
                      <w:marLeft w:val="0"/>
                      <w:marRight w:val="0"/>
                      <w:marTop w:val="0"/>
                      <w:marBottom w:val="0"/>
                      <w:divBdr>
                        <w:top w:val="none" w:sz="0" w:space="0" w:color="auto"/>
                        <w:left w:val="none" w:sz="0" w:space="0" w:color="auto"/>
                        <w:bottom w:val="none" w:sz="0" w:space="0" w:color="auto"/>
                        <w:right w:val="none" w:sz="0" w:space="0" w:color="auto"/>
                      </w:divBdr>
                    </w:div>
                  </w:divsChild>
                </w:div>
                <w:div w:id="1324049832">
                  <w:marLeft w:val="0"/>
                  <w:marRight w:val="0"/>
                  <w:marTop w:val="0"/>
                  <w:marBottom w:val="0"/>
                  <w:divBdr>
                    <w:top w:val="none" w:sz="0" w:space="0" w:color="auto"/>
                    <w:left w:val="none" w:sz="0" w:space="0" w:color="auto"/>
                    <w:bottom w:val="none" w:sz="0" w:space="0" w:color="auto"/>
                    <w:right w:val="none" w:sz="0" w:space="0" w:color="auto"/>
                  </w:divBdr>
                  <w:divsChild>
                    <w:div w:id="2134978071">
                      <w:marLeft w:val="0"/>
                      <w:marRight w:val="0"/>
                      <w:marTop w:val="0"/>
                      <w:marBottom w:val="0"/>
                      <w:divBdr>
                        <w:top w:val="none" w:sz="0" w:space="0" w:color="auto"/>
                        <w:left w:val="none" w:sz="0" w:space="0" w:color="auto"/>
                        <w:bottom w:val="none" w:sz="0" w:space="0" w:color="auto"/>
                        <w:right w:val="none" w:sz="0" w:space="0" w:color="auto"/>
                      </w:divBdr>
                    </w:div>
                  </w:divsChild>
                </w:div>
                <w:div w:id="1623421152">
                  <w:marLeft w:val="0"/>
                  <w:marRight w:val="0"/>
                  <w:marTop w:val="0"/>
                  <w:marBottom w:val="0"/>
                  <w:divBdr>
                    <w:top w:val="none" w:sz="0" w:space="0" w:color="auto"/>
                    <w:left w:val="none" w:sz="0" w:space="0" w:color="auto"/>
                    <w:bottom w:val="none" w:sz="0" w:space="0" w:color="auto"/>
                    <w:right w:val="none" w:sz="0" w:space="0" w:color="auto"/>
                  </w:divBdr>
                  <w:divsChild>
                    <w:div w:id="1934627016">
                      <w:marLeft w:val="0"/>
                      <w:marRight w:val="0"/>
                      <w:marTop w:val="0"/>
                      <w:marBottom w:val="0"/>
                      <w:divBdr>
                        <w:top w:val="none" w:sz="0" w:space="0" w:color="auto"/>
                        <w:left w:val="none" w:sz="0" w:space="0" w:color="auto"/>
                        <w:bottom w:val="none" w:sz="0" w:space="0" w:color="auto"/>
                        <w:right w:val="none" w:sz="0" w:space="0" w:color="auto"/>
                      </w:divBdr>
                    </w:div>
                  </w:divsChild>
                </w:div>
                <w:div w:id="1119296192">
                  <w:marLeft w:val="0"/>
                  <w:marRight w:val="0"/>
                  <w:marTop w:val="0"/>
                  <w:marBottom w:val="0"/>
                  <w:divBdr>
                    <w:top w:val="none" w:sz="0" w:space="0" w:color="auto"/>
                    <w:left w:val="none" w:sz="0" w:space="0" w:color="auto"/>
                    <w:bottom w:val="none" w:sz="0" w:space="0" w:color="auto"/>
                    <w:right w:val="none" w:sz="0" w:space="0" w:color="auto"/>
                  </w:divBdr>
                  <w:divsChild>
                    <w:div w:id="1724062907">
                      <w:marLeft w:val="0"/>
                      <w:marRight w:val="0"/>
                      <w:marTop w:val="0"/>
                      <w:marBottom w:val="0"/>
                      <w:divBdr>
                        <w:top w:val="none" w:sz="0" w:space="0" w:color="auto"/>
                        <w:left w:val="none" w:sz="0" w:space="0" w:color="auto"/>
                        <w:bottom w:val="none" w:sz="0" w:space="0" w:color="auto"/>
                        <w:right w:val="none" w:sz="0" w:space="0" w:color="auto"/>
                      </w:divBdr>
                    </w:div>
                  </w:divsChild>
                </w:div>
                <w:div w:id="177279492">
                  <w:marLeft w:val="0"/>
                  <w:marRight w:val="0"/>
                  <w:marTop w:val="0"/>
                  <w:marBottom w:val="0"/>
                  <w:divBdr>
                    <w:top w:val="none" w:sz="0" w:space="0" w:color="auto"/>
                    <w:left w:val="none" w:sz="0" w:space="0" w:color="auto"/>
                    <w:bottom w:val="none" w:sz="0" w:space="0" w:color="auto"/>
                    <w:right w:val="none" w:sz="0" w:space="0" w:color="auto"/>
                  </w:divBdr>
                  <w:divsChild>
                    <w:div w:id="1385838136">
                      <w:marLeft w:val="0"/>
                      <w:marRight w:val="0"/>
                      <w:marTop w:val="0"/>
                      <w:marBottom w:val="0"/>
                      <w:divBdr>
                        <w:top w:val="none" w:sz="0" w:space="0" w:color="auto"/>
                        <w:left w:val="none" w:sz="0" w:space="0" w:color="auto"/>
                        <w:bottom w:val="none" w:sz="0" w:space="0" w:color="auto"/>
                        <w:right w:val="none" w:sz="0" w:space="0" w:color="auto"/>
                      </w:divBdr>
                    </w:div>
                  </w:divsChild>
                </w:div>
                <w:div w:id="1003894523">
                  <w:marLeft w:val="0"/>
                  <w:marRight w:val="0"/>
                  <w:marTop w:val="0"/>
                  <w:marBottom w:val="0"/>
                  <w:divBdr>
                    <w:top w:val="none" w:sz="0" w:space="0" w:color="auto"/>
                    <w:left w:val="none" w:sz="0" w:space="0" w:color="auto"/>
                    <w:bottom w:val="none" w:sz="0" w:space="0" w:color="auto"/>
                    <w:right w:val="none" w:sz="0" w:space="0" w:color="auto"/>
                  </w:divBdr>
                  <w:divsChild>
                    <w:div w:id="1114594625">
                      <w:marLeft w:val="0"/>
                      <w:marRight w:val="0"/>
                      <w:marTop w:val="0"/>
                      <w:marBottom w:val="0"/>
                      <w:divBdr>
                        <w:top w:val="none" w:sz="0" w:space="0" w:color="auto"/>
                        <w:left w:val="none" w:sz="0" w:space="0" w:color="auto"/>
                        <w:bottom w:val="none" w:sz="0" w:space="0" w:color="auto"/>
                        <w:right w:val="none" w:sz="0" w:space="0" w:color="auto"/>
                      </w:divBdr>
                    </w:div>
                  </w:divsChild>
                </w:div>
                <w:div w:id="1224876211">
                  <w:marLeft w:val="0"/>
                  <w:marRight w:val="0"/>
                  <w:marTop w:val="0"/>
                  <w:marBottom w:val="0"/>
                  <w:divBdr>
                    <w:top w:val="none" w:sz="0" w:space="0" w:color="auto"/>
                    <w:left w:val="none" w:sz="0" w:space="0" w:color="auto"/>
                    <w:bottom w:val="none" w:sz="0" w:space="0" w:color="auto"/>
                    <w:right w:val="none" w:sz="0" w:space="0" w:color="auto"/>
                  </w:divBdr>
                  <w:divsChild>
                    <w:div w:id="1508522844">
                      <w:marLeft w:val="0"/>
                      <w:marRight w:val="0"/>
                      <w:marTop w:val="0"/>
                      <w:marBottom w:val="0"/>
                      <w:divBdr>
                        <w:top w:val="none" w:sz="0" w:space="0" w:color="auto"/>
                        <w:left w:val="none" w:sz="0" w:space="0" w:color="auto"/>
                        <w:bottom w:val="none" w:sz="0" w:space="0" w:color="auto"/>
                        <w:right w:val="none" w:sz="0" w:space="0" w:color="auto"/>
                      </w:divBdr>
                    </w:div>
                  </w:divsChild>
                </w:div>
                <w:div w:id="495609390">
                  <w:marLeft w:val="0"/>
                  <w:marRight w:val="0"/>
                  <w:marTop w:val="0"/>
                  <w:marBottom w:val="0"/>
                  <w:divBdr>
                    <w:top w:val="none" w:sz="0" w:space="0" w:color="auto"/>
                    <w:left w:val="none" w:sz="0" w:space="0" w:color="auto"/>
                    <w:bottom w:val="none" w:sz="0" w:space="0" w:color="auto"/>
                    <w:right w:val="none" w:sz="0" w:space="0" w:color="auto"/>
                  </w:divBdr>
                  <w:divsChild>
                    <w:div w:id="2121878354">
                      <w:marLeft w:val="0"/>
                      <w:marRight w:val="0"/>
                      <w:marTop w:val="0"/>
                      <w:marBottom w:val="0"/>
                      <w:divBdr>
                        <w:top w:val="none" w:sz="0" w:space="0" w:color="auto"/>
                        <w:left w:val="none" w:sz="0" w:space="0" w:color="auto"/>
                        <w:bottom w:val="none" w:sz="0" w:space="0" w:color="auto"/>
                        <w:right w:val="none" w:sz="0" w:space="0" w:color="auto"/>
                      </w:divBdr>
                    </w:div>
                  </w:divsChild>
                </w:div>
                <w:div w:id="653877098">
                  <w:marLeft w:val="0"/>
                  <w:marRight w:val="0"/>
                  <w:marTop w:val="0"/>
                  <w:marBottom w:val="0"/>
                  <w:divBdr>
                    <w:top w:val="none" w:sz="0" w:space="0" w:color="auto"/>
                    <w:left w:val="none" w:sz="0" w:space="0" w:color="auto"/>
                    <w:bottom w:val="none" w:sz="0" w:space="0" w:color="auto"/>
                    <w:right w:val="none" w:sz="0" w:space="0" w:color="auto"/>
                  </w:divBdr>
                  <w:divsChild>
                    <w:div w:id="548537625">
                      <w:marLeft w:val="0"/>
                      <w:marRight w:val="0"/>
                      <w:marTop w:val="0"/>
                      <w:marBottom w:val="0"/>
                      <w:divBdr>
                        <w:top w:val="none" w:sz="0" w:space="0" w:color="auto"/>
                        <w:left w:val="none" w:sz="0" w:space="0" w:color="auto"/>
                        <w:bottom w:val="none" w:sz="0" w:space="0" w:color="auto"/>
                        <w:right w:val="none" w:sz="0" w:space="0" w:color="auto"/>
                      </w:divBdr>
                    </w:div>
                  </w:divsChild>
                </w:div>
                <w:div w:id="483545541">
                  <w:marLeft w:val="0"/>
                  <w:marRight w:val="0"/>
                  <w:marTop w:val="0"/>
                  <w:marBottom w:val="0"/>
                  <w:divBdr>
                    <w:top w:val="none" w:sz="0" w:space="0" w:color="auto"/>
                    <w:left w:val="none" w:sz="0" w:space="0" w:color="auto"/>
                    <w:bottom w:val="none" w:sz="0" w:space="0" w:color="auto"/>
                    <w:right w:val="none" w:sz="0" w:space="0" w:color="auto"/>
                  </w:divBdr>
                  <w:divsChild>
                    <w:div w:id="229735043">
                      <w:marLeft w:val="0"/>
                      <w:marRight w:val="0"/>
                      <w:marTop w:val="0"/>
                      <w:marBottom w:val="0"/>
                      <w:divBdr>
                        <w:top w:val="none" w:sz="0" w:space="0" w:color="auto"/>
                        <w:left w:val="none" w:sz="0" w:space="0" w:color="auto"/>
                        <w:bottom w:val="none" w:sz="0" w:space="0" w:color="auto"/>
                        <w:right w:val="none" w:sz="0" w:space="0" w:color="auto"/>
                      </w:divBdr>
                    </w:div>
                  </w:divsChild>
                </w:div>
                <w:div w:id="518546098">
                  <w:marLeft w:val="0"/>
                  <w:marRight w:val="0"/>
                  <w:marTop w:val="0"/>
                  <w:marBottom w:val="0"/>
                  <w:divBdr>
                    <w:top w:val="none" w:sz="0" w:space="0" w:color="auto"/>
                    <w:left w:val="none" w:sz="0" w:space="0" w:color="auto"/>
                    <w:bottom w:val="none" w:sz="0" w:space="0" w:color="auto"/>
                    <w:right w:val="none" w:sz="0" w:space="0" w:color="auto"/>
                  </w:divBdr>
                  <w:divsChild>
                    <w:div w:id="338504127">
                      <w:marLeft w:val="0"/>
                      <w:marRight w:val="0"/>
                      <w:marTop w:val="0"/>
                      <w:marBottom w:val="0"/>
                      <w:divBdr>
                        <w:top w:val="none" w:sz="0" w:space="0" w:color="auto"/>
                        <w:left w:val="none" w:sz="0" w:space="0" w:color="auto"/>
                        <w:bottom w:val="none" w:sz="0" w:space="0" w:color="auto"/>
                        <w:right w:val="none" w:sz="0" w:space="0" w:color="auto"/>
                      </w:divBdr>
                    </w:div>
                  </w:divsChild>
                </w:div>
                <w:div w:id="886140874">
                  <w:marLeft w:val="0"/>
                  <w:marRight w:val="0"/>
                  <w:marTop w:val="0"/>
                  <w:marBottom w:val="0"/>
                  <w:divBdr>
                    <w:top w:val="none" w:sz="0" w:space="0" w:color="auto"/>
                    <w:left w:val="none" w:sz="0" w:space="0" w:color="auto"/>
                    <w:bottom w:val="none" w:sz="0" w:space="0" w:color="auto"/>
                    <w:right w:val="none" w:sz="0" w:space="0" w:color="auto"/>
                  </w:divBdr>
                  <w:divsChild>
                    <w:div w:id="2058973266">
                      <w:marLeft w:val="0"/>
                      <w:marRight w:val="0"/>
                      <w:marTop w:val="0"/>
                      <w:marBottom w:val="0"/>
                      <w:divBdr>
                        <w:top w:val="none" w:sz="0" w:space="0" w:color="auto"/>
                        <w:left w:val="none" w:sz="0" w:space="0" w:color="auto"/>
                        <w:bottom w:val="none" w:sz="0" w:space="0" w:color="auto"/>
                        <w:right w:val="none" w:sz="0" w:space="0" w:color="auto"/>
                      </w:divBdr>
                    </w:div>
                  </w:divsChild>
                </w:div>
                <w:div w:id="1881085716">
                  <w:marLeft w:val="0"/>
                  <w:marRight w:val="0"/>
                  <w:marTop w:val="0"/>
                  <w:marBottom w:val="0"/>
                  <w:divBdr>
                    <w:top w:val="none" w:sz="0" w:space="0" w:color="auto"/>
                    <w:left w:val="none" w:sz="0" w:space="0" w:color="auto"/>
                    <w:bottom w:val="none" w:sz="0" w:space="0" w:color="auto"/>
                    <w:right w:val="none" w:sz="0" w:space="0" w:color="auto"/>
                  </w:divBdr>
                  <w:divsChild>
                    <w:div w:id="1010375338">
                      <w:marLeft w:val="0"/>
                      <w:marRight w:val="0"/>
                      <w:marTop w:val="0"/>
                      <w:marBottom w:val="0"/>
                      <w:divBdr>
                        <w:top w:val="none" w:sz="0" w:space="0" w:color="auto"/>
                        <w:left w:val="none" w:sz="0" w:space="0" w:color="auto"/>
                        <w:bottom w:val="none" w:sz="0" w:space="0" w:color="auto"/>
                        <w:right w:val="none" w:sz="0" w:space="0" w:color="auto"/>
                      </w:divBdr>
                    </w:div>
                  </w:divsChild>
                </w:div>
                <w:div w:id="1911118079">
                  <w:marLeft w:val="0"/>
                  <w:marRight w:val="0"/>
                  <w:marTop w:val="0"/>
                  <w:marBottom w:val="0"/>
                  <w:divBdr>
                    <w:top w:val="none" w:sz="0" w:space="0" w:color="auto"/>
                    <w:left w:val="none" w:sz="0" w:space="0" w:color="auto"/>
                    <w:bottom w:val="none" w:sz="0" w:space="0" w:color="auto"/>
                    <w:right w:val="none" w:sz="0" w:space="0" w:color="auto"/>
                  </w:divBdr>
                  <w:divsChild>
                    <w:div w:id="2016150254">
                      <w:marLeft w:val="0"/>
                      <w:marRight w:val="0"/>
                      <w:marTop w:val="0"/>
                      <w:marBottom w:val="0"/>
                      <w:divBdr>
                        <w:top w:val="none" w:sz="0" w:space="0" w:color="auto"/>
                        <w:left w:val="none" w:sz="0" w:space="0" w:color="auto"/>
                        <w:bottom w:val="none" w:sz="0" w:space="0" w:color="auto"/>
                        <w:right w:val="none" w:sz="0" w:space="0" w:color="auto"/>
                      </w:divBdr>
                    </w:div>
                  </w:divsChild>
                </w:div>
                <w:div w:id="1622223622">
                  <w:marLeft w:val="0"/>
                  <w:marRight w:val="0"/>
                  <w:marTop w:val="0"/>
                  <w:marBottom w:val="0"/>
                  <w:divBdr>
                    <w:top w:val="none" w:sz="0" w:space="0" w:color="auto"/>
                    <w:left w:val="none" w:sz="0" w:space="0" w:color="auto"/>
                    <w:bottom w:val="none" w:sz="0" w:space="0" w:color="auto"/>
                    <w:right w:val="none" w:sz="0" w:space="0" w:color="auto"/>
                  </w:divBdr>
                  <w:divsChild>
                    <w:div w:id="1471553784">
                      <w:marLeft w:val="0"/>
                      <w:marRight w:val="0"/>
                      <w:marTop w:val="0"/>
                      <w:marBottom w:val="0"/>
                      <w:divBdr>
                        <w:top w:val="none" w:sz="0" w:space="0" w:color="auto"/>
                        <w:left w:val="none" w:sz="0" w:space="0" w:color="auto"/>
                        <w:bottom w:val="none" w:sz="0" w:space="0" w:color="auto"/>
                        <w:right w:val="none" w:sz="0" w:space="0" w:color="auto"/>
                      </w:divBdr>
                    </w:div>
                  </w:divsChild>
                </w:div>
                <w:div w:id="965163301">
                  <w:marLeft w:val="0"/>
                  <w:marRight w:val="0"/>
                  <w:marTop w:val="0"/>
                  <w:marBottom w:val="0"/>
                  <w:divBdr>
                    <w:top w:val="none" w:sz="0" w:space="0" w:color="auto"/>
                    <w:left w:val="none" w:sz="0" w:space="0" w:color="auto"/>
                    <w:bottom w:val="none" w:sz="0" w:space="0" w:color="auto"/>
                    <w:right w:val="none" w:sz="0" w:space="0" w:color="auto"/>
                  </w:divBdr>
                  <w:divsChild>
                    <w:div w:id="137036828">
                      <w:marLeft w:val="0"/>
                      <w:marRight w:val="0"/>
                      <w:marTop w:val="0"/>
                      <w:marBottom w:val="0"/>
                      <w:divBdr>
                        <w:top w:val="none" w:sz="0" w:space="0" w:color="auto"/>
                        <w:left w:val="none" w:sz="0" w:space="0" w:color="auto"/>
                        <w:bottom w:val="none" w:sz="0" w:space="0" w:color="auto"/>
                        <w:right w:val="none" w:sz="0" w:space="0" w:color="auto"/>
                      </w:divBdr>
                    </w:div>
                  </w:divsChild>
                </w:div>
                <w:div w:id="1317108755">
                  <w:marLeft w:val="0"/>
                  <w:marRight w:val="0"/>
                  <w:marTop w:val="0"/>
                  <w:marBottom w:val="0"/>
                  <w:divBdr>
                    <w:top w:val="none" w:sz="0" w:space="0" w:color="auto"/>
                    <w:left w:val="none" w:sz="0" w:space="0" w:color="auto"/>
                    <w:bottom w:val="none" w:sz="0" w:space="0" w:color="auto"/>
                    <w:right w:val="none" w:sz="0" w:space="0" w:color="auto"/>
                  </w:divBdr>
                  <w:divsChild>
                    <w:div w:id="1696928448">
                      <w:marLeft w:val="0"/>
                      <w:marRight w:val="0"/>
                      <w:marTop w:val="0"/>
                      <w:marBottom w:val="0"/>
                      <w:divBdr>
                        <w:top w:val="none" w:sz="0" w:space="0" w:color="auto"/>
                        <w:left w:val="none" w:sz="0" w:space="0" w:color="auto"/>
                        <w:bottom w:val="none" w:sz="0" w:space="0" w:color="auto"/>
                        <w:right w:val="none" w:sz="0" w:space="0" w:color="auto"/>
                      </w:divBdr>
                    </w:div>
                  </w:divsChild>
                </w:div>
                <w:div w:id="1231883199">
                  <w:marLeft w:val="0"/>
                  <w:marRight w:val="0"/>
                  <w:marTop w:val="0"/>
                  <w:marBottom w:val="0"/>
                  <w:divBdr>
                    <w:top w:val="none" w:sz="0" w:space="0" w:color="auto"/>
                    <w:left w:val="none" w:sz="0" w:space="0" w:color="auto"/>
                    <w:bottom w:val="none" w:sz="0" w:space="0" w:color="auto"/>
                    <w:right w:val="none" w:sz="0" w:space="0" w:color="auto"/>
                  </w:divBdr>
                  <w:divsChild>
                    <w:div w:id="18337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498">
          <w:marLeft w:val="0"/>
          <w:marRight w:val="0"/>
          <w:marTop w:val="0"/>
          <w:marBottom w:val="0"/>
          <w:divBdr>
            <w:top w:val="none" w:sz="0" w:space="0" w:color="auto"/>
            <w:left w:val="none" w:sz="0" w:space="0" w:color="auto"/>
            <w:bottom w:val="none" w:sz="0" w:space="0" w:color="auto"/>
            <w:right w:val="none" w:sz="0" w:space="0" w:color="auto"/>
          </w:divBdr>
        </w:div>
        <w:div w:id="1846551715">
          <w:marLeft w:val="0"/>
          <w:marRight w:val="0"/>
          <w:marTop w:val="0"/>
          <w:marBottom w:val="0"/>
          <w:divBdr>
            <w:top w:val="none" w:sz="0" w:space="0" w:color="auto"/>
            <w:left w:val="none" w:sz="0" w:space="0" w:color="auto"/>
            <w:bottom w:val="none" w:sz="0" w:space="0" w:color="auto"/>
            <w:right w:val="none" w:sz="0" w:space="0" w:color="auto"/>
          </w:divBdr>
          <w:divsChild>
            <w:div w:id="362941197">
              <w:marLeft w:val="-75"/>
              <w:marRight w:val="0"/>
              <w:marTop w:val="30"/>
              <w:marBottom w:val="30"/>
              <w:divBdr>
                <w:top w:val="none" w:sz="0" w:space="0" w:color="auto"/>
                <w:left w:val="none" w:sz="0" w:space="0" w:color="auto"/>
                <w:bottom w:val="none" w:sz="0" w:space="0" w:color="auto"/>
                <w:right w:val="none" w:sz="0" w:space="0" w:color="auto"/>
              </w:divBdr>
              <w:divsChild>
                <w:div w:id="1873490597">
                  <w:marLeft w:val="0"/>
                  <w:marRight w:val="0"/>
                  <w:marTop w:val="0"/>
                  <w:marBottom w:val="0"/>
                  <w:divBdr>
                    <w:top w:val="none" w:sz="0" w:space="0" w:color="auto"/>
                    <w:left w:val="none" w:sz="0" w:space="0" w:color="auto"/>
                    <w:bottom w:val="none" w:sz="0" w:space="0" w:color="auto"/>
                    <w:right w:val="none" w:sz="0" w:space="0" w:color="auto"/>
                  </w:divBdr>
                  <w:divsChild>
                    <w:div w:id="735662796">
                      <w:marLeft w:val="0"/>
                      <w:marRight w:val="0"/>
                      <w:marTop w:val="0"/>
                      <w:marBottom w:val="0"/>
                      <w:divBdr>
                        <w:top w:val="none" w:sz="0" w:space="0" w:color="auto"/>
                        <w:left w:val="none" w:sz="0" w:space="0" w:color="auto"/>
                        <w:bottom w:val="none" w:sz="0" w:space="0" w:color="auto"/>
                        <w:right w:val="none" w:sz="0" w:space="0" w:color="auto"/>
                      </w:divBdr>
                    </w:div>
                  </w:divsChild>
                </w:div>
                <w:div w:id="1245719962">
                  <w:marLeft w:val="0"/>
                  <w:marRight w:val="0"/>
                  <w:marTop w:val="0"/>
                  <w:marBottom w:val="0"/>
                  <w:divBdr>
                    <w:top w:val="none" w:sz="0" w:space="0" w:color="auto"/>
                    <w:left w:val="none" w:sz="0" w:space="0" w:color="auto"/>
                    <w:bottom w:val="none" w:sz="0" w:space="0" w:color="auto"/>
                    <w:right w:val="none" w:sz="0" w:space="0" w:color="auto"/>
                  </w:divBdr>
                  <w:divsChild>
                    <w:div w:id="1925185865">
                      <w:marLeft w:val="0"/>
                      <w:marRight w:val="0"/>
                      <w:marTop w:val="0"/>
                      <w:marBottom w:val="0"/>
                      <w:divBdr>
                        <w:top w:val="none" w:sz="0" w:space="0" w:color="auto"/>
                        <w:left w:val="none" w:sz="0" w:space="0" w:color="auto"/>
                        <w:bottom w:val="none" w:sz="0" w:space="0" w:color="auto"/>
                        <w:right w:val="none" w:sz="0" w:space="0" w:color="auto"/>
                      </w:divBdr>
                    </w:div>
                    <w:div w:id="1388142471">
                      <w:marLeft w:val="0"/>
                      <w:marRight w:val="0"/>
                      <w:marTop w:val="0"/>
                      <w:marBottom w:val="0"/>
                      <w:divBdr>
                        <w:top w:val="none" w:sz="0" w:space="0" w:color="auto"/>
                        <w:left w:val="none" w:sz="0" w:space="0" w:color="auto"/>
                        <w:bottom w:val="none" w:sz="0" w:space="0" w:color="auto"/>
                        <w:right w:val="none" w:sz="0" w:space="0" w:color="auto"/>
                      </w:divBdr>
                    </w:div>
                    <w:div w:id="1737968938">
                      <w:marLeft w:val="0"/>
                      <w:marRight w:val="0"/>
                      <w:marTop w:val="0"/>
                      <w:marBottom w:val="0"/>
                      <w:divBdr>
                        <w:top w:val="none" w:sz="0" w:space="0" w:color="auto"/>
                        <w:left w:val="none" w:sz="0" w:space="0" w:color="auto"/>
                        <w:bottom w:val="none" w:sz="0" w:space="0" w:color="auto"/>
                        <w:right w:val="none" w:sz="0" w:space="0" w:color="auto"/>
                      </w:divBdr>
                    </w:div>
                    <w:div w:id="1721904800">
                      <w:marLeft w:val="0"/>
                      <w:marRight w:val="0"/>
                      <w:marTop w:val="0"/>
                      <w:marBottom w:val="0"/>
                      <w:divBdr>
                        <w:top w:val="none" w:sz="0" w:space="0" w:color="auto"/>
                        <w:left w:val="none" w:sz="0" w:space="0" w:color="auto"/>
                        <w:bottom w:val="none" w:sz="0" w:space="0" w:color="auto"/>
                        <w:right w:val="none" w:sz="0" w:space="0" w:color="auto"/>
                      </w:divBdr>
                    </w:div>
                    <w:div w:id="652637561">
                      <w:marLeft w:val="0"/>
                      <w:marRight w:val="0"/>
                      <w:marTop w:val="0"/>
                      <w:marBottom w:val="0"/>
                      <w:divBdr>
                        <w:top w:val="none" w:sz="0" w:space="0" w:color="auto"/>
                        <w:left w:val="none" w:sz="0" w:space="0" w:color="auto"/>
                        <w:bottom w:val="none" w:sz="0" w:space="0" w:color="auto"/>
                        <w:right w:val="none" w:sz="0" w:space="0" w:color="auto"/>
                      </w:divBdr>
                    </w:div>
                    <w:div w:id="1059402129">
                      <w:marLeft w:val="0"/>
                      <w:marRight w:val="0"/>
                      <w:marTop w:val="0"/>
                      <w:marBottom w:val="0"/>
                      <w:divBdr>
                        <w:top w:val="none" w:sz="0" w:space="0" w:color="auto"/>
                        <w:left w:val="none" w:sz="0" w:space="0" w:color="auto"/>
                        <w:bottom w:val="none" w:sz="0" w:space="0" w:color="auto"/>
                        <w:right w:val="none" w:sz="0" w:space="0" w:color="auto"/>
                      </w:divBdr>
                    </w:div>
                    <w:div w:id="531302482">
                      <w:marLeft w:val="0"/>
                      <w:marRight w:val="0"/>
                      <w:marTop w:val="0"/>
                      <w:marBottom w:val="0"/>
                      <w:divBdr>
                        <w:top w:val="none" w:sz="0" w:space="0" w:color="auto"/>
                        <w:left w:val="none" w:sz="0" w:space="0" w:color="auto"/>
                        <w:bottom w:val="none" w:sz="0" w:space="0" w:color="auto"/>
                        <w:right w:val="none" w:sz="0" w:space="0" w:color="auto"/>
                      </w:divBdr>
                    </w:div>
                    <w:div w:id="1118990107">
                      <w:marLeft w:val="0"/>
                      <w:marRight w:val="0"/>
                      <w:marTop w:val="0"/>
                      <w:marBottom w:val="0"/>
                      <w:divBdr>
                        <w:top w:val="none" w:sz="0" w:space="0" w:color="auto"/>
                        <w:left w:val="none" w:sz="0" w:space="0" w:color="auto"/>
                        <w:bottom w:val="none" w:sz="0" w:space="0" w:color="auto"/>
                        <w:right w:val="none" w:sz="0" w:space="0" w:color="auto"/>
                      </w:divBdr>
                    </w:div>
                    <w:div w:id="447511710">
                      <w:marLeft w:val="0"/>
                      <w:marRight w:val="0"/>
                      <w:marTop w:val="0"/>
                      <w:marBottom w:val="0"/>
                      <w:divBdr>
                        <w:top w:val="none" w:sz="0" w:space="0" w:color="auto"/>
                        <w:left w:val="none" w:sz="0" w:space="0" w:color="auto"/>
                        <w:bottom w:val="none" w:sz="0" w:space="0" w:color="auto"/>
                        <w:right w:val="none" w:sz="0" w:space="0" w:color="auto"/>
                      </w:divBdr>
                    </w:div>
                    <w:div w:id="1435780948">
                      <w:marLeft w:val="0"/>
                      <w:marRight w:val="0"/>
                      <w:marTop w:val="0"/>
                      <w:marBottom w:val="0"/>
                      <w:divBdr>
                        <w:top w:val="none" w:sz="0" w:space="0" w:color="auto"/>
                        <w:left w:val="none" w:sz="0" w:space="0" w:color="auto"/>
                        <w:bottom w:val="none" w:sz="0" w:space="0" w:color="auto"/>
                        <w:right w:val="none" w:sz="0" w:space="0" w:color="auto"/>
                      </w:divBdr>
                    </w:div>
                    <w:div w:id="18311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828857">
          <w:marLeft w:val="0"/>
          <w:marRight w:val="0"/>
          <w:marTop w:val="0"/>
          <w:marBottom w:val="0"/>
          <w:divBdr>
            <w:top w:val="none" w:sz="0" w:space="0" w:color="auto"/>
            <w:left w:val="none" w:sz="0" w:space="0" w:color="auto"/>
            <w:bottom w:val="none" w:sz="0" w:space="0" w:color="auto"/>
            <w:right w:val="none" w:sz="0" w:space="0" w:color="auto"/>
          </w:divBdr>
        </w:div>
        <w:div w:id="44835465">
          <w:marLeft w:val="0"/>
          <w:marRight w:val="0"/>
          <w:marTop w:val="0"/>
          <w:marBottom w:val="0"/>
          <w:divBdr>
            <w:top w:val="none" w:sz="0" w:space="0" w:color="auto"/>
            <w:left w:val="none" w:sz="0" w:space="0" w:color="auto"/>
            <w:bottom w:val="none" w:sz="0" w:space="0" w:color="auto"/>
            <w:right w:val="none" w:sz="0" w:space="0" w:color="auto"/>
          </w:divBdr>
        </w:div>
        <w:div w:id="2080442502">
          <w:marLeft w:val="0"/>
          <w:marRight w:val="0"/>
          <w:marTop w:val="0"/>
          <w:marBottom w:val="0"/>
          <w:divBdr>
            <w:top w:val="none" w:sz="0" w:space="0" w:color="auto"/>
            <w:left w:val="none" w:sz="0" w:space="0" w:color="auto"/>
            <w:bottom w:val="none" w:sz="0" w:space="0" w:color="auto"/>
            <w:right w:val="none" w:sz="0" w:space="0" w:color="auto"/>
          </w:divBdr>
        </w:div>
        <w:div w:id="254245103">
          <w:marLeft w:val="0"/>
          <w:marRight w:val="0"/>
          <w:marTop w:val="0"/>
          <w:marBottom w:val="0"/>
          <w:divBdr>
            <w:top w:val="none" w:sz="0" w:space="0" w:color="auto"/>
            <w:left w:val="none" w:sz="0" w:space="0" w:color="auto"/>
            <w:bottom w:val="none" w:sz="0" w:space="0" w:color="auto"/>
            <w:right w:val="none" w:sz="0" w:space="0" w:color="auto"/>
          </w:divBdr>
        </w:div>
        <w:div w:id="584068642">
          <w:marLeft w:val="0"/>
          <w:marRight w:val="0"/>
          <w:marTop w:val="0"/>
          <w:marBottom w:val="0"/>
          <w:divBdr>
            <w:top w:val="none" w:sz="0" w:space="0" w:color="auto"/>
            <w:left w:val="none" w:sz="0" w:space="0" w:color="auto"/>
            <w:bottom w:val="none" w:sz="0" w:space="0" w:color="auto"/>
            <w:right w:val="none" w:sz="0" w:space="0" w:color="auto"/>
          </w:divBdr>
        </w:div>
        <w:div w:id="1525023184">
          <w:marLeft w:val="0"/>
          <w:marRight w:val="0"/>
          <w:marTop w:val="0"/>
          <w:marBottom w:val="0"/>
          <w:divBdr>
            <w:top w:val="none" w:sz="0" w:space="0" w:color="auto"/>
            <w:left w:val="none" w:sz="0" w:space="0" w:color="auto"/>
            <w:bottom w:val="none" w:sz="0" w:space="0" w:color="auto"/>
            <w:right w:val="none" w:sz="0" w:space="0" w:color="auto"/>
          </w:divBdr>
        </w:div>
        <w:div w:id="129639653">
          <w:marLeft w:val="0"/>
          <w:marRight w:val="0"/>
          <w:marTop w:val="0"/>
          <w:marBottom w:val="0"/>
          <w:divBdr>
            <w:top w:val="none" w:sz="0" w:space="0" w:color="auto"/>
            <w:left w:val="none" w:sz="0" w:space="0" w:color="auto"/>
            <w:bottom w:val="none" w:sz="0" w:space="0" w:color="auto"/>
            <w:right w:val="none" w:sz="0" w:space="0" w:color="auto"/>
          </w:divBdr>
          <w:divsChild>
            <w:div w:id="1575505836">
              <w:marLeft w:val="-75"/>
              <w:marRight w:val="0"/>
              <w:marTop w:val="30"/>
              <w:marBottom w:val="30"/>
              <w:divBdr>
                <w:top w:val="none" w:sz="0" w:space="0" w:color="auto"/>
                <w:left w:val="none" w:sz="0" w:space="0" w:color="auto"/>
                <w:bottom w:val="none" w:sz="0" w:space="0" w:color="auto"/>
                <w:right w:val="none" w:sz="0" w:space="0" w:color="auto"/>
              </w:divBdr>
              <w:divsChild>
                <w:div w:id="1051803804">
                  <w:marLeft w:val="0"/>
                  <w:marRight w:val="0"/>
                  <w:marTop w:val="0"/>
                  <w:marBottom w:val="0"/>
                  <w:divBdr>
                    <w:top w:val="none" w:sz="0" w:space="0" w:color="auto"/>
                    <w:left w:val="none" w:sz="0" w:space="0" w:color="auto"/>
                    <w:bottom w:val="none" w:sz="0" w:space="0" w:color="auto"/>
                    <w:right w:val="none" w:sz="0" w:space="0" w:color="auto"/>
                  </w:divBdr>
                  <w:divsChild>
                    <w:div w:id="21364864">
                      <w:marLeft w:val="0"/>
                      <w:marRight w:val="0"/>
                      <w:marTop w:val="0"/>
                      <w:marBottom w:val="0"/>
                      <w:divBdr>
                        <w:top w:val="none" w:sz="0" w:space="0" w:color="auto"/>
                        <w:left w:val="none" w:sz="0" w:space="0" w:color="auto"/>
                        <w:bottom w:val="none" w:sz="0" w:space="0" w:color="auto"/>
                        <w:right w:val="none" w:sz="0" w:space="0" w:color="auto"/>
                      </w:divBdr>
                    </w:div>
                  </w:divsChild>
                </w:div>
                <w:div w:id="205990332">
                  <w:marLeft w:val="0"/>
                  <w:marRight w:val="0"/>
                  <w:marTop w:val="0"/>
                  <w:marBottom w:val="0"/>
                  <w:divBdr>
                    <w:top w:val="none" w:sz="0" w:space="0" w:color="auto"/>
                    <w:left w:val="none" w:sz="0" w:space="0" w:color="auto"/>
                    <w:bottom w:val="none" w:sz="0" w:space="0" w:color="auto"/>
                    <w:right w:val="none" w:sz="0" w:space="0" w:color="auto"/>
                  </w:divBdr>
                  <w:divsChild>
                    <w:div w:id="1174958452">
                      <w:marLeft w:val="0"/>
                      <w:marRight w:val="0"/>
                      <w:marTop w:val="0"/>
                      <w:marBottom w:val="0"/>
                      <w:divBdr>
                        <w:top w:val="none" w:sz="0" w:space="0" w:color="auto"/>
                        <w:left w:val="none" w:sz="0" w:space="0" w:color="auto"/>
                        <w:bottom w:val="none" w:sz="0" w:space="0" w:color="auto"/>
                        <w:right w:val="none" w:sz="0" w:space="0" w:color="auto"/>
                      </w:divBdr>
                    </w:div>
                  </w:divsChild>
                </w:div>
                <w:div w:id="46036279">
                  <w:marLeft w:val="0"/>
                  <w:marRight w:val="0"/>
                  <w:marTop w:val="0"/>
                  <w:marBottom w:val="0"/>
                  <w:divBdr>
                    <w:top w:val="none" w:sz="0" w:space="0" w:color="auto"/>
                    <w:left w:val="none" w:sz="0" w:space="0" w:color="auto"/>
                    <w:bottom w:val="none" w:sz="0" w:space="0" w:color="auto"/>
                    <w:right w:val="none" w:sz="0" w:space="0" w:color="auto"/>
                  </w:divBdr>
                  <w:divsChild>
                    <w:div w:id="590698402">
                      <w:marLeft w:val="0"/>
                      <w:marRight w:val="0"/>
                      <w:marTop w:val="0"/>
                      <w:marBottom w:val="0"/>
                      <w:divBdr>
                        <w:top w:val="none" w:sz="0" w:space="0" w:color="auto"/>
                        <w:left w:val="none" w:sz="0" w:space="0" w:color="auto"/>
                        <w:bottom w:val="none" w:sz="0" w:space="0" w:color="auto"/>
                        <w:right w:val="none" w:sz="0" w:space="0" w:color="auto"/>
                      </w:divBdr>
                    </w:div>
                  </w:divsChild>
                </w:div>
                <w:div w:id="204679069">
                  <w:marLeft w:val="0"/>
                  <w:marRight w:val="0"/>
                  <w:marTop w:val="0"/>
                  <w:marBottom w:val="0"/>
                  <w:divBdr>
                    <w:top w:val="none" w:sz="0" w:space="0" w:color="auto"/>
                    <w:left w:val="none" w:sz="0" w:space="0" w:color="auto"/>
                    <w:bottom w:val="none" w:sz="0" w:space="0" w:color="auto"/>
                    <w:right w:val="none" w:sz="0" w:space="0" w:color="auto"/>
                  </w:divBdr>
                  <w:divsChild>
                    <w:div w:id="2066366819">
                      <w:marLeft w:val="0"/>
                      <w:marRight w:val="0"/>
                      <w:marTop w:val="0"/>
                      <w:marBottom w:val="0"/>
                      <w:divBdr>
                        <w:top w:val="none" w:sz="0" w:space="0" w:color="auto"/>
                        <w:left w:val="none" w:sz="0" w:space="0" w:color="auto"/>
                        <w:bottom w:val="none" w:sz="0" w:space="0" w:color="auto"/>
                        <w:right w:val="none" w:sz="0" w:space="0" w:color="auto"/>
                      </w:divBdr>
                    </w:div>
                  </w:divsChild>
                </w:div>
                <w:div w:id="662320745">
                  <w:marLeft w:val="0"/>
                  <w:marRight w:val="0"/>
                  <w:marTop w:val="0"/>
                  <w:marBottom w:val="0"/>
                  <w:divBdr>
                    <w:top w:val="none" w:sz="0" w:space="0" w:color="auto"/>
                    <w:left w:val="none" w:sz="0" w:space="0" w:color="auto"/>
                    <w:bottom w:val="none" w:sz="0" w:space="0" w:color="auto"/>
                    <w:right w:val="none" w:sz="0" w:space="0" w:color="auto"/>
                  </w:divBdr>
                  <w:divsChild>
                    <w:div w:id="1234851000">
                      <w:marLeft w:val="0"/>
                      <w:marRight w:val="0"/>
                      <w:marTop w:val="0"/>
                      <w:marBottom w:val="0"/>
                      <w:divBdr>
                        <w:top w:val="none" w:sz="0" w:space="0" w:color="auto"/>
                        <w:left w:val="none" w:sz="0" w:space="0" w:color="auto"/>
                        <w:bottom w:val="none" w:sz="0" w:space="0" w:color="auto"/>
                        <w:right w:val="none" w:sz="0" w:space="0" w:color="auto"/>
                      </w:divBdr>
                    </w:div>
                  </w:divsChild>
                </w:div>
                <w:div w:id="1276599026">
                  <w:marLeft w:val="0"/>
                  <w:marRight w:val="0"/>
                  <w:marTop w:val="0"/>
                  <w:marBottom w:val="0"/>
                  <w:divBdr>
                    <w:top w:val="none" w:sz="0" w:space="0" w:color="auto"/>
                    <w:left w:val="none" w:sz="0" w:space="0" w:color="auto"/>
                    <w:bottom w:val="none" w:sz="0" w:space="0" w:color="auto"/>
                    <w:right w:val="none" w:sz="0" w:space="0" w:color="auto"/>
                  </w:divBdr>
                  <w:divsChild>
                    <w:div w:id="1831670987">
                      <w:marLeft w:val="0"/>
                      <w:marRight w:val="0"/>
                      <w:marTop w:val="0"/>
                      <w:marBottom w:val="0"/>
                      <w:divBdr>
                        <w:top w:val="none" w:sz="0" w:space="0" w:color="auto"/>
                        <w:left w:val="none" w:sz="0" w:space="0" w:color="auto"/>
                        <w:bottom w:val="none" w:sz="0" w:space="0" w:color="auto"/>
                        <w:right w:val="none" w:sz="0" w:space="0" w:color="auto"/>
                      </w:divBdr>
                    </w:div>
                  </w:divsChild>
                </w:div>
                <w:div w:id="1163855474">
                  <w:marLeft w:val="0"/>
                  <w:marRight w:val="0"/>
                  <w:marTop w:val="0"/>
                  <w:marBottom w:val="0"/>
                  <w:divBdr>
                    <w:top w:val="none" w:sz="0" w:space="0" w:color="auto"/>
                    <w:left w:val="none" w:sz="0" w:space="0" w:color="auto"/>
                    <w:bottom w:val="none" w:sz="0" w:space="0" w:color="auto"/>
                    <w:right w:val="none" w:sz="0" w:space="0" w:color="auto"/>
                  </w:divBdr>
                  <w:divsChild>
                    <w:div w:id="335814640">
                      <w:marLeft w:val="0"/>
                      <w:marRight w:val="0"/>
                      <w:marTop w:val="0"/>
                      <w:marBottom w:val="0"/>
                      <w:divBdr>
                        <w:top w:val="none" w:sz="0" w:space="0" w:color="auto"/>
                        <w:left w:val="none" w:sz="0" w:space="0" w:color="auto"/>
                        <w:bottom w:val="none" w:sz="0" w:space="0" w:color="auto"/>
                        <w:right w:val="none" w:sz="0" w:space="0" w:color="auto"/>
                      </w:divBdr>
                    </w:div>
                  </w:divsChild>
                </w:div>
                <w:div w:id="55906401">
                  <w:marLeft w:val="0"/>
                  <w:marRight w:val="0"/>
                  <w:marTop w:val="0"/>
                  <w:marBottom w:val="0"/>
                  <w:divBdr>
                    <w:top w:val="none" w:sz="0" w:space="0" w:color="auto"/>
                    <w:left w:val="none" w:sz="0" w:space="0" w:color="auto"/>
                    <w:bottom w:val="none" w:sz="0" w:space="0" w:color="auto"/>
                    <w:right w:val="none" w:sz="0" w:space="0" w:color="auto"/>
                  </w:divBdr>
                  <w:divsChild>
                    <w:div w:id="1431241745">
                      <w:marLeft w:val="0"/>
                      <w:marRight w:val="0"/>
                      <w:marTop w:val="0"/>
                      <w:marBottom w:val="0"/>
                      <w:divBdr>
                        <w:top w:val="none" w:sz="0" w:space="0" w:color="auto"/>
                        <w:left w:val="none" w:sz="0" w:space="0" w:color="auto"/>
                        <w:bottom w:val="none" w:sz="0" w:space="0" w:color="auto"/>
                        <w:right w:val="none" w:sz="0" w:space="0" w:color="auto"/>
                      </w:divBdr>
                    </w:div>
                  </w:divsChild>
                </w:div>
                <w:div w:id="1277567894">
                  <w:marLeft w:val="0"/>
                  <w:marRight w:val="0"/>
                  <w:marTop w:val="0"/>
                  <w:marBottom w:val="0"/>
                  <w:divBdr>
                    <w:top w:val="none" w:sz="0" w:space="0" w:color="auto"/>
                    <w:left w:val="none" w:sz="0" w:space="0" w:color="auto"/>
                    <w:bottom w:val="none" w:sz="0" w:space="0" w:color="auto"/>
                    <w:right w:val="none" w:sz="0" w:space="0" w:color="auto"/>
                  </w:divBdr>
                  <w:divsChild>
                    <w:div w:id="1964653354">
                      <w:marLeft w:val="0"/>
                      <w:marRight w:val="0"/>
                      <w:marTop w:val="0"/>
                      <w:marBottom w:val="0"/>
                      <w:divBdr>
                        <w:top w:val="none" w:sz="0" w:space="0" w:color="auto"/>
                        <w:left w:val="none" w:sz="0" w:space="0" w:color="auto"/>
                        <w:bottom w:val="none" w:sz="0" w:space="0" w:color="auto"/>
                        <w:right w:val="none" w:sz="0" w:space="0" w:color="auto"/>
                      </w:divBdr>
                    </w:div>
                  </w:divsChild>
                </w:div>
                <w:div w:id="599411540">
                  <w:marLeft w:val="0"/>
                  <w:marRight w:val="0"/>
                  <w:marTop w:val="0"/>
                  <w:marBottom w:val="0"/>
                  <w:divBdr>
                    <w:top w:val="none" w:sz="0" w:space="0" w:color="auto"/>
                    <w:left w:val="none" w:sz="0" w:space="0" w:color="auto"/>
                    <w:bottom w:val="none" w:sz="0" w:space="0" w:color="auto"/>
                    <w:right w:val="none" w:sz="0" w:space="0" w:color="auto"/>
                  </w:divBdr>
                  <w:divsChild>
                    <w:div w:id="12387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01">
          <w:marLeft w:val="0"/>
          <w:marRight w:val="0"/>
          <w:marTop w:val="0"/>
          <w:marBottom w:val="0"/>
          <w:divBdr>
            <w:top w:val="none" w:sz="0" w:space="0" w:color="auto"/>
            <w:left w:val="none" w:sz="0" w:space="0" w:color="auto"/>
            <w:bottom w:val="none" w:sz="0" w:space="0" w:color="auto"/>
            <w:right w:val="none" w:sz="0" w:space="0" w:color="auto"/>
          </w:divBdr>
        </w:div>
        <w:div w:id="1335451930">
          <w:marLeft w:val="0"/>
          <w:marRight w:val="0"/>
          <w:marTop w:val="0"/>
          <w:marBottom w:val="0"/>
          <w:divBdr>
            <w:top w:val="none" w:sz="0" w:space="0" w:color="auto"/>
            <w:left w:val="none" w:sz="0" w:space="0" w:color="auto"/>
            <w:bottom w:val="none" w:sz="0" w:space="0" w:color="auto"/>
            <w:right w:val="none" w:sz="0" w:space="0" w:color="auto"/>
          </w:divBdr>
          <w:divsChild>
            <w:div w:id="263735630">
              <w:marLeft w:val="-75"/>
              <w:marRight w:val="0"/>
              <w:marTop w:val="30"/>
              <w:marBottom w:val="30"/>
              <w:divBdr>
                <w:top w:val="none" w:sz="0" w:space="0" w:color="auto"/>
                <w:left w:val="none" w:sz="0" w:space="0" w:color="auto"/>
                <w:bottom w:val="none" w:sz="0" w:space="0" w:color="auto"/>
                <w:right w:val="none" w:sz="0" w:space="0" w:color="auto"/>
              </w:divBdr>
              <w:divsChild>
                <w:div w:id="423914676">
                  <w:marLeft w:val="0"/>
                  <w:marRight w:val="0"/>
                  <w:marTop w:val="0"/>
                  <w:marBottom w:val="0"/>
                  <w:divBdr>
                    <w:top w:val="none" w:sz="0" w:space="0" w:color="auto"/>
                    <w:left w:val="none" w:sz="0" w:space="0" w:color="auto"/>
                    <w:bottom w:val="none" w:sz="0" w:space="0" w:color="auto"/>
                    <w:right w:val="none" w:sz="0" w:space="0" w:color="auto"/>
                  </w:divBdr>
                  <w:divsChild>
                    <w:div w:id="74863005">
                      <w:marLeft w:val="0"/>
                      <w:marRight w:val="0"/>
                      <w:marTop w:val="0"/>
                      <w:marBottom w:val="0"/>
                      <w:divBdr>
                        <w:top w:val="none" w:sz="0" w:space="0" w:color="auto"/>
                        <w:left w:val="none" w:sz="0" w:space="0" w:color="auto"/>
                        <w:bottom w:val="none" w:sz="0" w:space="0" w:color="auto"/>
                        <w:right w:val="none" w:sz="0" w:space="0" w:color="auto"/>
                      </w:divBdr>
                    </w:div>
                  </w:divsChild>
                </w:div>
                <w:div w:id="58597739">
                  <w:marLeft w:val="0"/>
                  <w:marRight w:val="0"/>
                  <w:marTop w:val="0"/>
                  <w:marBottom w:val="0"/>
                  <w:divBdr>
                    <w:top w:val="none" w:sz="0" w:space="0" w:color="auto"/>
                    <w:left w:val="none" w:sz="0" w:space="0" w:color="auto"/>
                    <w:bottom w:val="none" w:sz="0" w:space="0" w:color="auto"/>
                    <w:right w:val="none" w:sz="0" w:space="0" w:color="auto"/>
                  </w:divBdr>
                  <w:divsChild>
                    <w:div w:id="1273248139">
                      <w:marLeft w:val="0"/>
                      <w:marRight w:val="0"/>
                      <w:marTop w:val="0"/>
                      <w:marBottom w:val="0"/>
                      <w:divBdr>
                        <w:top w:val="none" w:sz="0" w:space="0" w:color="auto"/>
                        <w:left w:val="none" w:sz="0" w:space="0" w:color="auto"/>
                        <w:bottom w:val="none" w:sz="0" w:space="0" w:color="auto"/>
                        <w:right w:val="none" w:sz="0" w:space="0" w:color="auto"/>
                      </w:divBdr>
                    </w:div>
                    <w:div w:id="1339424986">
                      <w:marLeft w:val="0"/>
                      <w:marRight w:val="0"/>
                      <w:marTop w:val="0"/>
                      <w:marBottom w:val="0"/>
                      <w:divBdr>
                        <w:top w:val="none" w:sz="0" w:space="0" w:color="auto"/>
                        <w:left w:val="none" w:sz="0" w:space="0" w:color="auto"/>
                        <w:bottom w:val="none" w:sz="0" w:space="0" w:color="auto"/>
                        <w:right w:val="none" w:sz="0" w:space="0" w:color="auto"/>
                      </w:divBdr>
                    </w:div>
                    <w:div w:id="605842622">
                      <w:marLeft w:val="0"/>
                      <w:marRight w:val="0"/>
                      <w:marTop w:val="0"/>
                      <w:marBottom w:val="0"/>
                      <w:divBdr>
                        <w:top w:val="none" w:sz="0" w:space="0" w:color="auto"/>
                        <w:left w:val="none" w:sz="0" w:space="0" w:color="auto"/>
                        <w:bottom w:val="none" w:sz="0" w:space="0" w:color="auto"/>
                        <w:right w:val="none" w:sz="0" w:space="0" w:color="auto"/>
                      </w:divBdr>
                    </w:div>
                    <w:div w:id="632322873">
                      <w:marLeft w:val="0"/>
                      <w:marRight w:val="0"/>
                      <w:marTop w:val="0"/>
                      <w:marBottom w:val="0"/>
                      <w:divBdr>
                        <w:top w:val="none" w:sz="0" w:space="0" w:color="auto"/>
                        <w:left w:val="none" w:sz="0" w:space="0" w:color="auto"/>
                        <w:bottom w:val="none" w:sz="0" w:space="0" w:color="auto"/>
                        <w:right w:val="none" w:sz="0" w:space="0" w:color="auto"/>
                      </w:divBdr>
                    </w:div>
                    <w:div w:id="1947735051">
                      <w:marLeft w:val="0"/>
                      <w:marRight w:val="0"/>
                      <w:marTop w:val="0"/>
                      <w:marBottom w:val="0"/>
                      <w:divBdr>
                        <w:top w:val="none" w:sz="0" w:space="0" w:color="auto"/>
                        <w:left w:val="none" w:sz="0" w:space="0" w:color="auto"/>
                        <w:bottom w:val="none" w:sz="0" w:space="0" w:color="auto"/>
                        <w:right w:val="none" w:sz="0" w:space="0" w:color="auto"/>
                      </w:divBdr>
                    </w:div>
                    <w:div w:id="870336162">
                      <w:marLeft w:val="0"/>
                      <w:marRight w:val="0"/>
                      <w:marTop w:val="0"/>
                      <w:marBottom w:val="0"/>
                      <w:divBdr>
                        <w:top w:val="none" w:sz="0" w:space="0" w:color="auto"/>
                        <w:left w:val="none" w:sz="0" w:space="0" w:color="auto"/>
                        <w:bottom w:val="none" w:sz="0" w:space="0" w:color="auto"/>
                        <w:right w:val="none" w:sz="0" w:space="0" w:color="auto"/>
                      </w:divBdr>
                    </w:div>
                    <w:div w:id="14813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9366">
          <w:marLeft w:val="0"/>
          <w:marRight w:val="0"/>
          <w:marTop w:val="0"/>
          <w:marBottom w:val="0"/>
          <w:divBdr>
            <w:top w:val="none" w:sz="0" w:space="0" w:color="auto"/>
            <w:left w:val="none" w:sz="0" w:space="0" w:color="auto"/>
            <w:bottom w:val="none" w:sz="0" w:space="0" w:color="auto"/>
            <w:right w:val="none" w:sz="0" w:space="0" w:color="auto"/>
          </w:divBdr>
        </w:div>
        <w:div w:id="633948385">
          <w:marLeft w:val="0"/>
          <w:marRight w:val="0"/>
          <w:marTop w:val="0"/>
          <w:marBottom w:val="0"/>
          <w:divBdr>
            <w:top w:val="none" w:sz="0" w:space="0" w:color="auto"/>
            <w:left w:val="none" w:sz="0" w:space="0" w:color="auto"/>
            <w:bottom w:val="none" w:sz="0" w:space="0" w:color="auto"/>
            <w:right w:val="none" w:sz="0" w:space="0" w:color="auto"/>
          </w:divBdr>
        </w:div>
        <w:div w:id="190578969">
          <w:marLeft w:val="0"/>
          <w:marRight w:val="0"/>
          <w:marTop w:val="0"/>
          <w:marBottom w:val="0"/>
          <w:divBdr>
            <w:top w:val="none" w:sz="0" w:space="0" w:color="auto"/>
            <w:left w:val="none" w:sz="0" w:space="0" w:color="auto"/>
            <w:bottom w:val="none" w:sz="0" w:space="0" w:color="auto"/>
            <w:right w:val="none" w:sz="0" w:space="0" w:color="auto"/>
          </w:divBdr>
          <w:divsChild>
            <w:div w:id="845746504">
              <w:marLeft w:val="-75"/>
              <w:marRight w:val="0"/>
              <w:marTop w:val="30"/>
              <w:marBottom w:val="30"/>
              <w:divBdr>
                <w:top w:val="none" w:sz="0" w:space="0" w:color="auto"/>
                <w:left w:val="none" w:sz="0" w:space="0" w:color="auto"/>
                <w:bottom w:val="none" w:sz="0" w:space="0" w:color="auto"/>
                <w:right w:val="none" w:sz="0" w:space="0" w:color="auto"/>
              </w:divBdr>
              <w:divsChild>
                <w:div w:id="145779641">
                  <w:marLeft w:val="0"/>
                  <w:marRight w:val="0"/>
                  <w:marTop w:val="0"/>
                  <w:marBottom w:val="0"/>
                  <w:divBdr>
                    <w:top w:val="none" w:sz="0" w:space="0" w:color="auto"/>
                    <w:left w:val="none" w:sz="0" w:space="0" w:color="auto"/>
                    <w:bottom w:val="none" w:sz="0" w:space="0" w:color="auto"/>
                    <w:right w:val="none" w:sz="0" w:space="0" w:color="auto"/>
                  </w:divBdr>
                  <w:divsChild>
                    <w:div w:id="2015765653">
                      <w:marLeft w:val="0"/>
                      <w:marRight w:val="0"/>
                      <w:marTop w:val="0"/>
                      <w:marBottom w:val="0"/>
                      <w:divBdr>
                        <w:top w:val="none" w:sz="0" w:space="0" w:color="auto"/>
                        <w:left w:val="none" w:sz="0" w:space="0" w:color="auto"/>
                        <w:bottom w:val="none" w:sz="0" w:space="0" w:color="auto"/>
                        <w:right w:val="none" w:sz="0" w:space="0" w:color="auto"/>
                      </w:divBdr>
                    </w:div>
                  </w:divsChild>
                </w:div>
                <w:div w:id="1561478154">
                  <w:marLeft w:val="0"/>
                  <w:marRight w:val="0"/>
                  <w:marTop w:val="0"/>
                  <w:marBottom w:val="0"/>
                  <w:divBdr>
                    <w:top w:val="none" w:sz="0" w:space="0" w:color="auto"/>
                    <w:left w:val="none" w:sz="0" w:space="0" w:color="auto"/>
                    <w:bottom w:val="none" w:sz="0" w:space="0" w:color="auto"/>
                    <w:right w:val="none" w:sz="0" w:space="0" w:color="auto"/>
                  </w:divBdr>
                  <w:divsChild>
                    <w:div w:id="1385367898">
                      <w:marLeft w:val="0"/>
                      <w:marRight w:val="0"/>
                      <w:marTop w:val="0"/>
                      <w:marBottom w:val="0"/>
                      <w:divBdr>
                        <w:top w:val="none" w:sz="0" w:space="0" w:color="auto"/>
                        <w:left w:val="none" w:sz="0" w:space="0" w:color="auto"/>
                        <w:bottom w:val="none" w:sz="0" w:space="0" w:color="auto"/>
                        <w:right w:val="none" w:sz="0" w:space="0" w:color="auto"/>
                      </w:divBdr>
                    </w:div>
                  </w:divsChild>
                </w:div>
                <w:div w:id="1097603867">
                  <w:marLeft w:val="0"/>
                  <w:marRight w:val="0"/>
                  <w:marTop w:val="0"/>
                  <w:marBottom w:val="0"/>
                  <w:divBdr>
                    <w:top w:val="none" w:sz="0" w:space="0" w:color="auto"/>
                    <w:left w:val="none" w:sz="0" w:space="0" w:color="auto"/>
                    <w:bottom w:val="none" w:sz="0" w:space="0" w:color="auto"/>
                    <w:right w:val="none" w:sz="0" w:space="0" w:color="auto"/>
                  </w:divBdr>
                  <w:divsChild>
                    <w:div w:id="1600289278">
                      <w:marLeft w:val="0"/>
                      <w:marRight w:val="0"/>
                      <w:marTop w:val="0"/>
                      <w:marBottom w:val="0"/>
                      <w:divBdr>
                        <w:top w:val="none" w:sz="0" w:space="0" w:color="auto"/>
                        <w:left w:val="none" w:sz="0" w:space="0" w:color="auto"/>
                        <w:bottom w:val="none" w:sz="0" w:space="0" w:color="auto"/>
                        <w:right w:val="none" w:sz="0" w:space="0" w:color="auto"/>
                      </w:divBdr>
                    </w:div>
                  </w:divsChild>
                </w:div>
                <w:div w:id="739132641">
                  <w:marLeft w:val="0"/>
                  <w:marRight w:val="0"/>
                  <w:marTop w:val="0"/>
                  <w:marBottom w:val="0"/>
                  <w:divBdr>
                    <w:top w:val="none" w:sz="0" w:space="0" w:color="auto"/>
                    <w:left w:val="none" w:sz="0" w:space="0" w:color="auto"/>
                    <w:bottom w:val="none" w:sz="0" w:space="0" w:color="auto"/>
                    <w:right w:val="none" w:sz="0" w:space="0" w:color="auto"/>
                  </w:divBdr>
                  <w:divsChild>
                    <w:div w:id="1686899213">
                      <w:marLeft w:val="0"/>
                      <w:marRight w:val="0"/>
                      <w:marTop w:val="0"/>
                      <w:marBottom w:val="0"/>
                      <w:divBdr>
                        <w:top w:val="none" w:sz="0" w:space="0" w:color="auto"/>
                        <w:left w:val="none" w:sz="0" w:space="0" w:color="auto"/>
                        <w:bottom w:val="none" w:sz="0" w:space="0" w:color="auto"/>
                        <w:right w:val="none" w:sz="0" w:space="0" w:color="auto"/>
                      </w:divBdr>
                    </w:div>
                  </w:divsChild>
                </w:div>
                <w:div w:id="2052026404">
                  <w:marLeft w:val="0"/>
                  <w:marRight w:val="0"/>
                  <w:marTop w:val="0"/>
                  <w:marBottom w:val="0"/>
                  <w:divBdr>
                    <w:top w:val="none" w:sz="0" w:space="0" w:color="auto"/>
                    <w:left w:val="none" w:sz="0" w:space="0" w:color="auto"/>
                    <w:bottom w:val="none" w:sz="0" w:space="0" w:color="auto"/>
                    <w:right w:val="none" w:sz="0" w:space="0" w:color="auto"/>
                  </w:divBdr>
                  <w:divsChild>
                    <w:div w:id="2069717943">
                      <w:marLeft w:val="0"/>
                      <w:marRight w:val="0"/>
                      <w:marTop w:val="0"/>
                      <w:marBottom w:val="0"/>
                      <w:divBdr>
                        <w:top w:val="none" w:sz="0" w:space="0" w:color="auto"/>
                        <w:left w:val="none" w:sz="0" w:space="0" w:color="auto"/>
                        <w:bottom w:val="none" w:sz="0" w:space="0" w:color="auto"/>
                        <w:right w:val="none" w:sz="0" w:space="0" w:color="auto"/>
                      </w:divBdr>
                    </w:div>
                  </w:divsChild>
                </w:div>
                <w:div w:id="1314600850">
                  <w:marLeft w:val="0"/>
                  <w:marRight w:val="0"/>
                  <w:marTop w:val="0"/>
                  <w:marBottom w:val="0"/>
                  <w:divBdr>
                    <w:top w:val="none" w:sz="0" w:space="0" w:color="auto"/>
                    <w:left w:val="none" w:sz="0" w:space="0" w:color="auto"/>
                    <w:bottom w:val="none" w:sz="0" w:space="0" w:color="auto"/>
                    <w:right w:val="none" w:sz="0" w:space="0" w:color="auto"/>
                  </w:divBdr>
                  <w:divsChild>
                    <w:div w:id="1236432880">
                      <w:marLeft w:val="0"/>
                      <w:marRight w:val="0"/>
                      <w:marTop w:val="0"/>
                      <w:marBottom w:val="0"/>
                      <w:divBdr>
                        <w:top w:val="none" w:sz="0" w:space="0" w:color="auto"/>
                        <w:left w:val="none" w:sz="0" w:space="0" w:color="auto"/>
                        <w:bottom w:val="none" w:sz="0" w:space="0" w:color="auto"/>
                        <w:right w:val="none" w:sz="0" w:space="0" w:color="auto"/>
                      </w:divBdr>
                    </w:div>
                  </w:divsChild>
                </w:div>
                <w:div w:id="37318108">
                  <w:marLeft w:val="0"/>
                  <w:marRight w:val="0"/>
                  <w:marTop w:val="0"/>
                  <w:marBottom w:val="0"/>
                  <w:divBdr>
                    <w:top w:val="none" w:sz="0" w:space="0" w:color="auto"/>
                    <w:left w:val="none" w:sz="0" w:space="0" w:color="auto"/>
                    <w:bottom w:val="none" w:sz="0" w:space="0" w:color="auto"/>
                    <w:right w:val="none" w:sz="0" w:space="0" w:color="auto"/>
                  </w:divBdr>
                  <w:divsChild>
                    <w:div w:id="1681614869">
                      <w:marLeft w:val="0"/>
                      <w:marRight w:val="0"/>
                      <w:marTop w:val="0"/>
                      <w:marBottom w:val="0"/>
                      <w:divBdr>
                        <w:top w:val="none" w:sz="0" w:space="0" w:color="auto"/>
                        <w:left w:val="none" w:sz="0" w:space="0" w:color="auto"/>
                        <w:bottom w:val="none" w:sz="0" w:space="0" w:color="auto"/>
                        <w:right w:val="none" w:sz="0" w:space="0" w:color="auto"/>
                      </w:divBdr>
                    </w:div>
                  </w:divsChild>
                </w:div>
                <w:div w:id="1862160864">
                  <w:marLeft w:val="0"/>
                  <w:marRight w:val="0"/>
                  <w:marTop w:val="0"/>
                  <w:marBottom w:val="0"/>
                  <w:divBdr>
                    <w:top w:val="none" w:sz="0" w:space="0" w:color="auto"/>
                    <w:left w:val="none" w:sz="0" w:space="0" w:color="auto"/>
                    <w:bottom w:val="none" w:sz="0" w:space="0" w:color="auto"/>
                    <w:right w:val="none" w:sz="0" w:space="0" w:color="auto"/>
                  </w:divBdr>
                  <w:divsChild>
                    <w:div w:id="1010370156">
                      <w:marLeft w:val="0"/>
                      <w:marRight w:val="0"/>
                      <w:marTop w:val="0"/>
                      <w:marBottom w:val="0"/>
                      <w:divBdr>
                        <w:top w:val="none" w:sz="0" w:space="0" w:color="auto"/>
                        <w:left w:val="none" w:sz="0" w:space="0" w:color="auto"/>
                        <w:bottom w:val="none" w:sz="0" w:space="0" w:color="auto"/>
                        <w:right w:val="none" w:sz="0" w:space="0" w:color="auto"/>
                      </w:divBdr>
                    </w:div>
                  </w:divsChild>
                </w:div>
                <w:div w:id="167797523">
                  <w:marLeft w:val="0"/>
                  <w:marRight w:val="0"/>
                  <w:marTop w:val="0"/>
                  <w:marBottom w:val="0"/>
                  <w:divBdr>
                    <w:top w:val="none" w:sz="0" w:space="0" w:color="auto"/>
                    <w:left w:val="none" w:sz="0" w:space="0" w:color="auto"/>
                    <w:bottom w:val="none" w:sz="0" w:space="0" w:color="auto"/>
                    <w:right w:val="none" w:sz="0" w:space="0" w:color="auto"/>
                  </w:divBdr>
                  <w:divsChild>
                    <w:div w:id="392047429">
                      <w:marLeft w:val="0"/>
                      <w:marRight w:val="0"/>
                      <w:marTop w:val="0"/>
                      <w:marBottom w:val="0"/>
                      <w:divBdr>
                        <w:top w:val="none" w:sz="0" w:space="0" w:color="auto"/>
                        <w:left w:val="none" w:sz="0" w:space="0" w:color="auto"/>
                        <w:bottom w:val="none" w:sz="0" w:space="0" w:color="auto"/>
                        <w:right w:val="none" w:sz="0" w:space="0" w:color="auto"/>
                      </w:divBdr>
                    </w:div>
                  </w:divsChild>
                </w:div>
                <w:div w:id="2140567150">
                  <w:marLeft w:val="0"/>
                  <w:marRight w:val="0"/>
                  <w:marTop w:val="0"/>
                  <w:marBottom w:val="0"/>
                  <w:divBdr>
                    <w:top w:val="none" w:sz="0" w:space="0" w:color="auto"/>
                    <w:left w:val="none" w:sz="0" w:space="0" w:color="auto"/>
                    <w:bottom w:val="none" w:sz="0" w:space="0" w:color="auto"/>
                    <w:right w:val="none" w:sz="0" w:space="0" w:color="auto"/>
                  </w:divBdr>
                  <w:divsChild>
                    <w:div w:id="2061782738">
                      <w:marLeft w:val="0"/>
                      <w:marRight w:val="0"/>
                      <w:marTop w:val="0"/>
                      <w:marBottom w:val="0"/>
                      <w:divBdr>
                        <w:top w:val="none" w:sz="0" w:space="0" w:color="auto"/>
                        <w:left w:val="none" w:sz="0" w:space="0" w:color="auto"/>
                        <w:bottom w:val="none" w:sz="0" w:space="0" w:color="auto"/>
                        <w:right w:val="none" w:sz="0" w:space="0" w:color="auto"/>
                      </w:divBdr>
                    </w:div>
                  </w:divsChild>
                </w:div>
                <w:div w:id="1012148611">
                  <w:marLeft w:val="0"/>
                  <w:marRight w:val="0"/>
                  <w:marTop w:val="0"/>
                  <w:marBottom w:val="0"/>
                  <w:divBdr>
                    <w:top w:val="none" w:sz="0" w:space="0" w:color="auto"/>
                    <w:left w:val="none" w:sz="0" w:space="0" w:color="auto"/>
                    <w:bottom w:val="none" w:sz="0" w:space="0" w:color="auto"/>
                    <w:right w:val="none" w:sz="0" w:space="0" w:color="auto"/>
                  </w:divBdr>
                  <w:divsChild>
                    <w:div w:id="2146584349">
                      <w:marLeft w:val="0"/>
                      <w:marRight w:val="0"/>
                      <w:marTop w:val="0"/>
                      <w:marBottom w:val="0"/>
                      <w:divBdr>
                        <w:top w:val="none" w:sz="0" w:space="0" w:color="auto"/>
                        <w:left w:val="none" w:sz="0" w:space="0" w:color="auto"/>
                        <w:bottom w:val="none" w:sz="0" w:space="0" w:color="auto"/>
                        <w:right w:val="none" w:sz="0" w:space="0" w:color="auto"/>
                      </w:divBdr>
                    </w:div>
                  </w:divsChild>
                </w:div>
                <w:div w:id="1946376071">
                  <w:marLeft w:val="0"/>
                  <w:marRight w:val="0"/>
                  <w:marTop w:val="0"/>
                  <w:marBottom w:val="0"/>
                  <w:divBdr>
                    <w:top w:val="none" w:sz="0" w:space="0" w:color="auto"/>
                    <w:left w:val="none" w:sz="0" w:space="0" w:color="auto"/>
                    <w:bottom w:val="none" w:sz="0" w:space="0" w:color="auto"/>
                    <w:right w:val="none" w:sz="0" w:space="0" w:color="auto"/>
                  </w:divBdr>
                  <w:divsChild>
                    <w:div w:id="4105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00920">
          <w:marLeft w:val="0"/>
          <w:marRight w:val="0"/>
          <w:marTop w:val="0"/>
          <w:marBottom w:val="0"/>
          <w:divBdr>
            <w:top w:val="none" w:sz="0" w:space="0" w:color="auto"/>
            <w:left w:val="none" w:sz="0" w:space="0" w:color="auto"/>
            <w:bottom w:val="none" w:sz="0" w:space="0" w:color="auto"/>
            <w:right w:val="none" w:sz="0" w:space="0" w:color="auto"/>
          </w:divBdr>
        </w:div>
        <w:div w:id="629634562">
          <w:marLeft w:val="0"/>
          <w:marRight w:val="0"/>
          <w:marTop w:val="0"/>
          <w:marBottom w:val="0"/>
          <w:divBdr>
            <w:top w:val="none" w:sz="0" w:space="0" w:color="auto"/>
            <w:left w:val="none" w:sz="0" w:space="0" w:color="auto"/>
            <w:bottom w:val="none" w:sz="0" w:space="0" w:color="auto"/>
            <w:right w:val="none" w:sz="0" w:space="0" w:color="auto"/>
          </w:divBdr>
          <w:divsChild>
            <w:div w:id="1411464414">
              <w:marLeft w:val="-75"/>
              <w:marRight w:val="0"/>
              <w:marTop w:val="30"/>
              <w:marBottom w:val="30"/>
              <w:divBdr>
                <w:top w:val="none" w:sz="0" w:space="0" w:color="auto"/>
                <w:left w:val="none" w:sz="0" w:space="0" w:color="auto"/>
                <w:bottom w:val="none" w:sz="0" w:space="0" w:color="auto"/>
                <w:right w:val="none" w:sz="0" w:space="0" w:color="auto"/>
              </w:divBdr>
              <w:divsChild>
                <w:div w:id="755396587">
                  <w:marLeft w:val="0"/>
                  <w:marRight w:val="0"/>
                  <w:marTop w:val="0"/>
                  <w:marBottom w:val="0"/>
                  <w:divBdr>
                    <w:top w:val="none" w:sz="0" w:space="0" w:color="auto"/>
                    <w:left w:val="none" w:sz="0" w:space="0" w:color="auto"/>
                    <w:bottom w:val="none" w:sz="0" w:space="0" w:color="auto"/>
                    <w:right w:val="none" w:sz="0" w:space="0" w:color="auto"/>
                  </w:divBdr>
                  <w:divsChild>
                    <w:div w:id="532772340">
                      <w:marLeft w:val="0"/>
                      <w:marRight w:val="0"/>
                      <w:marTop w:val="0"/>
                      <w:marBottom w:val="0"/>
                      <w:divBdr>
                        <w:top w:val="none" w:sz="0" w:space="0" w:color="auto"/>
                        <w:left w:val="none" w:sz="0" w:space="0" w:color="auto"/>
                        <w:bottom w:val="none" w:sz="0" w:space="0" w:color="auto"/>
                        <w:right w:val="none" w:sz="0" w:space="0" w:color="auto"/>
                      </w:divBdr>
                    </w:div>
                  </w:divsChild>
                </w:div>
                <w:div w:id="1152796698">
                  <w:marLeft w:val="0"/>
                  <w:marRight w:val="0"/>
                  <w:marTop w:val="0"/>
                  <w:marBottom w:val="0"/>
                  <w:divBdr>
                    <w:top w:val="none" w:sz="0" w:space="0" w:color="auto"/>
                    <w:left w:val="none" w:sz="0" w:space="0" w:color="auto"/>
                    <w:bottom w:val="none" w:sz="0" w:space="0" w:color="auto"/>
                    <w:right w:val="none" w:sz="0" w:space="0" w:color="auto"/>
                  </w:divBdr>
                  <w:divsChild>
                    <w:div w:id="903105825">
                      <w:marLeft w:val="0"/>
                      <w:marRight w:val="0"/>
                      <w:marTop w:val="0"/>
                      <w:marBottom w:val="0"/>
                      <w:divBdr>
                        <w:top w:val="none" w:sz="0" w:space="0" w:color="auto"/>
                        <w:left w:val="none" w:sz="0" w:space="0" w:color="auto"/>
                        <w:bottom w:val="none" w:sz="0" w:space="0" w:color="auto"/>
                        <w:right w:val="none" w:sz="0" w:space="0" w:color="auto"/>
                      </w:divBdr>
                    </w:div>
                    <w:div w:id="150027665">
                      <w:marLeft w:val="0"/>
                      <w:marRight w:val="0"/>
                      <w:marTop w:val="0"/>
                      <w:marBottom w:val="0"/>
                      <w:divBdr>
                        <w:top w:val="none" w:sz="0" w:space="0" w:color="auto"/>
                        <w:left w:val="none" w:sz="0" w:space="0" w:color="auto"/>
                        <w:bottom w:val="none" w:sz="0" w:space="0" w:color="auto"/>
                        <w:right w:val="none" w:sz="0" w:space="0" w:color="auto"/>
                      </w:divBdr>
                    </w:div>
                    <w:div w:id="2139030150">
                      <w:marLeft w:val="0"/>
                      <w:marRight w:val="0"/>
                      <w:marTop w:val="0"/>
                      <w:marBottom w:val="0"/>
                      <w:divBdr>
                        <w:top w:val="none" w:sz="0" w:space="0" w:color="auto"/>
                        <w:left w:val="none" w:sz="0" w:space="0" w:color="auto"/>
                        <w:bottom w:val="none" w:sz="0" w:space="0" w:color="auto"/>
                        <w:right w:val="none" w:sz="0" w:space="0" w:color="auto"/>
                      </w:divBdr>
                    </w:div>
                    <w:div w:id="1614362697">
                      <w:marLeft w:val="0"/>
                      <w:marRight w:val="0"/>
                      <w:marTop w:val="0"/>
                      <w:marBottom w:val="0"/>
                      <w:divBdr>
                        <w:top w:val="none" w:sz="0" w:space="0" w:color="auto"/>
                        <w:left w:val="none" w:sz="0" w:space="0" w:color="auto"/>
                        <w:bottom w:val="none" w:sz="0" w:space="0" w:color="auto"/>
                        <w:right w:val="none" w:sz="0" w:space="0" w:color="auto"/>
                      </w:divBdr>
                    </w:div>
                    <w:div w:id="1725979351">
                      <w:marLeft w:val="0"/>
                      <w:marRight w:val="0"/>
                      <w:marTop w:val="0"/>
                      <w:marBottom w:val="0"/>
                      <w:divBdr>
                        <w:top w:val="none" w:sz="0" w:space="0" w:color="auto"/>
                        <w:left w:val="none" w:sz="0" w:space="0" w:color="auto"/>
                        <w:bottom w:val="none" w:sz="0" w:space="0" w:color="auto"/>
                        <w:right w:val="none" w:sz="0" w:space="0" w:color="auto"/>
                      </w:divBdr>
                    </w:div>
                    <w:div w:id="521631545">
                      <w:marLeft w:val="0"/>
                      <w:marRight w:val="0"/>
                      <w:marTop w:val="0"/>
                      <w:marBottom w:val="0"/>
                      <w:divBdr>
                        <w:top w:val="none" w:sz="0" w:space="0" w:color="auto"/>
                        <w:left w:val="none" w:sz="0" w:space="0" w:color="auto"/>
                        <w:bottom w:val="none" w:sz="0" w:space="0" w:color="auto"/>
                        <w:right w:val="none" w:sz="0" w:space="0" w:color="auto"/>
                      </w:divBdr>
                    </w:div>
                    <w:div w:id="1612738300">
                      <w:marLeft w:val="0"/>
                      <w:marRight w:val="0"/>
                      <w:marTop w:val="0"/>
                      <w:marBottom w:val="0"/>
                      <w:divBdr>
                        <w:top w:val="none" w:sz="0" w:space="0" w:color="auto"/>
                        <w:left w:val="none" w:sz="0" w:space="0" w:color="auto"/>
                        <w:bottom w:val="none" w:sz="0" w:space="0" w:color="auto"/>
                        <w:right w:val="none" w:sz="0" w:space="0" w:color="auto"/>
                      </w:divBdr>
                    </w:div>
                    <w:div w:id="15228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74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2">
      <a:dk1>
        <a:srgbClr val="9F6715"/>
      </a:dk1>
      <a:lt1>
        <a:sysClr val="window" lastClr="FFFFFF"/>
      </a:lt1>
      <a:dk2>
        <a:srgbClr val="774D0F"/>
      </a:dk2>
      <a:lt2>
        <a:srgbClr val="CEDBE6"/>
      </a:lt2>
      <a:accent1>
        <a:srgbClr val="9F6715"/>
      </a:accent1>
      <a:accent2>
        <a:srgbClr val="58B6C0"/>
      </a:accent2>
      <a:accent3>
        <a:srgbClr val="75BDA7"/>
      </a:accent3>
      <a:accent4>
        <a:srgbClr val="7A8C8E"/>
      </a:accent4>
      <a:accent5>
        <a:srgbClr val="3494BA"/>
      </a:accent5>
      <a:accent6>
        <a:srgbClr val="2683C6"/>
      </a:accent6>
      <a:hlink>
        <a:srgbClr val="6B9F25"/>
      </a:hlink>
      <a:folHlink>
        <a:srgbClr val="9F671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D2E56D-D0CE-40D8-B04A-89E749E7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5046</TotalTime>
  <Pages>14</Pages>
  <Words>5260</Words>
  <Characters>29983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Self-Assessment Report</vt:lpstr>
    </vt:vector>
  </TitlesOfParts>
  <Company>NMCAA</Company>
  <LinksUpToDate>false</LinksUpToDate>
  <CharactersWithSpaces>35173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Report</dc:title>
  <dc:subject/>
  <dc:creator>NMCAA</dc:creator>
  <cp:keywords/>
  <dc:description/>
  <cp:lastModifiedBy>Shannon Phelps</cp:lastModifiedBy>
  <cp:revision>275</cp:revision>
  <cp:lastPrinted>2021-08-19T16:20:00Z</cp:lastPrinted>
  <dcterms:created xsi:type="dcterms:W3CDTF">2021-06-14T15:49:00Z</dcterms:created>
  <dcterms:modified xsi:type="dcterms:W3CDTF">2021-08-19T19:41:00Z</dcterms:modified>
</cp:coreProperties>
</file>